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9AC" w:rsidRDefault="006F59AC" w:rsidP="004C7D58">
      <w:pPr>
        <w:spacing w:line="240" w:lineRule="auto"/>
        <w:jc w:val="center"/>
        <w:rPr>
          <w:rFonts w:ascii="Century" w:hAnsi="Century" w:cs="Arial"/>
          <w:sz w:val="24"/>
          <w:szCs w:val="24"/>
          <w:lang w:val="sr-Cyrl-CS"/>
        </w:rPr>
      </w:pPr>
    </w:p>
    <w:p w:rsidR="00DB4A98" w:rsidRDefault="00DB4A98" w:rsidP="004C7D58">
      <w:pPr>
        <w:spacing w:line="240" w:lineRule="auto"/>
        <w:jc w:val="center"/>
        <w:rPr>
          <w:rFonts w:ascii="Century" w:hAnsi="Century" w:cs="Arial"/>
          <w:sz w:val="24"/>
          <w:szCs w:val="24"/>
          <w:lang w:val="sr-Cyrl-CS"/>
        </w:rPr>
      </w:pPr>
    </w:p>
    <w:p w:rsidR="00DB4A98" w:rsidRPr="006F59AC" w:rsidRDefault="00DB4A98" w:rsidP="004C7D58">
      <w:pPr>
        <w:spacing w:line="240" w:lineRule="auto"/>
        <w:jc w:val="center"/>
        <w:rPr>
          <w:rFonts w:ascii="Century" w:hAnsi="Century" w:cs="Arial"/>
          <w:sz w:val="24"/>
          <w:szCs w:val="24"/>
          <w:lang w:val="sr-Cyrl-CS"/>
        </w:rPr>
      </w:pPr>
    </w:p>
    <w:p w:rsidR="006F59AC" w:rsidRPr="006F59AC" w:rsidRDefault="006F59AC" w:rsidP="004C7D58">
      <w:pPr>
        <w:spacing w:line="240" w:lineRule="auto"/>
        <w:jc w:val="center"/>
        <w:rPr>
          <w:rFonts w:ascii="Century" w:hAnsi="Century" w:cs="Arial"/>
          <w:b/>
          <w:sz w:val="24"/>
          <w:szCs w:val="24"/>
          <w:lang w:val="sr-Cyrl-CS"/>
        </w:rPr>
      </w:pPr>
      <w:r w:rsidRPr="006F59AC">
        <w:rPr>
          <w:rFonts w:ascii="Century" w:hAnsi="Century" w:cs="Arial"/>
          <w:b/>
          <w:sz w:val="24"/>
          <w:szCs w:val="24"/>
          <w:lang w:val="sr-Cyrl-CS"/>
        </w:rPr>
        <w:t>ПРЕДШКОЛСКА УСТАНОВА „ВЕРА ГУЦУЊА“ СОМБОР</w:t>
      </w:r>
    </w:p>
    <w:p w:rsidR="006F59AC" w:rsidRPr="006F59AC" w:rsidRDefault="006F59AC" w:rsidP="004C7D58">
      <w:pPr>
        <w:spacing w:line="240" w:lineRule="auto"/>
        <w:jc w:val="center"/>
        <w:rPr>
          <w:rFonts w:ascii="Century" w:hAnsi="Century" w:cs="Arial"/>
          <w:b/>
          <w:sz w:val="24"/>
          <w:szCs w:val="24"/>
          <w:lang w:val="sr-Cyrl-CS"/>
        </w:rPr>
      </w:pPr>
      <w:r w:rsidRPr="006F59AC">
        <w:rPr>
          <w:rFonts w:ascii="Century" w:hAnsi="Century" w:cs="Arial"/>
          <w:b/>
          <w:sz w:val="24"/>
          <w:szCs w:val="24"/>
          <w:lang w:val="sr-Cyrl-CS"/>
        </w:rPr>
        <w:t>Венац војводе Петра Бојовића бр. 3</w:t>
      </w:r>
    </w:p>
    <w:p w:rsidR="006F59AC" w:rsidRPr="006F59AC" w:rsidRDefault="006F59AC" w:rsidP="004C7D58">
      <w:pPr>
        <w:spacing w:line="240" w:lineRule="auto"/>
        <w:jc w:val="center"/>
        <w:rPr>
          <w:rFonts w:ascii="Century" w:hAnsi="Century" w:cs="Arial"/>
          <w:b/>
          <w:sz w:val="24"/>
          <w:szCs w:val="24"/>
          <w:lang w:val="sr-Cyrl-CS"/>
        </w:rPr>
      </w:pPr>
      <w:r w:rsidRPr="006F59AC">
        <w:rPr>
          <w:rFonts w:ascii="Century" w:hAnsi="Century" w:cs="Arial"/>
          <w:b/>
          <w:sz w:val="24"/>
          <w:szCs w:val="24"/>
          <w:lang w:val="sr-Cyrl-CS"/>
        </w:rPr>
        <w:t>25 000 СОМБОР</w:t>
      </w:r>
    </w:p>
    <w:p w:rsidR="006F59AC" w:rsidRPr="006F59AC" w:rsidRDefault="006F59AC" w:rsidP="004C7D58">
      <w:pPr>
        <w:spacing w:line="240" w:lineRule="auto"/>
        <w:jc w:val="center"/>
        <w:rPr>
          <w:rFonts w:ascii="Century" w:hAnsi="Century" w:cs="Arial"/>
          <w:b/>
          <w:sz w:val="24"/>
          <w:szCs w:val="24"/>
        </w:rPr>
      </w:pPr>
      <w:r w:rsidRPr="006F59AC">
        <w:rPr>
          <w:rFonts w:ascii="Century" w:hAnsi="Century" w:cs="Arial"/>
          <w:b/>
          <w:sz w:val="24"/>
          <w:szCs w:val="24"/>
        </w:rPr>
        <w:t>www.veragucunja.co.rs</w:t>
      </w:r>
    </w:p>
    <w:p w:rsidR="00535558" w:rsidRDefault="00535558" w:rsidP="007736FD">
      <w:pPr>
        <w:shd w:val="clear" w:color="auto" w:fill="FFFFFF"/>
        <w:tabs>
          <w:tab w:val="left" w:pos="1134"/>
        </w:tabs>
        <w:spacing w:before="5" w:line="240" w:lineRule="exact"/>
        <w:ind w:right="5"/>
        <w:jc w:val="both"/>
        <w:rPr>
          <w:rFonts w:ascii="Century Schoolbook" w:hAnsi="Century Schoolbook"/>
          <w:lang w:val="sr-Cyrl-CS"/>
        </w:rPr>
      </w:pPr>
    </w:p>
    <w:p w:rsidR="006F59AC" w:rsidRPr="00A95109" w:rsidRDefault="006F59AC" w:rsidP="004C7D58">
      <w:pPr>
        <w:spacing w:line="240" w:lineRule="auto"/>
        <w:jc w:val="center"/>
        <w:rPr>
          <w:rFonts w:ascii="Century" w:hAnsi="Century" w:cs="Arial"/>
          <w:sz w:val="24"/>
          <w:szCs w:val="24"/>
        </w:rPr>
      </w:pPr>
    </w:p>
    <w:p w:rsidR="004C7D58" w:rsidRPr="00A907E8" w:rsidRDefault="004C7D58" w:rsidP="00A907E8">
      <w:pPr>
        <w:spacing w:line="240" w:lineRule="auto"/>
        <w:rPr>
          <w:rFonts w:ascii="Century" w:hAnsi="Century" w:cs="Arial"/>
          <w:sz w:val="24"/>
          <w:szCs w:val="24"/>
          <w:lang w:val="sr-Cyrl-CS"/>
        </w:rPr>
      </w:pPr>
    </w:p>
    <w:p w:rsidR="006F59AC" w:rsidRPr="006F59AC" w:rsidRDefault="006F59AC" w:rsidP="004C7D58">
      <w:pPr>
        <w:spacing w:line="240" w:lineRule="auto"/>
        <w:jc w:val="center"/>
        <w:rPr>
          <w:rFonts w:ascii="Century" w:hAnsi="Century" w:cs="Arial"/>
          <w:b/>
          <w:bCs/>
          <w:i/>
          <w:iCs/>
          <w:sz w:val="24"/>
          <w:szCs w:val="24"/>
          <w:lang w:val="sr-Cyrl-CS"/>
        </w:rPr>
      </w:pPr>
      <w:r w:rsidRPr="006F59AC">
        <w:rPr>
          <w:rFonts w:ascii="Century" w:hAnsi="Century" w:cs="Arial"/>
          <w:b/>
          <w:bCs/>
          <w:i/>
          <w:iCs/>
          <w:sz w:val="24"/>
          <w:szCs w:val="24"/>
          <w:lang w:val="sr-Cyrl-CS"/>
        </w:rPr>
        <w:t>КОНКУРСНА ДОКУМЕНТАЦИЈА</w:t>
      </w:r>
    </w:p>
    <w:p w:rsidR="006F59AC" w:rsidRPr="004C7D58" w:rsidRDefault="006F59AC" w:rsidP="004C7D58">
      <w:pPr>
        <w:spacing w:line="240" w:lineRule="auto"/>
        <w:rPr>
          <w:rFonts w:ascii="Century" w:hAnsi="Century" w:cs="Arial"/>
          <w:b/>
          <w:bCs/>
          <w:i/>
          <w:iCs/>
          <w:sz w:val="24"/>
          <w:szCs w:val="24"/>
        </w:rPr>
      </w:pPr>
    </w:p>
    <w:p w:rsidR="006F59AC" w:rsidRPr="006F59AC" w:rsidRDefault="006F59AC" w:rsidP="004C7D58">
      <w:pPr>
        <w:spacing w:line="240" w:lineRule="auto"/>
        <w:jc w:val="center"/>
        <w:rPr>
          <w:rFonts w:ascii="Century" w:hAnsi="Century" w:cs="Times New Roman"/>
          <w:sz w:val="24"/>
          <w:szCs w:val="24"/>
          <w:lang w:val="sr-Cyrl-CS"/>
        </w:rPr>
      </w:pPr>
      <w:r w:rsidRPr="006F59AC">
        <w:rPr>
          <w:rFonts w:ascii="Century" w:hAnsi="Century" w:cs="Arial"/>
          <w:b/>
          <w:bCs/>
          <w:sz w:val="24"/>
          <w:szCs w:val="24"/>
        </w:rPr>
        <w:t>ЈАВНА НАБАВКА</w:t>
      </w:r>
      <w:r w:rsidRPr="006F59AC">
        <w:rPr>
          <w:rFonts w:ascii="Century" w:hAnsi="Century" w:cs="Arial"/>
          <w:b/>
          <w:bCs/>
          <w:sz w:val="24"/>
          <w:szCs w:val="24"/>
          <w:lang w:val="sr-Cyrl-CS"/>
        </w:rPr>
        <w:t xml:space="preserve">  СРЕДСТ</w:t>
      </w:r>
      <w:r w:rsidRPr="006F59AC">
        <w:rPr>
          <w:rFonts w:ascii="Century" w:hAnsi="Century" w:cs="Arial"/>
          <w:b/>
          <w:bCs/>
          <w:sz w:val="24"/>
          <w:szCs w:val="24"/>
        </w:rPr>
        <w:t>A</w:t>
      </w:r>
      <w:r w:rsidRPr="006F59AC">
        <w:rPr>
          <w:rFonts w:ascii="Century" w:hAnsi="Century" w:cs="Arial"/>
          <w:b/>
          <w:bCs/>
          <w:sz w:val="24"/>
          <w:szCs w:val="24"/>
          <w:lang w:val="sr-Cyrl-CS"/>
        </w:rPr>
        <w:t>ВА ЗА ОДРЖАВАЊЕ ХИГИЈЕНЕ</w:t>
      </w:r>
    </w:p>
    <w:p w:rsidR="006F59AC" w:rsidRPr="006F59AC" w:rsidRDefault="006F59AC" w:rsidP="004C7D58">
      <w:pPr>
        <w:spacing w:line="240" w:lineRule="auto"/>
        <w:jc w:val="center"/>
        <w:rPr>
          <w:rFonts w:ascii="Century" w:hAnsi="Century" w:cs="Arial"/>
          <w:b/>
          <w:bCs/>
          <w:i/>
          <w:iCs/>
          <w:sz w:val="24"/>
          <w:szCs w:val="24"/>
        </w:rPr>
      </w:pPr>
    </w:p>
    <w:p w:rsidR="006F59AC" w:rsidRPr="00A907E8" w:rsidRDefault="006F59AC" w:rsidP="004C7D58">
      <w:pPr>
        <w:spacing w:line="240" w:lineRule="auto"/>
        <w:jc w:val="center"/>
        <w:rPr>
          <w:rFonts w:ascii="Century" w:hAnsi="Century" w:cs="Arial"/>
          <w:b/>
          <w:bCs/>
          <w:i/>
          <w:iCs/>
          <w:sz w:val="24"/>
          <w:szCs w:val="24"/>
          <w:lang w:val="sr-Cyrl-CS"/>
        </w:rPr>
      </w:pPr>
    </w:p>
    <w:p w:rsidR="006F59AC" w:rsidRPr="006F59AC" w:rsidRDefault="006F59AC" w:rsidP="004C7D58">
      <w:pPr>
        <w:spacing w:line="240" w:lineRule="auto"/>
        <w:jc w:val="center"/>
        <w:rPr>
          <w:rFonts w:ascii="Century" w:hAnsi="Century" w:cs="Arial"/>
          <w:b/>
          <w:bCs/>
          <w:sz w:val="24"/>
          <w:szCs w:val="24"/>
        </w:rPr>
      </w:pPr>
      <w:r w:rsidRPr="006F59AC">
        <w:rPr>
          <w:rFonts w:ascii="Century" w:hAnsi="Century" w:cs="Arial"/>
          <w:b/>
          <w:bCs/>
          <w:sz w:val="24"/>
          <w:szCs w:val="24"/>
          <w:lang w:val="sr-Cyrl-CS"/>
        </w:rPr>
        <w:t>ПОСТУПАК ЈАВНЕ НАБАВКЕ МАЛЕ ВРЕДНОСТИ</w:t>
      </w:r>
    </w:p>
    <w:p w:rsidR="006F59AC" w:rsidRPr="00A907E8" w:rsidRDefault="006F59AC" w:rsidP="004C7D58">
      <w:pPr>
        <w:spacing w:line="240" w:lineRule="auto"/>
        <w:jc w:val="center"/>
        <w:rPr>
          <w:rFonts w:ascii="Century" w:hAnsi="Century" w:cs="Arial"/>
          <w:b/>
          <w:bCs/>
          <w:sz w:val="24"/>
          <w:szCs w:val="24"/>
          <w:lang w:val="sr-Cyrl-CS"/>
        </w:rPr>
      </w:pPr>
    </w:p>
    <w:p w:rsidR="006F59AC" w:rsidRPr="00E32FEA" w:rsidRDefault="006F59AC" w:rsidP="004C7D58">
      <w:pPr>
        <w:spacing w:line="240" w:lineRule="auto"/>
        <w:jc w:val="center"/>
        <w:rPr>
          <w:rFonts w:ascii="Century" w:hAnsi="Century" w:cs="Arial"/>
          <w:i/>
          <w:iCs/>
          <w:sz w:val="24"/>
          <w:szCs w:val="24"/>
        </w:rPr>
      </w:pPr>
      <w:r w:rsidRPr="006F59AC">
        <w:rPr>
          <w:rFonts w:ascii="Century" w:hAnsi="Century" w:cs="Arial"/>
          <w:b/>
          <w:bCs/>
          <w:sz w:val="24"/>
          <w:szCs w:val="24"/>
        </w:rPr>
        <w:t>ЈАВНА НАБАВКА бр.</w:t>
      </w:r>
      <w:r w:rsidR="00E32FEA">
        <w:rPr>
          <w:rFonts w:ascii="Century" w:hAnsi="Century" w:cs="Arial"/>
          <w:b/>
          <w:bCs/>
          <w:sz w:val="24"/>
          <w:szCs w:val="24"/>
          <w:lang w:val="sr-Cyrl-CS"/>
        </w:rPr>
        <w:t xml:space="preserve"> ЈНМВ</w:t>
      </w:r>
      <w:r w:rsidR="00E32FEA">
        <w:rPr>
          <w:rFonts w:ascii="Century" w:hAnsi="Century" w:cs="Arial"/>
          <w:b/>
          <w:bCs/>
          <w:sz w:val="24"/>
          <w:szCs w:val="24"/>
        </w:rPr>
        <w:t>4</w:t>
      </w:r>
      <w:r w:rsidRPr="006F59AC">
        <w:rPr>
          <w:rFonts w:ascii="Century" w:hAnsi="Century" w:cs="Arial"/>
          <w:b/>
          <w:bCs/>
          <w:sz w:val="24"/>
          <w:szCs w:val="24"/>
          <w:lang w:val="sr-Cyrl-CS"/>
        </w:rPr>
        <w:t>/20</w:t>
      </w:r>
      <w:r w:rsidR="00E32FEA">
        <w:rPr>
          <w:rFonts w:ascii="Century" w:hAnsi="Century" w:cs="Arial"/>
          <w:b/>
          <w:bCs/>
          <w:sz w:val="24"/>
          <w:szCs w:val="24"/>
        </w:rPr>
        <w:t>20</w:t>
      </w:r>
    </w:p>
    <w:p w:rsidR="006F59AC" w:rsidRPr="006F59AC" w:rsidRDefault="006D7065" w:rsidP="004C7D58">
      <w:pPr>
        <w:spacing w:line="240" w:lineRule="auto"/>
        <w:jc w:val="center"/>
        <w:rPr>
          <w:rFonts w:ascii="Century" w:hAnsi="Century" w:cs="Arial"/>
          <w:i/>
          <w:iCs/>
          <w:sz w:val="24"/>
          <w:szCs w:val="24"/>
        </w:rPr>
      </w:pPr>
      <w:r>
        <w:rPr>
          <w:rFonts w:ascii="Century" w:hAnsi="Century" w:cs="Arial"/>
          <w:i/>
          <w:iCs/>
          <w:sz w:val="24"/>
          <w:szCs w:val="24"/>
        </w:rPr>
        <w:t>1-46</w:t>
      </w:r>
    </w:p>
    <w:p w:rsidR="006F59AC" w:rsidRPr="006F59AC" w:rsidRDefault="006F59AC" w:rsidP="004C7D58">
      <w:pPr>
        <w:spacing w:line="240" w:lineRule="auto"/>
        <w:jc w:val="center"/>
        <w:rPr>
          <w:rFonts w:ascii="Century" w:hAnsi="Century" w:cs="Arial"/>
          <w:i/>
          <w:iCs/>
          <w:sz w:val="24"/>
          <w:szCs w:val="24"/>
        </w:rPr>
      </w:pPr>
    </w:p>
    <w:p w:rsidR="006F59AC" w:rsidRDefault="00E32FEA" w:rsidP="004C7D58">
      <w:pPr>
        <w:spacing w:line="240" w:lineRule="auto"/>
        <w:jc w:val="center"/>
        <w:rPr>
          <w:rFonts w:ascii="Century" w:hAnsi="Century" w:cs="Arial"/>
          <w:i/>
          <w:iCs/>
          <w:sz w:val="24"/>
          <w:szCs w:val="24"/>
        </w:rPr>
      </w:pPr>
      <w:r>
        <w:rPr>
          <w:rFonts w:ascii="Century" w:hAnsi="Century" w:cs="Arial"/>
          <w:i/>
          <w:iCs/>
          <w:sz w:val="24"/>
          <w:szCs w:val="24"/>
        </w:rPr>
        <w:t>MAJ  2020</w:t>
      </w:r>
    </w:p>
    <w:p w:rsidR="0067173D" w:rsidRDefault="0067173D" w:rsidP="004C7D58">
      <w:pPr>
        <w:spacing w:line="240" w:lineRule="auto"/>
        <w:jc w:val="center"/>
        <w:rPr>
          <w:rFonts w:ascii="Century" w:hAnsi="Century" w:cs="Arial"/>
          <w:i/>
          <w:iCs/>
          <w:sz w:val="24"/>
          <w:szCs w:val="24"/>
        </w:rPr>
      </w:pPr>
    </w:p>
    <w:p w:rsidR="0067173D" w:rsidRDefault="0067173D" w:rsidP="004C7D58">
      <w:pPr>
        <w:spacing w:line="240" w:lineRule="auto"/>
        <w:jc w:val="center"/>
        <w:rPr>
          <w:rFonts w:ascii="Century" w:hAnsi="Century" w:cs="Arial"/>
          <w:i/>
          <w:iCs/>
          <w:sz w:val="24"/>
          <w:szCs w:val="24"/>
        </w:rPr>
      </w:pPr>
    </w:p>
    <w:p w:rsidR="0067173D" w:rsidRPr="006F59AC" w:rsidRDefault="0067173D" w:rsidP="004C7D58">
      <w:pPr>
        <w:spacing w:line="240" w:lineRule="auto"/>
        <w:jc w:val="center"/>
        <w:rPr>
          <w:rFonts w:ascii="Century" w:hAnsi="Century" w:cs="Arial"/>
          <w:i/>
          <w:iCs/>
          <w:sz w:val="24"/>
          <w:szCs w:val="24"/>
        </w:rPr>
      </w:pPr>
    </w:p>
    <w:p w:rsidR="006F59AC" w:rsidRPr="006F59AC" w:rsidRDefault="006F59AC" w:rsidP="004C7D58">
      <w:pPr>
        <w:spacing w:line="240" w:lineRule="auto"/>
        <w:jc w:val="center"/>
        <w:rPr>
          <w:rFonts w:ascii="Century" w:hAnsi="Century" w:cs="Arial"/>
          <w:i/>
          <w:iCs/>
          <w:sz w:val="24"/>
          <w:szCs w:val="24"/>
        </w:rPr>
      </w:pPr>
    </w:p>
    <w:p w:rsidR="006F59AC" w:rsidRPr="006F59AC" w:rsidRDefault="006F59AC" w:rsidP="004C7D58">
      <w:pPr>
        <w:spacing w:line="240" w:lineRule="auto"/>
        <w:jc w:val="center"/>
        <w:rPr>
          <w:rFonts w:ascii="Century" w:hAnsi="Century" w:cs="Arial"/>
          <w:i/>
          <w:iCs/>
          <w:sz w:val="24"/>
          <w:szCs w:val="24"/>
        </w:rPr>
      </w:pPr>
    </w:p>
    <w:p w:rsidR="006F59AC" w:rsidRPr="006F59AC" w:rsidRDefault="006F59AC" w:rsidP="004C7D58">
      <w:pPr>
        <w:spacing w:line="240" w:lineRule="auto"/>
        <w:jc w:val="center"/>
        <w:rPr>
          <w:rFonts w:ascii="Century" w:hAnsi="Century" w:cs="Arial"/>
          <w:i/>
          <w:iCs/>
          <w:sz w:val="24"/>
          <w:szCs w:val="24"/>
        </w:rPr>
      </w:pPr>
    </w:p>
    <w:p w:rsidR="006F59AC" w:rsidRDefault="006F59AC" w:rsidP="004C7D58">
      <w:pPr>
        <w:spacing w:line="240" w:lineRule="auto"/>
        <w:rPr>
          <w:rFonts w:ascii="Century" w:hAnsi="Century" w:cs="Arial"/>
          <w:iCs/>
          <w:sz w:val="24"/>
          <w:szCs w:val="24"/>
        </w:rPr>
      </w:pPr>
    </w:p>
    <w:p w:rsidR="006F59AC" w:rsidRDefault="006F59AC" w:rsidP="004C7D58">
      <w:pPr>
        <w:spacing w:line="240" w:lineRule="auto"/>
        <w:rPr>
          <w:rFonts w:ascii="Century" w:hAnsi="Century" w:cs="Arial"/>
          <w:iCs/>
          <w:sz w:val="24"/>
          <w:szCs w:val="24"/>
        </w:rPr>
      </w:pPr>
    </w:p>
    <w:p w:rsidR="00EB5DE6" w:rsidRDefault="00EB5DE6" w:rsidP="004C7D58">
      <w:pPr>
        <w:spacing w:line="240" w:lineRule="auto"/>
        <w:rPr>
          <w:rFonts w:ascii="Century" w:hAnsi="Century" w:cs="Arial"/>
          <w:iCs/>
          <w:sz w:val="24"/>
          <w:szCs w:val="24"/>
        </w:rPr>
      </w:pPr>
    </w:p>
    <w:p w:rsidR="004C7D58" w:rsidRDefault="004C7D58" w:rsidP="004C7D58">
      <w:pPr>
        <w:spacing w:line="240" w:lineRule="auto"/>
        <w:jc w:val="both"/>
        <w:rPr>
          <w:rFonts w:ascii="Century" w:eastAsia="TimesNewRomanPSMT" w:hAnsi="Century" w:cs="Arial"/>
          <w:sz w:val="24"/>
          <w:szCs w:val="24"/>
        </w:rPr>
      </w:pPr>
    </w:p>
    <w:p w:rsidR="008B46B5" w:rsidRPr="004C7D58" w:rsidRDefault="006F59AC" w:rsidP="004C7D58">
      <w:pPr>
        <w:spacing w:line="240" w:lineRule="auto"/>
        <w:jc w:val="both"/>
        <w:rPr>
          <w:rFonts w:ascii="Century" w:hAnsi="Century" w:cs="Arial"/>
          <w:sz w:val="24"/>
          <w:szCs w:val="24"/>
        </w:rPr>
      </w:pPr>
      <w:r w:rsidRPr="006F59AC">
        <w:rPr>
          <w:rFonts w:ascii="Century" w:eastAsia="TimesNewRomanPSMT" w:hAnsi="Century" w:cs="Arial"/>
          <w:sz w:val="24"/>
          <w:szCs w:val="24"/>
        </w:rPr>
        <w:t>На основу чл. 3</w:t>
      </w:r>
      <w:r w:rsidRPr="006F59AC">
        <w:rPr>
          <w:rFonts w:ascii="Century" w:eastAsia="TimesNewRomanPSMT" w:hAnsi="Century" w:cs="Arial"/>
          <w:sz w:val="24"/>
          <w:szCs w:val="24"/>
          <w:lang w:val="sr-Cyrl-CS"/>
        </w:rPr>
        <w:t>9</w:t>
      </w:r>
      <w:r w:rsidRPr="006F59AC">
        <w:rPr>
          <w:rFonts w:ascii="Century" w:eastAsia="TimesNewRomanPSMT" w:hAnsi="Century" w:cs="Arial"/>
          <w:sz w:val="24"/>
          <w:szCs w:val="24"/>
        </w:rPr>
        <w:t>. и 61. Закона о јавним набавкама („Сл. гласник РС” бр. 124/2012,</w:t>
      </w:r>
      <w:r w:rsidR="00544D99">
        <w:rPr>
          <w:rFonts w:ascii="Century" w:eastAsia="TimesNewRomanPSMT" w:hAnsi="Century" w:cs="Arial"/>
          <w:sz w:val="24"/>
          <w:szCs w:val="24"/>
        </w:rPr>
        <w:t xml:space="preserve"> 14/15 68/15</w:t>
      </w:r>
      <w:r w:rsidRPr="006F59AC">
        <w:rPr>
          <w:rFonts w:ascii="Century" w:eastAsia="TimesNewRomanPSMT" w:hAnsi="Century" w:cs="Arial"/>
          <w:sz w:val="24"/>
          <w:szCs w:val="24"/>
        </w:rPr>
        <w:t xml:space="preserve"> у даљем тексту: Закон), чл. </w:t>
      </w:r>
      <w:r w:rsidRPr="006F59AC">
        <w:rPr>
          <w:rFonts w:ascii="Century" w:eastAsia="TimesNewRomanPSMT" w:hAnsi="Century" w:cs="Arial"/>
          <w:sz w:val="24"/>
          <w:szCs w:val="24"/>
          <w:lang w:val="sr-Cyrl-CS"/>
        </w:rPr>
        <w:t>2</w:t>
      </w:r>
      <w:r w:rsidRPr="006F59AC">
        <w:rPr>
          <w:rFonts w:ascii="Century" w:eastAsia="TimesNewRomanPSMT" w:hAnsi="Century" w:cs="Arial"/>
          <w:sz w:val="24"/>
          <w:szCs w:val="24"/>
        </w:rPr>
        <w:t>. Правилника о обавезним елементима конкурсне документације у поступцима јавних набавки и начину доказивања испуњености усло</w:t>
      </w:r>
      <w:r w:rsidR="00544D99">
        <w:rPr>
          <w:rFonts w:ascii="Century" w:eastAsia="TimesNewRomanPSMT" w:hAnsi="Century" w:cs="Arial"/>
          <w:sz w:val="24"/>
          <w:szCs w:val="24"/>
        </w:rPr>
        <w:t xml:space="preserve">ва („Сл. гласник РС” бр. </w:t>
      </w:r>
      <w:r w:rsidR="00544D99">
        <w:rPr>
          <w:rFonts w:ascii="Century" w:eastAsia="TimesNewRomanPSMT" w:hAnsi="Century" w:cs="Arial"/>
          <w:sz w:val="24"/>
          <w:szCs w:val="24"/>
          <w:lang w:val="sr-Cyrl-CS"/>
        </w:rPr>
        <w:t>86/15</w:t>
      </w:r>
      <w:r w:rsidRPr="006F59AC">
        <w:rPr>
          <w:rFonts w:ascii="Century" w:eastAsia="TimesNewRomanPSMT" w:hAnsi="Century" w:cs="Arial"/>
          <w:sz w:val="24"/>
          <w:szCs w:val="24"/>
        </w:rPr>
        <w:t xml:space="preserve">), </w:t>
      </w:r>
      <w:r w:rsidRPr="006F59AC">
        <w:rPr>
          <w:rFonts w:ascii="Century" w:hAnsi="Century" w:cs="Arial"/>
          <w:sz w:val="24"/>
          <w:szCs w:val="24"/>
        </w:rPr>
        <w:t>Одлуке о покретању поступка јавне набавке број</w:t>
      </w:r>
      <w:r w:rsidRPr="006F59AC">
        <w:rPr>
          <w:rFonts w:ascii="Century" w:hAnsi="Century" w:cs="Arial"/>
          <w:sz w:val="24"/>
          <w:szCs w:val="24"/>
          <w:lang w:val="sr-Cyrl-CS"/>
        </w:rPr>
        <w:t xml:space="preserve"> 01-</w:t>
      </w:r>
      <w:r w:rsidR="00E60857">
        <w:rPr>
          <w:rFonts w:ascii="Century" w:hAnsi="Century" w:cs="Arial"/>
          <w:sz w:val="24"/>
          <w:szCs w:val="24"/>
          <w:lang w:val="sr-Cyrl-CS"/>
        </w:rPr>
        <w:t>1</w:t>
      </w:r>
      <w:r w:rsidR="00E60857">
        <w:rPr>
          <w:rFonts w:ascii="Century" w:hAnsi="Century" w:cs="Arial"/>
          <w:sz w:val="24"/>
          <w:szCs w:val="24"/>
        </w:rPr>
        <w:t>58</w:t>
      </w:r>
      <w:r w:rsidR="00E60857">
        <w:rPr>
          <w:rFonts w:ascii="Century" w:hAnsi="Century" w:cs="Arial"/>
          <w:sz w:val="24"/>
          <w:szCs w:val="24"/>
          <w:lang w:val="sr-Cyrl-CS"/>
        </w:rPr>
        <w:t>-1/</w:t>
      </w:r>
      <w:r w:rsidR="00E60857">
        <w:rPr>
          <w:rFonts w:ascii="Century" w:hAnsi="Century" w:cs="Arial"/>
          <w:sz w:val="24"/>
          <w:szCs w:val="24"/>
        </w:rPr>
        <w:t>20</w:t>
      </w:r>
      <w:r w:rsidR="00E60857">
        <w:rPr>
          <w:rFonts w:ascii="Century" w:hAnsi="Century" w:cs="Arial"/>
          <w:sz w:val="24"/>
          <w:szCs w:val="24"/>
          <w:lang w:val="sr-Cyrl-CS"/>
        </w:rPr>
        <w:t xml:space="preserve">. од </w:t>
      </w:r>
      <w:r w:rsidR="00E60857">
        <w:rPr>
          <w:rFonts w:ascii="Century" w:hAnsi="Century" w:cs="Arial"/>
          <w:sz w:val="24"/>
          <w:szCs w:val="24"/>
        </w:rPr>
        <w:t>19.05.2020</w:t>
      </w:r>
      <w:r w:rsidR="00544D99">
        <w:rPr>
          <w:rFonts w:ascii="Century" w:hAnsi="Century" w:cs="Arial"/>
          <w:sz w:val="24"/>
          <w:szCs w:val="24"/>
          <w:lang w:val="sr-Cyrl-CS"/>
        </w:rPr>
        <w:t>.</w:t>
      </w:r>
      <w:r w:rsidRPr="006F59AC">
        <w:rPr>
          <w:rFonts w:ascii="Century" w:hAnsi="Century" w:cs="Arial"/>
          <w:sz w:val="24"/>
          <w:szCs w:val="24"/>
          <w:lang w:val="sr-Cyrl-CS"/>
        </w:rPr>
        <w:t xml:space="preserve"> и </w:t>
      </w:r>
      <w:r w:rsidRPr="006F59AC">
        <w:rPr>
          <w:rFonts w:ascii="Century" w:hAnsi="Century" w:cs="Arial"/>
          <w:sz w:val="24"/>
          <w:szCs w:val="24"/>
        </w:rPr>
        <w:t>Решења о образовању комисије за јавну набавку</w:t>
      </w:r>
      <w:r w:rsidRPr="006F59AC">
        <w:rPr>
          <w:rFonts w:ascii="Century" w:hAnsi="Century" w:cs="Arial"/>
          <w:sz w:val="24"/>
          <w:szCs w:val="24"/>
          <w:lang w:val="sr-Cyrl-CS"/>
        </w:rPr>
        <w:t xml:space="preserve"> број 01-</w:t>
      </w:r>
      <w:r w:rsidR="00E60857">
        <w:rPr>
          <w:rFonts w:ascii="Century" w:hAnsi="Century" w:cs="Arial"/>
          <w:sz w:val="24"/>
          <w:szCs w:val="24"/>
          <w:lang w:val="sr-Cyrl-CS"/>
        </w:rPr>
        <w:t>1</w:t>
      </w:r>
      <w:r w:rsidR="00E60857">
        <w:rPr>
          <w:rFonts w:ascii="Century" w:hAnsi="Century" w:cs="Arial"/>
          <w:sz w:val="24"/>
          <w:szCs w:val="24"/>
        </w:rPr>
        <w:t>58</w:t>
      </w:r>
      <w:r w:rsidR="00E60857">
        <w:rPr>
          <w:rFonts w:ascii="Century" w:hAnsi="Century" w:cs="Arial"/>
          <w:sz w:val="24"/>
          <w:szCs w:val="24"/>
          <w:lang w:val="sr-Cyrl-CS"/>
        </w:rPr>
        <w:t>-2/</w:t>
      </w:r>
      <w:r w:rsidR="00E60857">
        <w:rPr>
          <w:rFonts w:ascii="Century" w:hAnsi="Century" w:cs="Arial"/>
          <w:sz w:val="24"/>
          <w:szCs w:val="24"/>
        </w:rPr>
        <w:t>20</w:t>
      </w:r>
      <w:r w:rsidR="00E60857">
        <w:rPr>
          <w:rFonts w:ascii="Century" w:hAnsi="Century" w:cs="Arial"/>
          <w:sz w:val="24"/>
          <w:szCs w:val="24"/>
          <w:lang w:val="sr-Cyrl-CS"/>
        </w:rPr>
        <w:t xml:space="preserve">. од </w:t>
      </w:r>
      <w:r w:rsidR="00E60857">
        <w:rPr>
          <w:rFonts w:ascii="Century" w:hAnsi="Century" w:cs="Arial"/>
          <w:sz w:val="24"/>
          <w:szCs w:val="24"/>
        </w:rPr>
        <w:t>19.05.2020</w:t>
      </w:r>
      <w:r w:rsidR="00544D99">
        <w:rPr>
          <w:rFonts w:ascii="Century" w:hAnsi="Century" w:cs="Arial"/>
          <w:sz w:val="24"/>
          <w:szCs w:val="24"/>
          <w:lang w:val="sr-Cyrl-CS"/>
        </w:rPr>
        <w:t>.</w:t>
      </w:r>
      <w:r w:rsidRPr="006F59AC">
        <w:rPr>
          <w:rFonts w:ascii="Century" w:hAnsi="Century" w:cs="Arial"/>
          <w:sz w:val="24"/>
          <w:szCs w:val="24"/>
          <w:lang w:val="sr-Cyrl-CS"/>
        </w:rPr>
        <w:t xml:space="preserve">године, </w:t>
      </w:r>
      <w:r w:rsidRPr="006F59AC">
        <w:rPr>
          <w:rFonts w:ascii="Century" w:hAnsi="Century" w:cs="Arial"/>
          <w:i/>
          <w:iCs/>
          <w:sz w:val="24"/>
          <w:szCs w:val="24"/>
          <w:lang w:val="sr-Cyrl-CS"/>
        </w:rPr>
        <w:t xml:space="preserve"> </w:t>
      </w:r>
      <w:r w:rsidRPr="006F59AC">
        <w:rPr>
          <w:rFonts w:ascii="Century" w:hAnsi="Century" w:cs="Arial"/>
          <w:sz w:val="24"/>
          <w:szCs w:val="24"/>
        </w:rPr>
        <w:t>припремљена је:</w:t>
      </w:r>
    </w:p>
    <w:p w:rsidR="006F59AC" w:rsidRPr="006F59AC" w:rsidRDefault="006F59AC" w:rsidP="004C7D58">
      <w:pPr>
        <w:shd w:val="clear" w:color="auto" w:fill="C6D9F1"/>
        <w:spacing w:line="240" w:lineRule="auto"/>
        <w:jc w:val="center"/>
        <w:rPr>
          <w:rFonts w:ascii="Century" w:eastAsia="TimesNewRomanPS-BoldMT" w:hAnsi="Century" w:cs="Arial"/>
          <w:b/>
          <w:bCs/>
          <w:sz w:val="24"/>
          <w:szCs w:val="24"/>
        </w:rPr>
      </w:pPr>
      <w:r w:rsidRPr="006F59AC">
        <w:rPr>
          <w:rFonts w:ascii="Century" w:eastAsia="TimesNewRomanPS-BoldMT" w:hAnsi="Century" w:cs="Arial"/>
          <w:b/>
          <w:bCs/>
          <w:sz w:val="24"/>
          <w:szCs w:val="24"/>
        </w:rPr>
        <w:t>КОНКУРСНА ДОКУМЕНТАЦИЈА</w:t>
      </w:r>
    </w:p>
    <w:p w:rsidR="008B46B5" w:rsidRPr="00760AA2" w:rsidRDefault="006F59AC" w:rsidP="00760AA2">
      <w:pPr>
        <w:shd w:val="clear" w:color="auto" w:fill="C6D9F1"/>
        <w:spacing w:line="240" w:lineRule="auto"/>
        <w:jc w:val="center"/>
        <w:rPr>
          <w:rFonts w:ascii="Century" w:eastAsia="TimesNewRomanPS-BoldMT" w:hAnsi="Century" w:cs="Arial"/>
          <w:b/>
          <w:bCs/>
          <w:sz w:val="24"/>
          <w:szCs w:val="24"/>
          <w:lang w:val="sr-Cyrl-CS"/>
        </w:rPr>
      </w:pPr>
      <w:r w:rsidRPr="006F59AC">
        <w:rPr>
          <w:rFonts w:ascii="Century" w:eastAsia="TimesNewRomanPS-BoldMT" w:hAnsi="Century" w:cs="Arial"/>
          <w:b/>
          <w:bCs/>
          <w:sz w:val="24"/>
          <w:szCs w:val="24"/>
          <w:lang w:val="sr-Cyrl-CS"/>
        </w:rPr>
        <w:t>у  поступку јавне набавке мале вредности средст</w:t>
      </w:r>
      <w:r w:rsidRPr="006F59AC">
        <w:rPr>
          <w:rFonts w:ascii="Century" w:eastAsia="TimesNewRomanPS-BoldMT" w:hAnsi="Century" w:cs="Arial"/>
          <w:b/>
          <w:bCs/>
          <w:sz w:val="24"/>
          <w:szCs w:val="24"/>
        </w:rPr>
        <w:t>a</w:t>
      </w:r>
      <w:r w:rsidRPr="006F59AC">
        <w:rPr>
          <w:rFonts w:ascii="Century" w:eastAsia="TimesNewRomanPS-BoldMT" w:hAnsi="Century" w:cs="Arial"/>
          <w:b/>
          <w:bCs/>
          <w:sz w:val="24"/>
          <w:szCs w:val="24"/>
          <w:lang w:val="sr-Cyrl-CS"/>
        </w:rPr>
        <w:t xml:space="preserve">ва за одржавање хигијене </w:t>
      </w:r>
      <w:r w:rsidRPr="006F59AC">
        <w:rPr>
          <w:rFonts w:ascii="Century" w:eastAsia="TimesNewRomanPS-BoldMT" w:hAnsi="Century" w:cs="Arial"/>
          <w:b/>
          <w:bCs/>
          <w:sz w:val="24"/>
          <w:szCs w:val="24"/>
        </w:rPr>
        <w:t>ЈН</w:t>
      </w:r>
      <w:r w:rsidRPr="006F59AC">
        <w:rPr>
          <w:rFonts w:ascii="Century" w:eastAsia="TimesNewRomanPS-BoldMT" w:hAnsi="Century" w:cs="Arial"/>
          <w:b/>
          <w:bCs/>
          <w:sz w:val="24"/>
          <w:szCs w:val="24"/>
          <w:lang w:val="sr-Cyrl-CS"/>
        </w:rPr>
        <w:t>МВ</w:t>
      </w:r>
      <w:r w:rsidRPr="006F59AC">
        <w:rPr>
          <w:rFonts w:ascii="Century" w:eastAsia="TimesNewRomanPS-BoldMT" w:hAnsi="Century" w:cs="Arial"/>
          <w:b/>
          <w:bCs/>
          <w:sz w:val="24"/>
          <w:szCs w:val="24"/>
        </w:rPr>
        <w:t xml:space="preserve"> бр.</w:t>
      </w:r>
      <w:r w:rsidR="00E60857">
        <w:rPr>
          <w:rFonts w:ascii="Century" w:eastAsia="TimesNewRomanPS-BoldMT" w:hAnsi="Century" w:cs="Arial"/>
          <w:b/>
          <w:bCs/>
          <w:sz w:val="24"/>
          <w:szCs w:val="24"/>
        </w:rPr>
        <w:t>4/2020</w:t>
      </w:r>
      <w:r w:rsidRPr="006F59AC">
        <w:rPr>
          <w:rFonts w:ascii="Century" w:eastAsia="TimesNewRomanPS-BoldMT" w:hAnsi="Century" w:cs="Arial"/>
          <w:b/>
          <w:bCs/>
          <w:sz w:val="24"/>
          <w:szCs w:val="24"/>
          <w:lang w:val="sr-Cyrl-CS"/>
        </w:rPr>
        <w:t xml:space="preserve"> </w:t>
      </w:r>
    </w:p>
    <w:p w:rsidR="006F59AC" w:rsidRPr="006F59AC" w:rsidRDefault="006F59AC" w:rsidP="004C7D58">
      <w:pPr>
        <w:spacing w:line="240" w:lineRule="auto"/>
        <w:jc w:val="both"/>
        <w:rPr>
          <w:rFonts w:ascii="Century" w:eastAsia="TimesNewRomanPSMT" w:hAnsi="Century" w:cs="Arial"/>
          <w:color w:val="000000"/>
          <w:sz w:val="24"/>
          <w:szCs w:val="24"/>
        </w:rPr>
      </w:pPr>
      <w:r w:rsidRPr="006F59AC">
        <w:rPr>
          <w:rFonts w:ascii="Century" w:eastAsia="TimesNewRomanPSMT" w:hAnsi="Century" w:cs="Arial"/>
          <w:sz w:val="24"/>
          <w:szCs w:val="24"/>
        </w:rPr>
        <w:t>Конкурсна документација садржи:</w:t>
      </w:r>
    </w:p>
    <w:tbl>
      <w:tblPr>
        <w:tblW w:w="0" w:type="auto"/>
        <w:tblInd w:w="-30" w:type="dxa"/>
        <w:tblLayout w:type="fixed"/>
        <w:tblLook w:val="04A0"/>
      </w:tblPr>
      <w:tblGrid>
        <w:gridCol w:w="1563"/>
        <w:gridCol w:w="6119"/>
        <w:gridCol w:w="1620"/>
      </w:tblGrid>
      <w:tr w:rsidR="006F59AC" w:rsidRPr="006F59AC" w:rsidTr="006F59AC">
        <w:tc>
          <w:tcPr>
            <w:tcW w:w="1563"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pacing w:line="240" w:lineRule="auto"/>
              <w:jc w:val="both"/>
              <w:rPr>
                <w:rFonts w:ascii="Century" w:eastAsia="TimesNewRomanPSMT" w:hAnsi="Century" w:cs="Arial"/>
                <w:b/>
                <w:i/>
                <w:color w:val="000000"/>
                <w:kern w:val="2"/>
                <w:sz w:val="24"/>
                <w:szCs w:val="24"/>
                <w:lang w:eastAsia="ar-SA"/>
              </w:rPr>
            </w:pPr>
            <w:bookmarkStart w:id="0" w:name="_GoBack"/>
            <w:bookmarkEnd w:id="0"/>
            <w:r w:rsidRPr="006F59AC">
              <w:rPr>
                <w:rFonts w:ascii="Century" w:eastAsia="TimesNewRomanPSMT" w:hAnsi="Century" w:cs="Arial"/>
                <w:b/>
                <w:i/>
                <w:sz w:val="24"/>
                <w:szCs w:val="24"/>
                <w:lang w:val="sr-Cyrl-CS"/>
              </w:rPr>
              <w:t>Поглавље</w:t>
            </w:r>
          </w:p>
        </w:tc>
        <w:tc>
          <w:tcPr>
            <w:tcW w:w="6119"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pacing w:line="240" w:lineRule="auto"/>
              <w:jc w:val="center"/>
              <w:rPr>
                <w:rFonts w:ascii="Century" w:eastAsia="TimesNewRomanPSMT" w:hAnsi="Century" w:cs="Arial"/>
                <w:b/>
                <w:i/>
                <w:color w:val="000000"/>
                <w:kern w:val="2"/>
                <w:sz w:val="24"/>
                <w:szCs w:val="24"/>
                <w:lang w:eastAsia="ar-SA"/>
              </w:rPr>
            </w:pPr>
            <w:r w:rsidRPr="006F59AC">
              <w:rPr>
                <w:rFonts w:ascii="Century" w:eastAsia="TimesNewRomanPSMT" w:hAnsi="Century" w:cs="Arial"/>
                <w:b/>
                <w:i/>
                <w:sz w:val="24"/>
                <w:szCs w:val="24"/>
              </w:rPr>
              <w:t>Назив</w:t>
            </w:r>
            <w:r w:rsidRPr="006F59AC">
              <w:rPr>
                <w:rFonts w:ascii="Century" w:eastAsia="TimesNewRomanPSMT" w:hAnsi="Century" w:cs="Arial"/>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hideMark/>
          </w:tcPr>
          <w:p w:rsidR="006F59AC" w:rsidRPr="006F59AC" w:rsidRDefault="006F59AC" w:rsidP="004C7D58">
            <w:pPr>
              <w:suppressAutoHyphens/>
              <w:spacing w:line="240" w:lineRule="auto"/>
              <w:jc w:val="center"/>
              <w:rPr>
                <w:rFonts w:ascii="Century" w:eastAsia="Arial Unicode MS" w:hAnsi="Century" w:cs="Arial"/>
                <w:bCs/>
                <w:iCs/>
                <w:color w:val="000000"/>
                <w:kern w:val="2"/>
                <w:sz w:val="24"/>
                <w:szCs w:val="24"/>
                <w:lang w:eastAsia="ar-SA"/>
              </w:rPr>
            </w:pPr>
            <w:r w:rsidRPr="006F59AC">
              <w:rPr>
                <w:rFonts w:ascii="Century" w:eastAsia="TimesNewRomanPSMT" w:hAnsi="Century" w:cs="Arial"/>
                <w:b/>
                <w:i/>
                <w:sz w:val="24"/>
                <w:szCs w:val="24"/>
              </w:rPr>
              <w:t>Страна</w:t>
            </w:r>
          </w:p>
        </w:tc>
      </w:tr>
      <w:tr w:rsidR="006F59AC" w:rsidRPr="006F59AC" w:rsidTr="006F59AC">
        <w:tc>
          <w:tcPr>
            <w:tcW w:w="1563"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center"/>
              <w:rPr>
                <w:rFonts w:ascii="Century" w:eastAsia="TimesNewRomanPSMT" w:hAnsi="Century" w:cs="Arial"/>
                <w:color w:val="000000"/>
                <w:kern w:val="2"/>
                <w:sz w:val="24"/>
                <w:szCs w:val="24"/>
                <w:lang w:eastAsia="ar-SA"/>
              </w:rPr>
            </w:pPr>
            <w:r w:rsidRPr="006F59AC">
              <w:rPr>
                <w:rFonts w:ascii="Century" w:hAnsi="Century" w:cs="Arial"/>
                <w:bCs/>
                <w:iCs/>
                <w:sz w:val="24"/>
                <w:szCs w:val="24"/>
              </w:rPr>
              <w:t>I</w:t>
            </w:r>
          </w:p>
        </w:tc>
        <w:tc>
          <w:tcPr>
            <w:tcW w:w="6119" w:type="dxa"/>
            <w:tcBorders>
              <w:top w:val="single" w:sz="4" w:space="0" w:color="000000"/>
              <w:left w:val="single" w:sz="4" w:space="0" w:color="000000"/>
              <w:bottom w:val="single" w:sz="4" w:space="0" w:color="000000"/>
              <w:right w:val="nil"/>
            </w:tcBorders>
            <w:hideMark/>
          </w:tcPr>
          <w:p w:rsidR="006F59AC" w:rsidRPr="008B46B5" w:rsidRDefault="006F59AC" w:rsidP="004C7D58">
            <w:pPr>
              <w:suppressAutoHyphens/>
              <w:snapToGrid w:val="0"/>
              <w:spacing w:line="240" w:lineRule="auto"/>
              <w:jc w:val="both"/>
              <w:rPr>
                <w:rFonts w:ascii="Century" w:eastAsia="TimesNewRomanPSMT" w:hAnsi="Century" w:cs="Arial"/>
                <w:kern w:val="2"/>
                <w:sz w:val="24"/>
                <w:szCs w:val="24"/>
                <w:lang w:eastAsia="ar-SA"/>
              </w:rPr>
            </w:pPr>
            <w:r w:rsidRPr="008B46B5">
              <w:rPr>
                <w:rFonts w:ascii="Century" w:eastAsia="TimesNewRomanPSMT" w:hAnsi="Century" w:cs="Arial"/>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hideMark/>
          </w:tcPr>
          <w:p w:rsidR="006F59AC" w:rsidRPr="006F59AC" w:rsidRDefault="006F59AC" w:rsidP="004C7D58">
            <w:pPr>
              <w:suppressAutoHyphens/>
              <w:snapToGrid w:val="0"/>
              <w:spacing w:line="240" w:lineRule="auto"/>
              <w:jc w:val="center"/>
              <w:rPr>
                <w:rFonts w:ascii="Century" w:eastAsia="Arial Unicode MS" w:hAnsi="Century" w:cs="Arial"/>
                <w:bCs/>
                <w:iCs/>
                <w:color w:val="000000"/>
                <w:kern w:val="2"/>
                <w:sz w:val="24"/>
                <w:szCs w:val="24"/>
                <w:lang w:val="sr-Cyrl-CS" w:eastAsia="ar-SA"/>
              </w:rPr>
            </w:pPr>
            <w:r w:rsidRPr="006F59AC">
              <w:rPr>
                <w:rFonts w:ascii="Century" w:hAnsi="Century" w:cs="Arial"/>
                <w:bCs/>
                <w:iCs/>
                <w:sz w:val="24"/>
                <w:szCs w:val="24"/>
                <w:lang w:val="sr-Cyrl-CS"/>
              </w:rPr>
              <w:t>3</w:t>
            </w:r>
          </w:p>
        </w:tc>
      </w:tr>
      <w:tr w:rsidR="006F59AC" w:rsidRPr="006F59AC" w:rsidTr="006F59AC">
        <w:tc>
          <w:tcPr>
            <w:tcW w:w="1563"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center"/>
              <w:rPr>
                <w:rFonts w:ascii="Century" w:eastAsia="TimesNewRomanPSMT" w:hAnsi="Century" w:cs="Arial"/>
                <w:color w:val="000000"/>
                <w:kern w:val="2"/>
                <w:sz w:val="24"/>
                <w:szCs w:val="24"/>
                <w:lang w:eastAsia="ar-SA"/>
              </w:rPr>
            </w:pPr>
            <w:r w:rsidRPr="006F59AC">
              <w:rPr>
                <w:rFonts w:ascii="Century" w:hAnsi="Century" w:cs="Arial"/>
                <w:bCs/>
                <w:iCs/>
                <w:sz w:val="24"/>
                <w:szCs w:val="24"/>
              </w:rPr>
              <w:t>II</w:t>
            </w:r>
          </w:p>
        </w:tc>
        <w:tc>
          <w:tcPr>
            <w:tcW w:w="6119" w:type="dxa"/>
            <w:tcBorders>
              <w:top w:val="single" w:sz="4" w:space="0" w:color="000000"/>
              <w:left w:val="single" w:sz="4" w:space="0" w:color="000000"/>
              <w:bottom w:val="single" w:sz="4" w:space="0" w:color="000000"/>
              <w:right w:val="nil"/>
            </w:tcBorders>
            <w:hideMark/>
          </w:tcPr>
          <w:p w:rsidR="006F59AC" w:rsidRPr="008B46B5" w:rsidRDefault="006F59AC" w:rsidP="004C7D58">
            <w:pPr>
              <w:suppressAutoHyphens/>
              <w:snapToGrid w:val="0"/>
              <w:spacing w:line="240" w:lineRule="auto"/>
              <w:jc w:val="both"/>
              <w:rPr>
                <w:rFonts w:ascii="Century" w:eastAsia="TimesNewRomanPSMT" w:hAnsi="Century" w:cs="Arial"/>
                <w:kern w:val="2"/>
                <w:sz w:val="24"/>
                <w:szCs w:val="24"/>
                <w:lang w:eastAsia="ar-SA"/>
              </w:rPr>
            </w:pPr>
            <w:r w:rsidRPr="008B46B5">
              <w:rPr>
                <w:rFonts w:ascii="Century" w:eastAsia="TimesNewRomanPSMT" w:hAnsi="Century" w:cs="Arial"/>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hideMark/>
          </w:tcPr>
          <w:p w:rsidR="006F59AC" w:rsidRPr="006F59AC" w:rsidRDefault="006F59AC" w:rsidP="004C7D58">
            <w:pPr>
              <w:suppressAutoHyphens/>
              <w:snapToGrid w:val="0"/>
              <w:spacing w:line="240" w:lineRule="auto"/>
              <w:jc w:val="center"/>
              <w:rPr>
                <w:rFonts w:ascii="Century" w:eastAsia="TimesNewRomanPSMT" w:hAnsi="Century" w:cs="Arial"/>
                <w:color w:val="000000"/>
                <w:kern w:val="2"/>
                <w:sz w:val="24"/>
                <w:szCs w:val="24"/>
                <w:lang w:val="sr-Cyrl-CS" w:eastAsia="ar-SA"/>
              </w:rPr>
            </w:pPr>
            <w:r w:rsidRPr="006F59AC">
              <w:rPr>
                <w:rFonts w:ascii="Century" w:eastAsia="TimesNewRomanPSMT" w:hAnsi="Century" w:cs="Arial"/>
                <w:sz w:val="24"/>
                <w:szCs w:val="24"/>
                <w:lang w:val="sr-Cyrl-CS"/>
              </w:rPr>
              <w:t>4</w:t>
            </w:r>
          </w:p>
        </w:tc>
      </w:tr>
      <w:tr w:rsidR="006F59AC" w:rsidRPr="006F59AC" w:rsidTr="006F59AC">
        <w:tc>
          <w:tcPr>
            <w:tcW w:w="1563" w:type="dxa"/>
            <w:tcBorders>
              <w:top w:val="single" w:sz="4" w:space="0" w:color="000000"/>
              <w:left w:val="single" w:sz="4" w:space="0" w:color="000000"/>
              <w:bottom w:val="single" w:sz="4" w:space="0" w:color="000000"/>
              <w:right w:val="nil"/>
            </w:tcBorders>
          </w:tcPr>
          <w:p w:rsidR="006F59AC" w:rsidRPr="006F59AC" w:rsidRDefault="006F59AC" w:rsidP="004C7D58">
            <w:pPr>
              <w:pStyle w:val="ListParagraph"/>
              <w:spacing w:line="240" w:lineRule="auto"/>
            </w:pPr>
          </w:p>
          <w:p w:rsidR="006F59AC" w:rsidRPr="006F59AC" w:rsidRDefault="006F59AC" w:rsidP="004C7D58">
            <w:pPr>
              <w:pStyle w:val="ListParagraph"/>
              <w:spacing w:line="240" w:lineRule="auto"/>
            </w:pPr>
          </w:p>
          <w:p w:rsidR="006F59AC" w:rsidRPr="006F59AC" w:rsidRDefault="006F59AC" w:rsidP="004C7D58">
            <w:pPr>
              <w:pStyle w:val="ListParagraph"/>
              <w:spacing w:line="240" w:lineRule="auto"/>
            </w:pPr>
          </w:p>
          <w:p w:rsidR="006F59AC" w:rsidRPr="006F59AC" w:rsidRDefault="006F59AC" w:rsidP="004C7D58">
            <w:pPr>
              <w:pStyle w:val="ListParagraph"/>
              <w:spacing w:line="240" w:lineRule="auto"/>
            </w:pPr>
          </w:p>
          <w:p w:rsidR="006F59AC" w:rsidRPr="006F59AC" w:rsidRDefault="006F59AC" w:rsidP="004C7D58">
            <w:pPr>
              <w:pStyle w:val="ListParagraph"/>
              <w:spacing w:line="240" w:lineRule="auto"/>
            </w:pPr>
            <w:r w:rsidRPr="006F59AC">
              <w:t>III</w:t>
            </w:r>
          </w:p>
        </w:tc>
        <w:tc>
          <w:tcPr>
            <w:tcW w:w="6119" w:type="dxa"/>
            <w:tcBorders>
              <w:top w:val="single" w:sz="4" w:space="0" w:color="000000"/>
              <w:left w:val="single" w:sz="4" w:space="0" w:color="000000"/>
              <w:bottom w:val="single" w:sz="4" w:space="0" w:color="000000"/>
              <w:right w:val="nil"/>
            </w:tcBorders>
            <w:hideMark/>
          </w:tcPr>
          <w:p w:rsidR="006F59AC" w:rsidRPr="008B46B5" w:rsidRDefault="006F59AC" w:rsidP="004C7D58">
            <w:pPr>
              <w:spacing w:line="240" w:lineRule="auto"/>
              <w:rPr>
                <w:rFonts w:ascii="Century" w:hAnsi="Century"/>
                <w:lang w:val="sr-Cyrl-CS"/>
              </w:rPr>
            </w:pPr>
            <w:r w:rsidRPr="008B46B5">
              <w:rPr>
                <w:rFonts w:ascii="Century" w:hAnsi="Century"/>
              </w:rPr>
              <w:t>Врста, техничке карактеристике, квалитет, количина и опис добара</w:t>
            </w:r>
          </w:p>
        </w:tc>
        <w:tc>
          <w:tcPr>
            <w:tcW w:w="1620" w:type="dxa"/>
            <w:tcBorders>
              <w:top w:val="single" w:sz="4" w:space="0" w:color="000000"/>
              <w:left w:val="single" w:sz="4" w:space="0" w:color="000000"/>
              <w:bottom w:val="single" w:sz="4" w:space="0" w:color="000000"/>
              <w:right w:val="single" w:sz="4" w:space="0" w:color="000000"/>
            </w:tcBorders>
            <w:hideMark/>
          </w:tcPr>
          <w:p w:rsidR="006F59AC" w:rsidRPr="006F59AC" w:rsidRDefault="006F59AC" w:rsidP="004C7D58">
            <w:pPr>
              <w:pStyle w:val="ListParagraph"/>
              <w:spacing w:line="240" w:lineRule="auto"/>
              <w:rPr>
                <w:lang w:val="sr-Cyrl-CS"/>
              </w:rPr>
            </w:pPr>
            <w:r w:rsidRPr="006F59AC">
              <w:rPr>
                <w:lang w:val="sr-Cyrl-CS"/>
              </w:rPr>
              <w:t>5</w:t>
            </w:r>
          </w:p>
        </w:tc>
      </w:tr>
      <w:tr w:rsidR="006F59AC" w:rsidRPr="006F59AC" w:rsidTr="006F59AC">
        <w:tc>
          <w:tcPr>
            <w:tcW w:w="1563" w:type="dxa"/>
            <w:tcBorders>
              <w:top w:val="single" w:sz="4" w:space="0" w:color="000000"/>
              <w:left w:val="single" w:sz="4" w:space="0" w:color="000000"/>
              <w:bottom w:val="single" w:sz="4" w:space="0" w:color="000000"/>
              <w:right w:val="nil"/>
            </w:tcBorders>
          </w:tcPr>
          <w:p w:rsidR="006F59AC" w:rsidRPr="006F59AC" w:rsidRDefault="006F59AC" w:rsidP="004C7D58">
            <w:pPr>
              <w:pStyle w:val="ListParagraph"/>
              <w:spacing w:line="240" w:lineRule="auto"/>
            </w:pPr>
          </w:p>
          <w:p w:rsidR="006F59AC" w:rsidRPr="006F59AC" w:rsidRDefault="006F59AC" w:rsidP="004C7D58">
            <w:pPr>
              <w:pStyle w:val="ListParagraph"/>
              <w:spacing w:line="240" w:lineRule="auto"/>
            </w:pPr>
          </w:p>
          <w:p w:rsidR="006F59AC" w:rsidRPr="006F59AC" w:rsidRDefault="006F59AC" w:rsidP="004C7D58">
            <w:pPr>
              <w:pStyle w:val="ListParagraph"/>
              <w:spacing w:line="240" w:lineRule="auto"/>
              <w:rPr>
                <w:lang w:val="sr-Cyrl-CS"/>
              </w:rPr>
            </w:pPr>
            <w:r w:rsidRPr="006F59AC">
              <w:t>IV</w:t>
            </w:r>
          </w:p>
        </w:tc>
        <w:tc>
          <w:tcPr>
            <w:tcW w:w="6119" w:type="dxa"/>
            <w:tcBorders>
              <w:top w:val="single" w:sz="4" w:space="0" w:color="000000"/>
              <w:left w:val="single" w:sz="4" w:space="0" w:color="000000"/>
              <w:bottom w:val="single" w:sz="4" w:space="0" w:color="000000"/>
              <w:right w:val="nil"/>
            </w:tcBorders>
            <w:hideMark/>
          </w:tcPr>
          <w:p w:rsidR="006F59AC" w:rsidRPr="008B46B5" w:rsidRDefault="006F59AC" w:rsidP="004C7D58">
            <w:pPr>
              <w:spacing w:line="240" w:lineRule="auto"/>
              <w:rPr>
                <w:rFonts w:ascii="Century" w:eastAsia="TimesNewRomanPSMT" w:hAnsi="Century"/>
                <w:kern w:val="2"/>
              </w:rPr>
            </w:pPr>
            <w:r w:rsidRPr="008B46B5">
              <w:rPr>
                <w:rFonts w:ascii="Century" w:eastAsia="TimesNewRomanPSMT" w:hAnsi="Century"/>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hideMark/>
          </w:tcPr>
          <w:p w:rsidR="006F59AC" w:rsidRPr="00E82C8A" w:rsidRDefault="006F59AC" w:rsidP="004C7D58">
            <w:pPr>
              <w:pStyle w:val="ListParagraph"/>
              <w:spacing w:line="240" w:lineRule="auto"/>
            </w:pPr>
            <w:r w:rsidRPr="006F59AC">
              <w:rPr>
                <w:lang w:val="sr-Cyrl-CS"/>
              </w:rPr>
              <w:t>1</w:t>
            </w:r>
            <w:r w:rsidR="00E82C8A">
              <w:t>3</w:t>
            </w:r>
          </w:p>
        </w:tc>
      </w:tr>
      <w:tr w:rsidR="006F59AC" w:rsidRPr="006F59AC" w:rsidTr="006F59AC">
        <w:tc>
          <w:tcPr>
            <w:tcW w:w="1563"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center"/>
              <w:rPr>
                <w:rFonts w:ascii="Century" w:eastAsia="TimesNewRomanPSMT" w:hAnsi="Century" w:cs="Arial"/>
                <w:color w:val="000000"/>
                <w:kern w:val="2"/>
                <w:sz w:val="24"/>
                <w:szCs w:val="24"/>
                <w:lang w:eastAsia="ar-SA"/>
              </w:rPr>
            </w:pPr>
            <w:r w:rsidRPr="006F59AC">
              <w:rPr>
                <w:rFonts w:ascii="Century" w:eastAsia="TimesNewRomanPSMT" w:hAnsi="Century" w:cs="Arial"/>
                <w:sz w:val="24"/>
                <w:szCs w:val="24"/>
              </w:rPr>
              <w:t>V</w:t>
            </w:r>
          </w:p>
        </w:tc>
        <w:tc>
          <w:tcPr>
            <w:tcW w:w="6119"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both"/>
              <w:rPr>
                <w:rFonts w:ascii="Century" w:eastAsia="TimesNewRomanPSMT" w:hAnsi="Century" w:cs="Arial"/>
                <w:kern w:val="2"/>
                <w:sz w:val="24"/>
                <w:szCs w:val="24"/>
                <w:lang w:eastAsia="ar-SA"/>
              </w:rPr>
            </w:pPr>
            <w:r w:rsidRPr="006F59AC">
              <w:rPr>
                <w:rFonts w:ascii="Century" w:eastAsia="TimesNewRomanPSMT" w:hAnsi="Century" w:cs="Arial"/>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6F59AC" w:rsidRPr="00E82C8A" w:rsidRDefault="006F59AC" w:rsidP="004C7D58">
            <w:pPr>
              <w:suppressAutoHyphens/>
              <w:snapToGrid w:val="0"/>
              <w:spacing w:line="240" w:lineRule="auto"/>
              <w:jc w:val="center"/>
              <w:rPr>
                <w:rFonts w:ascii="Century" w:eastAsia="TimesNewRomanPSMT" w:hAnsi="Century" w:cs="Arial"/>
                <w:color w:val="000000"/>
                <w:kern w:val="2"/>
                <w:sz w:val="24"/>
                <w:szCs w:val="24"/>
                <w:lang w:eastAsia="ar-SA"/>
              </w:rPr>
            </w:pPr>
            <w:r w:rsidRPr="006F59AC">
              <w:rPr>
                <w:rFonts w:ascii="Century" w:eastAsia="TimesNewRomanPSMT" w:hAnsi="Century" w:cs="Arial"/>
                <w:sz w:val="24"/>
                <w:szCs w:val="24"/>
                <w:lang w:val="sr-Cyrl-CS"/>
              </w:rPr>
              <w:t>1</w:t>
            </w:r>
            <w:r w:rsidR="00E82C8A">
              <w:rPr>
                <w:rFonts w:ascii="Century" w:eastAsia="TimesNewRomanPSMT" w:hAnsi="Century" w:cs="Arial"/>
                <w:sz w:val="24"/>
                <w:szCs w:val="24"/>
              </w:rPr>
              <w:t>6</w:t>
            </w:r>
          </w:p>
        </w:tc>
      </w:tr>
      <w:tr w:rsidR="006F59AC" w:rsidRPr="006F59AC" w:rsidTr="006F59AC">
        <w:tc>
          <w:tcPr>
            <w:tcW w:w="1563"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center"/>
              <w:rPr>
                <w:rFonts w:ascii="Century" w:eastAsia="TimesNewRomanPSMT" w:hAnsi="Century" w:cs="Arial"/>
                <w:color w:val="000000"/>
                <w:kern w:val="2"/>
                <w:sz w:val="24"/>
                <w:szCs w:val="24"/>
                <w:lang w:eastAsia="ar-SA"/>
              </w:rPr>
            </w:pPr>
            <w:r w:rsidRPr="006F59AC">
              <w:rPr>
                <w:rFonts w:ascii="Century" w:eastAsia="TimesNewRomanPSMT" w:hAnsi="Century" w:cs="Arial"/>
                <w:sz w:val="24"/>
                <w:szCs w:val="24"/>
              </w:rPr>
              <w:t>VI</w:t>
            </w:r>
          </w:p>
        </w:tc>
        <w:tc>
          <w:tcPr>
            <w:tcW w:w="6119"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both"/>
              <w:rPr>
                <w:rFonts w:ascii="Century" w:eastAsia="TimesNewRomanPSMT" w:hAnsi="Century" w:cs="Arial"/>
                <w:kern w:val="2"/>
                <w:sz w:val="24"/>
                <w:szCs w:val="24"/>
                <w:lang w:eastAsia="ar-SA"/>
              </w:rPr>
            </w:pPr>
            <w:r w:rsidRPr="006F59AC">
              <w:rPr>
                <w:rFonts w:ascii="Century" w:eastAsia="TimesNewRomanPSMT" w:hAnsi="Century" w:cs="Arial"/>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6F59AC" w:rsidRPr="00E82C8A" w:rsidRDefault="006F59AC" w:rsidP="004C7D58">
            <w:pPr>
              <w:suppressAutoHyphens/>
              <w:snapToGrid w:val="0"/>
              <w:spacing w:line="240" w:lineRule="auto"/>
              <w:jc w:val="center"/>
              <w:rPr>
                <w:rFonts w:ascii="Century" w:eastAsia="TimesNewRomanPSMT" w:hAnsi="Century" w:cs="Arial"/>
                <w:color w:val="000000"/>
                <w:kern w:val="2"/>
                <w:sz w:val="24"/>
                <w:szCs w:val="24"/>
                <w:lang w:eastAsia="ar-SA"/>
              </w:rPr>
            </w:pPr>
            <w:r w:rsidRPr="006F59AC">
              <w:rPr>
                <w:rFonts w:ascii="Century" w:eastAsia="TimesNewRomanPSMT" w:hAnsi="Century" w:cs="Arial"/>
                <w:sz w:val="24"/>
                <w:szCs w:val="24"/>
                <w:lang w:val="sr-Cyrl-CS"/>
              </w:rPr>
              <w:t>2</w:t>
            </w:r>
            <w:r w:rsidR="00E82C8A">
              <w:rPr>
                <w:rFonts w:ascii="Century" w:eastAsia="TimesNewRomanPSMT" w:hAnsi="Century" w:cs="Arial"/>
                <w:sz w:val="24"/>
                <w:szCs w:val="24"/>
              </w:rPr>
              <w:t>5</w:t>
            </w:r>
          </w:p>
        </w:tc>
      </w:tr>
      <w:tr w:rsidR="006F59AC" w:rsidRPr="006F59AC" w:rsidTr="006F59AC">
        <w:tc>
          <w:tcPr>
            <w:tcW w:w="1563"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center"/>
              <w:rPr>
                <w:rFonts w:ascii="Century" w:eastAsia="TimesNewRomanPSMT" w:hAnsi="Century" w:cs="Arial"/>
                <w:color w:val="000000"/>
                <w:kern w:val="2"/>
                <w:sz w:val="24"/>
                <w:szCs w:val="24"/>
                <w:lang w:eastAsia="ar-SA"/>
              </w:rPr>
            </w:pPr>
            <w:r w:rsidRPr="006F59AC">
              <w:rPr>
                <w:rFonts w:ascii="Century" w:eastAsia="TimesNewRomanPSMT" w:hAnsi="Century" w:cs="Arial"/>
                <w:sz w:val="24"/>
                <w:szCs w:val="24"/>
              </w:rPr>
              <w:t>VII</w:t>
            </w:r>
          </w:p>
        </w:tc>
        <w:tc>
          <w:tcPr>
            <w:tcW w:w="6119"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both"/>
              <w:rPr>
                <w:rFonts w:ascii="Century" w:eastAsia="TimesNewRomanPSMT" w:hAnsi="Century" w:cs="Arial"/>
                <w:kern w:val="2"/>
                <w:sz w:val="24"/>
                <w:szCs w:val="24"/>
                <w:lang w:eastAsia="ar-SA"/>
              </w:rPr>
            </w:pPr>
            <w:r w:rsidRPr="006F59AC">
              <w:rPr>
                <w:rFonts w:ascii="Century" w:eastAsia="TimesNewRomanPSMT" w:hAnsi="Century" w:cs="Arial"/>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6F59AC" w:rsidRPr="00E82C8A" w:rsidRDefault="00E82C8A" w:rsidP="004C7D58">
            <w:pPr>
              <w:suppressAutoHyphens/>
              <w:snapToGrid w:val="0"/>
              <w:spacing w:line="240" w:lineRule="auto"/>
              <w:jc w:val="center"/>
              <w:rPr>
                <w:rFonts w:ascii="Century" w:eastAsia="TimesNewRomanPSMT" w:hAnsi="Century" w:cs="Arial"/>
                <w:color w:val="000000"/>
                <w:kern w:val="2"/>
                <w:sz w:val="24"/>
                <w:szCs w:val="24"/>
                <w:lang w:eastAsia="ar-SA"/>
              </w:rPr>
            </w:pPr>
            <w:r>
              <w:rPr>
                <w:rFonts w:ascii="Century" w:eastAsia="TimesNewRomanPSMT" w:hAnsi="Century" w:cs="Arial"/>
                <w:sz w:val="24"/>
                <w:szCs w:val="24"/>
              </w:rPr>
              <w:t>48</w:t>
            </w:r>
          </w:p>
        </w:tc>
      </w:tr>
      <w:tr w:rsidR="006F59AC" w:rsidRPr="006F59AC" w:rsidTr="006F59AC">
        <w:tc>
          <w:tcPr>
            <w:tcW w:w="1563"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center"/>
              <w:rPr>
                <w:rFonts w:ascii="Century" w:eastAsia="TimesNewRomanPSMT" w:hAnsi="Century" w:cs="Arial"/>
                <w:color w:val="000000"/>
                <w:kern w:val="2"/>
                <w:sz w:val="24"/>
                <w:szCs w:val="24"/>
                <w:lang w:eastAsia="ar-SA"/>
              </w:rPr>
            </w:pPr>
          </w:p>
          <w:p w:rsidR="006F59AC" w:rsidRPr="006F59AC" w:rsidRDefault="006F59AC" w:rsidP="004C7D58">
            <w:pPr>
              <w:suppressAutoHyphens/>
              <w:snapToGrid w:val="0"/>
              <w:spacing w:line="240" w:lineRule="auto"/>
              <w:jc w:val="center"/>
              <w:rPr>
                <w:rFonts w:ascii="Century" w:eastAsia="TimesNewRomanPSMT" w:hAnsi="Century" w:cs="Arial"/>
                <w:color w:val="000000"/>
                <w:kern w:val="2"/>
                <w:sz w:val="24"/>
                <w:szCs w:val="24"/>
                <w:lang w:eastAsia="ar-SA"/>
              </w:rPr>
            </w:pPr>
            <w:r w:rsidRPr="006F59AC">
              <w:rPr>
                <w:rFonts w:ascii="Century" w:eastAsia="TimesNewRomanPSMT" w:hAnsi="Century" w:cs="Arial"/>
                <w:sz w:val="24"/>
                <w:szCs w:val="24"/>
              </w:rPr>
              <w:t>VIII</w:t>
            </w:r>
          </w:p>
        </w:tc>
        <w:tc>
          <w:tcPr>
            <w:tcW w:w="6119"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both"/>
              <w:rPr>
                <w:rFonts w:ascii="Century" w:eastAsia="TimesNewRomanPSMT" w:hAnsi="Century" w:cs="Arial"/>
                <w:kern w:val="2"/>
                <w:sz w:val="24"/>
                <w:szCs w:val="24"/>
                <w:lang w:eastAsia="ar-SA"/>
              </w:rPr>
            </w:pPr>
            <w:r w:rsidRPr="006F59AC">
              <w:rPr>
                <w:rFonts w:ascii="Century" w:eastAsia="TimesNewRomanPSMT" w:hAnsi="Century" w:cs="Arial"/>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hideMark/>
          </w:tcPr>
          <w:p w:rsidR="006F59AC" w:rsidRPr="00E82C8A" w:rsidRDefault="00E82C8A" w:rsidP="004C7D58">
            <w:pPr>
              <w:suppressAutoHyphens/>
              <w:snapToGrid w:val="0"/>
              <w:spacing w:line="240" w:lineRule="auto"/>
              <w:jc w:val="center"/>
              <w:rPr>
                <w:rFonts w:ascii="Century" w:eastAsia="TimesNewRomanPSMT" w:hAnsi="Century" w:cs="Arial"/>
                <w:color w:val="000000"/>
                <w:kern w:val="2"/>
                <w:sz w:val="24"/>
                <w:szCs w:val="24"/>
                <w:lang w:eastAsia="ar-SA"/>
              </w:rPr>
            </w:pPr>
            <w:r>
              <w:rPr>
                <w:rFonts w:ascii="Century" w:eastAsia="TimesNewRomanPSMT" w:hAnsi="Century" w:cs="Arial"/>
                <w:sz w:val="24"/>
                <w:szCs w:val="24"/>
              </w:rPr>
              <w:t>64</w:t>
            </w:r>
          </w:p>
        </w:tc>
      </w:tr>
      <w:tr w:rsidR="006F59AC" w:rsidRPr="006F59AC" w:rsidTr="006F59AC">
        <w:tc>
          <w:tcPr>
            <w:tcW w:w="1563"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center"/>
              <w:rPr>
                <w:rFonts w:ascii="Century" w:eastAsia="TimesNewRomanPSMT" w:hAnsi="Century" w:cs="Arial"/>
                <w:color w:val="000000"/>
                <w:kern w:val="2"/>
                <w:sz w:val="24"/>
                <w:szCs w:val="24"/>
                <w:lang w:eastAsia="ar-SA"/>
              </w:rPr>
            </w:pPr>
            <w:r w:rsidRPr="006F59AC">
              <w:rPr>
                <w:rFonts w:ascii="Century" w:eastAsia="TimesNewRomanPSMT" w:hAnsi="Century" w:cs="Arial"/>
                <w:sz w:val="24"/>
                <w:szCs w:val="24"/>
              </w:rPr>
              <w:t>IX</w:t>
            </w:r>
          </w:p>
        </w:tc>
        <w:tc>
          <w:tcPr>
            <w:tcW w:w="6119"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both"/>
              <w:rPr>
                <w:rFonts w:ascii="Century" w:eastAsia="TimesNewRomanPSMT" w:hAnsi="Century" w:cs="Arial"/>
                <w:kern w:val="2"/>
                <w:sz w:val="24"/>
                <w:szCs w:val="24"/>
                <w:lang w:eastAsia="ar-SA"/>
              </w:rPr>
            </w:pPr>
            <w:r w:rsidRPr="006F59AC">
              <w:rPr>
                <w:rFonts w:ascii="Century" w:eastAsia="TimesNewRomanPSMT" w:hAnsi="Century" w:cs="Arial"/>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6F59AC" w:rsidRPr="00E82C8A" w:rsidRDefault="00E82C8A" w:rsidP="004C7D58">
            <w:pPr>
              <w:suppressAutoHyphens/>
              <w:snapToGrid w:val="0"/>
              <w:spacing w:line="240" w:lineRule="auto"/>
              <w:jc w:val="center"/>
              <w:rPr>
                <w:rFonts w:ascii="Century" w:eastAsia="TimesNewRomanPSMT" w:hAnsi="Century" w:cs="Arial"/>
                <w:color w:val="000000"/>
                <w:kern w:val="2"/>
                <w:sz w:val="24"/>
                <w:szCs w:val="24"/>
                <w:lang w:eastAsia="ar-SA"/>
              </w:rPr>
            </w:pPr>
            <w:r>
              <w:rPr>
                <w:rFonts w:ascii="Century" w:eastAsia="TimesNewRomanPSMT" w:hAnsi="Century" w:cs="Arial"/>
                <w:sz w:val="24"/>
                <w:szCs w:val="24"/>
              </w:rPr>
              <w:t>74</w:t>
            </w:r>
          </w:p>
        </w:tc>
      </w:tr>
      <w:tr w:rsidR="006F59AC" w:rsidRPr="006F59AC" w:rsidTr="006F59AC">
        <w:tc>
          <w:tcPr>
            <w:tcW w:w="1563"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center"/>
              <w:rPr>
                <w:rFonts w:ascii="Century" w:eastAsia="TimesNewRomanPSMT" w:hAnsi="Century" w:cs="Arial"/>
                <w:color w:val="000000"/>
                <w:kern w:val="2"/>
                <w:sz w:val="24"/>
                <w:szCs w:val="24"/>
                <w:lang w:eastAsia="ar-SA"/>
              </w:rPr>
            </w:pPr>
            <w:r w:rsidRPr="006F59AC">
              <w:rPr>
                <w:rFonts w:ascii="Century" w:eastAsia="TimesNewRomanPSMT" w:hAnsi="Century" w:cs="Arial"/>
                <w:sz w:val="24"/>
                <w:szCs w:val="24"/>
              </w:rPr>
              <w:t>X</w:t>
            </w:r>
          </w:p>
        </w:tc>
        <w:tc>
          <w:tcPr>
            <w:tcW w:w="6119"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both"/>
              <w:rPr>
                <w:rFonts w:ascii="Century" w:eastAsia="TimesNewRomanPSMT" w:hAnsi="Century" w:cs="Arial"/>
                <w:kern w:val="2"/>
                <w:sz w:val="24"/>
                <w:szCs w:val="24"/>
                <w:lang w:eastAsia="ar-SA"/>
              </w:rPr>
            </w:pPr>
            <w:r w:rsidRPr="006F59AC">
              <w:rPr>
                <w:rFonts w:ascii="Century" w:eastAsia="TimesNewRomanPSMT" w:hAnsi="Century" w:cs="Arial"/>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hideMark/>
          </w:tcPr>
          <w:p w:rsidR="006F59AC" w:rsidRPr="00E82C8A" w:rsidRDefault="00E82C8A" w:rsidP="004C7D58">
            <w:pPr>
              <w:suppressAutoHyphens/>
              <w:snapToGrid w:val="0"/>
              <w:spacing w:line="240" w:lineRule="auto"/>
              <w:jc w:val="center"/>
              <w:rPr>
                <w:rFonts w:ascii="Century" w:eastAsia="TimesNewRomanPSMT" w:hAnsi="Century" w:cs="Arial"/>
                <w:color w:val="000000"/>
                <w:kern w:val="2"/>
                <w:sz w:val="24"/>
                <w:szCs w:val="24"/>
                <w:lang w:eastAsia="ar-SA"/>
              </w:rPr>
            </w:pPr>
            <w:r>
              <w:rPr>
                <w:rFonts w:ascii="Century" w:eastAsia="TimesNewRomanPSMT" w:hAnsi="Century" w:cs="Arial"/>
                <w:sz w:val="24"/>
                <w:szCs w:val="24"/>
              </w:rPr>
              <w:t>75</w:t>
            </w:r>
          </w:p>
        </w:tc>
      </w:tr>
      <w:tr w:rsidR="006F59AC" w:rsidRPr="006F59AC" w:rsidTr="006F59AC">
        <w:tc>
          <w:tcPr>
            <w:tcW w:w="1563"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center"/>
              <w:rPr>
                <w:rFonts w:ascii="Century" w:eastAsia="TimesNewRomanPSMT" w:hAnsi="Century" w:cs="Arial"/>
                <w:color w:val="000000"/>
                <w:kern w:val="2"/>
                <w:sz w:val="24"/>
                <w:szCs w:val="24"/>
                <w:lang w:eastAsia="ar-SA"/>
              </w:rPr>
            </w:pPr>
          </w:p>
          <w:p w:rsidR="006F59AC" w:rsidRPr="006F59AC" w:rsidRDefault="006F59AC" w:rsidP="004C7D58">
            <w:pPr>
              <w:suppressAutoHyphens/>
              <w:snapToGrid w:val="0"/>
              <w:spacing w:line="240" w:lineRule="auto"/>
              <w:jc w:val="center"/>
              <w:rPr>
                <w:rFonts w:ascii="Century" w:eastAsia="TimesNewRomanPSMT" w:hAnsi="Century" w:cs="Arial"/>
                <w:color w:val="000000"/>
                <w:kern w:val="2"/>
                <w:sz w:val="24"/>
                <w:szCs w:val="24"/>
                <w:lang w:eastAsia="ar-SA"/>
              </w:rPr>
            </w:pPr>
            <w:r w:rsidRPr="006F59AC">
              <w:rPr>
                <w:rFonts w:ascii="Century" w:eastAsia="TimesNewRomanPSMT" w:hAnsi="Century" w:cs="Arial"/>
                <w:sz w:val="24"/>
                <w:szCs w:val="24"/>
              </w:rPr>
              <w:t>XI</w:t>
            </w:r>
          </w:p>
        </w:tc>
        <w:tc>
          <w:tcPr>
            <w:tcW w:w="6119"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both"/>
              <w:rPr>
                <w:rFonts w:ascii="Century" w:eastAsia="TimesNewRomanPSMT" w:hAnsi="Century" w:cs="Arial"/>
                <w:kern w:val="2"/>
                <w:sz w:val="24"/>
                <w:szCs w:val="24"/>
                <w:lang w:eastAsia="ar-SA"/>
              </w:rPr>
            </w:pPr>
            <w:r w:rsidRPr="006F59AC">
              <w:rPr>
                <w:rFonts w:ascii="Century" w:eastAsia="TimesNewRomanPSMT" w:hAnsi="Century" w:cs="Arial"/>
                <w:sz w:val="24"/>
                <w:szCs w:val="24"/>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hideMark/>
          </w:tcPr>
          <w:p w:rsidR="006F59AC" w:rsidRPr="00E82C8A" w:rsidRDefault="00E82C8A" w:rsidP="004C7D58">
            <w:pPr>
              <w:suppressAutoHyphens/>
              <w:snapToGrid w:val="0"/>
              <w:spacing w:line="240" w:lineRule="auto"/>
              <w:jc w:val="center"/>
              <w:rPr>
                <w:rFonts w:ascii="Century" w:eastAsia="Arial Unicode MS" w:hAnsi="Century"/>
                <w:color w:val="000000"/>
                <w:kern w:val="2"/>
                <w:sz w:val="24"/>
                <w:szCs w:val="24"/>
                <w:lang w:eastAsia="ar-SA"/>
              </w:rPr>
            </w:pPr>
            <w:r>
              <w:rPr>
                <w:rFonts w:ascii="Century" w:hAnsi="Century"/>
                <w:sz w:val="24"/>
                <w:szCs w:val="24"/>
              </w:rPr>
              <w:t>76</w:t>
            </w:r>
          </w:p>
        </w:tc>
      </w:tr>
      <w:tr w:rsidR="006F59AC" w:rsidRPr="006F59AC" w:rsidTr="006F59AC">
        <w:tc>
          <w:tcPr>
            <w:tcW w:w="1563"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center"/>
              <w:rPr>
                <w:rFonts w:ascii="Century" w:eastAsia="TimesNewRomanPSMT" w:hAnsi="Century" w:cs="Arial"/>
                <w:color w:val="000000"/>
                <w:kern w:val="2"/>
                <w:sz w:val="24"/>
                <w:szCs w:val="24"/>
                <w:lang w:eastAsia="ar-SA"/>
              </w:rPr>
            </w:pPr>
            <w:r w:rsidRPr="006F59AC">
              <w:rPr>
                <w:rFonts w:ascii="Century" w:eastAsia="TimesNewRomanPSMT" w:hAnsi="Century" w:cs="Arial"/>
                <w:sz w:val="24"/>
                <w:szCs w:val="24"/>
              </w:rPr>
              <w:t>XII</w:t>
            </w:r>
          </w:p>
        </w:tc>
        <w:tc>
          <w:tcPr>
            <w:tcW w:w="6119"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napToGrid w:val="0"/>
              <w:spacing w:line="240" w:lineRule="auto"/>
              <w:jc w:val="both"/>
              <w:rPr>
                <w:rFonts w:ascii="Century" w:eastAsia="TimesNewRomanPSMT" w:hAnsi="Century" w:cs="Arial"/>
                <w:color w:val="000000"/>
                <w:kern w:val="2"/>
                <w:sz w:val="24"/>
                <w:szCs w:val="24"/>
                <w:lang w:val="sr-Cyrl-CS" w:eastAsia="ar-SA"/>
              </w:rPr>
            </w:pPr>
            <w:r w:rsidRPr="006F59AC">
              <w:rPr>
                <w:rFonts w:ascii="Century" w:eastAsia="TimesNewRomanPSMT" w:hAnsi="Century" w:cs="Arial"/>
                <w:sz w:val="24"/>
                <w:szCs w:val="24"/>
              </w:rPr>
              <w:t>Образац изјаве о П</w:t>
            </w:r>
            <w:r w:rsidRPr="006F59AC">
              <w:rPr>
                <w:rFonts w:ascii="Century" w:eastAsia="TimesNewRomanPSMT" w:hAnsi="Century" w:cs="Arial"/>
                <w:sz w:val="24"/>
                <w:szCs w:val="24"/>
                <w:lang w:val="sr-Cyrl-CS"/>
              </w:rPr>
              <w:t>рихватању услова из конкурсне документације</w:t>
            </w:r>
          </w:p>
        </w:tc>
        <w:tc>
          <w:tcPr>
            <w:tcW w:w="1620" w:type="dxa"/>
            <w:tcBorders>
              <w:top w:val="single" w:sz="4" w:space="0" w:color="000000"/>
              <w:left w:val="single" w:sz="4" w:space="0" w:color="000000"/>
              <w:bottom w:val="single" w:sz="4" w:space="0" w:color="000000"/>
              <w:right w:val="single" w:sz="4" w:space="0" w:color="000000"/>
            </w:tcBorders>
            <w:hideMark/>
          </w:tcPr>
          <w:p w:rsidR="006F59AC" w:rsidRPr="00E82C8A" w:rsidRDefault="00E82C8A" w:rsidP="004C7D58">
            <w:pPr>
              <w:suppressAutoHyphens/>
              <w:snapToGrid w:val="0"/>
              <w:spacing w:line="240" w:lineRule="auto"/>
              <w:jc w:val="center"/>
              <w:rPr>
                <w:rFonts w:ascii="Century" w:eastAsia="Arial Unicode MS" w:hAnsi="Century"/>
                <w:color w:val="000000"/>
                <w:kern w:val="2"/>
                <w:sz w:val="24"/>
                <w:szCs w:val="24"/>
                <w:lang w:eastAsia="ar-SA"/>
              </w:rPr>
            </w:pPr>
            <w:r>
              <w:rPr>
                <w:rFonts w:ascii="Century" w:hAnsi="Century"/>
                <w:sz w:val="24"/>
                <w:szCs w:val="24"/>
              </w:rPr>
              <w:t>77</w:t>
            </w:r>
          </w:p>
        </w:tc>
      </w:tr>
      <w:tr w:rsidR="00E82C8A" w:rsidRPr="006F59AC" w:rsidTr="006F59AC">
        <w:tc>
          <w:tcPr>
            <w:tcW w:w="1563" w:type="dxa"/>
            <w:tcBorders>
              <w:top w:val="single" w:sz="4" w:space="0" w:color="000000"/>
              <w:left w:val="single" w:sz="4" w:space="0" w:color="000000"/>
              <w:bottom w:val="single" w:sz="4" w:space="0" w:color="000000"/>
              <w:right w:val="nil"/>
            </w:tcBorders>
            <w:hideMark/>
          </w:tcPr>
          <w:p w:rsidR="00E82C8A" w:rsidRDefault="00E82C8A" w:rsidP="004C7D58">
            <w:pPr>
              <w:suppressAutoHyphens/>
              <w:snapToGrid w:val="0"/>
              <w:spacing w:line="240" w:lineRule="auto"/>
              <w:jc w:val="center"/>
              <w:rPr>
                <w:rFonts w:ascii="Century" w:eastAsia="TimesNewRomanPSMT" w:hAnsi="Century" w:cs="Arial"/>
                <w:sz w:val="24"/>
                <w:szCs w:val="24"/>
              </w:rPr>
            </w:pPr>
            <w:r>
              <w:rPr>
                <w:rFonts w:ascii="Century" w:eastAsia="TimesNewRomanPSMT" w:hAnsi="Century" w:cs="Arial"/>
                <w:sz w:val="24"/>
                <w:szCs w:val="24"/>
              </w:rPr>
              <w:t>XII</w:t>
            </w:r>
          </w:p>
          <w:p w:rsidR="00E82C8A" w:rsidRPr="006F59AC" w:rsidRDefault="00E82C8A" w:rsidP="004C7D58">
            <w:pPr>
              <w:suppressAutoHyphens/>
              <w:snapToGrid w:val="0"/>
              <w:spacing w:line="240" w:lineRule="auto"/>
              <w:jc w:val="center"/>
              <w:rPr>
                <w:rFonts w:ascii="Century" w:eastAsia="TimesNewRomanPSMT" w:hAnsi="Century" w:cs="Arial"/>
                <w:sz w:val="24"/>
                <w:szCs w:val="24"/>
              </w:rPr>
            </w:pPr>
          </w:p>
        </w:tc>
        <w:tc>
          <w:tcPr>
            <w:tcW w:w="6119" w:type="dxa"/>
            <w:tcBorders>
              <w:top w:val="single" w:sz="4" w:space="0" w:color="000000"/>
              <w:left w:val="single" w:sz="4" w:space="0" w:color="000000"/>
              <w:bottom w:val="single" w:sz="4" w:space="0" w:color="000000"/>
              <w:right w:val="nil"/>
            </w:tcBorders>
            <w:hideMark/>
          </w:tcPr>
          <w:p w:rsidR="00E82C8A" w:rsidRPr="00E82C8A" w:rsidRDefault="00E82C8A" w:rsidP="004C7D58">
            <w:pPr>
              <w:suppressAutoHyphens/>
              <w:snapToGrid w:val="0"/>
              <w:spacing w:line="240" w:lineRule="auto"/>
              <w:jc w:val="both"/>
              <w:rPr>
                <w:rFonts w:ascii="Century" w:eastAsia="TimesNewRomanPSMT" w:hAnsi="Century" w:cs="Arial"/>
                <w:sz w:val="24"/>
                <w:szCs w:val="24"/>
                <w:lang w:val="sr-Cyrl-CS"/>
              </w:rPr>
            </w:pPr>
            <w:r w:rsidRPr="006F59AC">
              <w:rPr>
                <w:rFonts w:ascii="Century" w:eastAsia="TimesNewRomanPSMT" w:hAnsi="Century" w:cs="Arial"/>
                <w:sz w:val="24"/>
                <w:szCs w:val="24"/>
              </w:rPr>
              <w:t>Образац изјаве о П</w:t>
            </w:r>
            <w:r w:rsidRPr="006F59AC">
              <w:rPr>
                <w:rFonts w:ascii="Century" w:eastAsia="TimesNewRomanPSMT" w:hAnsi="Century" w:cs="Arial"/>
                <w:sz w:val="24"/>
                <w:szCs w:val="24"/>
                <w:lang w:val="sr-Cyrl-CS"/>
              </w:rPr>
              <w:t>рихватању услова из</w:t>
            </w:r>
            <w:r>
              <w:rPr>
                <w:rFonts w:ascii="Century" w:eastAsia="TimesNewRomanPSMT" w:hAnsi="Century" w:cs="Arial"/>
                <w:sz w:val="24"/>
                <w:szCs w:val="24"/>
                <w:lang w:val="sr-Cyrl-CS"/>
              </w:rPr>
              <w:t xml:space="preserve"> чл. 75. и 76. Закона</w:t>
            </w:r>
          </w:p>
        </w:tc>
        <w:tc>
          <w:tcPr>
            <w:tcW w:w="1620" w:type="dxa"/>
            <w:tcBorders>
              <w:top w:val="single" w:sz="4" w:space="0" w:color="000000"/>
              <w:left w:val="single" w:sz="4" w:space="0" w:color="000000"/>
              <w:bottom w:val="single" w:sz="4" w:space="0" w:color="000000"/>
              <w:right w:val="single" w:sz="4" w:space="0" w:color="000000"/>
            </w:tcBorders>
            <w:hideMark/>
          </w:tcPr>
          <w:p w:rsidR="00E82C8A" w:rsidRPr="00E82C8A" w:rsidRDefault="00E82C8A" w:rsidP="004C7D58">
            <w:pPr>
              <w:suppressAutoHyphens/>
              <w:snapToGrid w:val="0"/>
              <w:spacing w:line="240" w:lineRule="auto"/>
              <w:jc w:val="center"/>
              <w:rPr>
                <w:rFonts w:ascii="Century" w:hAnsi="Century"/>
                <w:sz w:val="24"/>
                <w:szCs w:val="24"/>
                <w:lang w:val="sr-Cyrl-CS"/>
              </w:rPr>
            </w:pPr>
            <w:r>
              <w:rPr>
                <w:rFonts w:ascii="Century" w:hAnsi="Century"/>
                <w:sz w:val="24"/>
                <w:szCs w:val="24"/>
                <w:lang w:val="sr-Cyrl-CS"/>
              </w:rPr>
              <w:t>78</w:t>
            </w:r>
          </w:p>
        </w:tc>
      </w:tr>
    </w:tbl>
    <w:p w:rsidR="006F59AC" w:rsidRDefault="006F59AC" w:rsidP="004C7D58">
      <w:pPr>
        <w:spacing w:line="240" w:lineRule="auto"/>
        <w:jc w:val="both"/>
        <w:rPr>
          <w:rFonts w:ascii="Century" w:hAnsi="Century"/>
          <w:sz w:val="24"/>
          <w:szCs w:val="24"/>
        </w:rPr>
      </w:pPr>
    </w:p>
    <w:p w:rsidR="004C7D58" w:rsidRDefault="004C7D58" w:rsidP="004C7D58">
      <w:pPr>
        <w:spacing w:line="240" w:lineRule="auto"/>
        <w:jc w:val="both"/>
        <w:rPr>
          <w:rFonts w:ascii="Century" w:hAnsi="Century"/>
          <w:sz w:val="24"/>
          <w:szCs w:val="24"/>
        </w:rPr>
      </w:pPr>
    </w:p>
    <w:p w:rsidR="004C7D58" w:rsidRPr="008B46B5" w:rsidRDefault="004C7D58" w:rsidP="004C7D58">
      <w:pPr>
        <w:spacing w:line="240" w:lineRule="auto"/>
        <w:jc w:val="both"/>
        <w:rPr>
          <w:rFonts w:ascii="Century" w:hAnsi="Century"/>
          <w:sz w:val="24"/>
          <w:szCs w:val="24"/>
        </w:rPr>
      </w:pPr>
    </w:p>
    <w:p w:rsidR="006F59AC" w:rsidRPr="006F59AC" w:rsidRDefault="006F59AC" w:rsidP="004C7D58">
      <w:pPr>
        <w:shd w:val="clear" w:color="auto" w:fill="C6D9F1"/>
        <w:spacing w:line="240" w:lineRule="auto"/>
        <w:jc w:val="center"/>
        <w:rPr>
          <w:rFonts w:ascii="Century" w:hAnsi="Century" w:cs="Arial"/>
          <w:b/>
          <w:bCs/>
          <w:i/>
          <w:iCs/>
          <w:sz w:val="24"/>
          <w:szCs w:val="24"/>
        </w:rPr>
      </w:pPr>
      <w:r w:rsidRPr="006F59AC">
        <w:rPr>
          <w:rFonts w:ascii="Century" w:hAnsi="Century" w:cs="Arial"/>
          <w:b/>
          <w:bCs/>
          <w:i/>
          <w:iCs/>
          <w:sz w:val="24"/>
          <w:szCs w:val="24"/>
        </w:rPr>
        <w:t xml:space="preserve"> I</w:t>
      </w:r>
      <w:r w:rsidRPr="006F59AC">
        <w:rPr>
          <w:rFonts w:ascii="Century" w:hAnsi="Century" w:cs="Arial"/>
          <w:b/>
          <w:bCs/>
          <w:i/>
          <w:iCs/>
          <w:sz w:val="24"/>
          <w:szCs w:val="24"/>
          <w:lang w:val="ru-RU"/>
        </w:rPr>
        <w:t xml:space="preserve">   </w:t>
      </w:r>
      <w:r w:rsidRPr="006F59AC">
        <w:rPr>
          <w:rFonts w:ascii="Century" w:hAnsi="Century" w:cs="Arial"/>
          <w:b/>
          <w:bCs/>
          <w:i/>
          <w:iCs/>
          <w:sz w:val="24"/>
          <w:szCs w:val="24"/>
        </w:rPr>
        <w:t xml:space="preserve">ОПШТИ ПОДАЦИ О ЈАВНОЈ НАБАВЦИ </w:t>
      </w:r>
    </w:p>
    <w:p w:rsidR="006F59AC" w:rsidRPr="006F59AC" w:rsidRDefault="006F59AC" w:rsidP="004C7D58">
      <w:pPr>
        <w:shd w:val="clear" w:color="auto" w:fill="C6D9F1"/>
        <w:spacing w:line="240" w:lineRule="auto"/>
        <w:jc w:val="center"/>
        <w:rPr>
          <w:rFonts w:ascii="Century" w:hAnsi="Century" w:cs="Arial"/>
          <w:b/>
          <w:bCs/>
          <w:i/>
          <w:iCs/>
          <w:sz w:val="24"/>
          <w:szCs w:val="24"/>
        </w:rPr>
      </w:pPr>
    </w:p>
    <w:p w:rsidR="008B46B5" w:rsidRDefault="008B46B5" w:rsidP="004C7D58">
      <w:pPr>
        <w:spacing w:line="240" w:lineRule="auto"/>
        <w:jc w:val="both"/>
        <w:rPr>
          <w:rFonts w:ascii="Century" w:hAnsi="Century" w:cs="Arial"/>
          <w:b/>
          <w:bCs/>
          <w:i/>
          <w:iCs/>
          <w:color w:val="000000"/>
          <w:sz w:val="24"/>
          <w:szCs w:val="24"/>
        </w:rPr>
      </w:pPr>
    </w:p>
    <w:p w:rsidR="004C7D58" w:rsidRPr="006F59AC" w:rsidRDefault="004C7D58" w:rsidP="004C7D58">
      <w:pPr>
        <w:spacing w:line="240" w:lineRule="auto"/>
        <w:jc w:val="both"/>
        <w:rPr>
          <w:rFonts w:ascii="Century" w:hAnsi="Century" w:cs="Arial"/>
          <w:b/>
          <w:bCs/>
          <w:i/>
          <w:iCs/>
          <w:color w:val="000000"/>
          <w:sz w:val="24"/>
          <w:szCs w:val="24"/>
        </w:rPr>
      </w:pP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b/>
          <w:bCs/>
          <w:sz w:val="24"/>
          <w:szCs w:val="24"/>
        </w:rPr>
        <w:t>1. Подаци о наручиоцу</w:t>
      </w:r>
    </w:p>
    <w:p w:rsidR="006F59AC" w:rsidRPr="006F59AC" w:rsidRDefault="006F59AC" w:rsidP="004C7D58">
      <w:pPr>
        <w:spacing w:line="240" w:lineRule="auto"/>
        <w:jc w:val="both"/>
        <w:rPr>
          <w:rFonts w:ascii="Century" w:hAnsi="Century" w:cs="Arial"/>
          <w:sz w:val="24"/>
          <w:szCs w:val="24"/>
          <w:lang w:val="sr-Cyrl-CS"/>
        </w:rPr>
      </w:pPr>
      <w:r w:rsidRPr="006F59AC">
        <w:rPr>
          <w:rFonts w:ascii="Century" w:hAnsi="Century" w:cs="Arial"/>
          <w:sz w:val="24"/>
          <w:szCs w:val="24"/>
        </w:rPr>
        <w:t xml:space="preserve">Наручилац: </w:t>
      </w:r>
      <w:r w:rsidRPr="006F59AC">
        <w:rPr>
          <w:rFonts w:ascii="Century" w:hAnsi="Century" w:cs="Arial"/>
          <w:sz w:val="24"/>
          <w:szCs w:val="24"/>
          <w:lang w:val="sr-Cyrl-CS"/>
        </w:rPr>
        <w:t>Предшколска установа „Вера Гуцуња“ Сомбор,</w:t>
      </w:r>
    </w:p>
    <w:p w:rsidR="006F59AC" w:rsidRDefault="006F59AC" w:rsidP="004C7D58">
      <w:pPr>
        <w:spacing w:line="240" w:lineRule="auto"/>
        <w:jc w:val="both"/>
        <w:rPr>
          <w:rFonts w:ascii="Century" w:hAnsi="Century" w:cs="Arial"/>
          <w:i/>
          <w:iCs/>
          <w:sz w:val="24"/>
          <w:szCs w:val="24"/>
          <w:lang w:val="sr-Cyrl-CS"/>
        </w:rPr>
      </w:pPr>
      <w:r w:rsidRPr="006F59AC">
        <w:rPr>
          <w:rFonts w:ascii="Century" w:hAnsi="Century" w:cs="Arial"/>
          <w:sz w:val="24"/>
          <w:szCs w:val="24"/>
          <w:lang w:val="sr-Cyrl-CS"/>
        </w:rPr>
        <w:t>Адреса:</w:t>
      </w:r>
      <w:r w:rsidRPr="006F59AC">
        <w:rPr>
          <w:rFonts w:ascii="Century" w:hAnsi="Century" w:cs="Arial"/>
          <w:i/>
          <w:iCs/>
          <w:sz w:val="24"/>
          <w:szCs w:val="24"/>
          <w:lang w:val="sr-Cyrl-CS"/>
        </w:rPr>
        <w:t xml:space="preserve"> Венац војводе Петра Бојовића бр. 3, Сомбор</w:t>
      </w:r>
    </w:p>
    <w:p w:rsidR="00BC5BF7" w:rsidRDefault="00BC5BF7" w:rsidP="004C7D58">
      <w:pPr>
        <w:spacing w:line="240" w:lineRule="auto"/>
        <w:jc w:val="both"/>
        <w:rPr>
          <w:rFonts w:ascii="Century" w:hAnsi="Century" w:cs="Arial"/>
          <w:iCs/>
          <w:sz w:val="24"/>
          <w:szCs w:val="24"/>
          <w:lang w:val="sr-Cyrl-CS"/>
        </w:rPr>
      </w:pPr>
      <w:r w:rsidRPr="00BC5BF7">
        <w:rPr>
          <w:rFonts w:ascii="Century" w:hAnsi="Century" w:cs="Arial"/>
          <w:iCs/>
          <w:sz w:val="24"/>
          <w:szCs w:val="24"/>
          <w:lang w:val="sr-Cyrl-CS"/>
        </w:rPr>
        <w:t>Радно време наручиоца: од 07:00-15:00 (од понедељка</w:t>
      </w:r>
      <w:r>
        <w:rPr>
          <w:rFonts w:ascii="Century" w:hAnsi="Century" w:cs="Arial"/>
          <w:iCs/>
          <w:sz w:val="24"/>
          <w:szCs w:val="24"/>
          <w:lang w:val="sr-Cyrl-CS"/>
        </w:rPr>
        <w:t xml:space="preserve"> до петка).</w:t>
      </w:r>
    </w:p>
    <w:p w:rsidR="00BC5BF7" w:rsidRPr="00BC5BF7" w:rsidRDefault="00BC5BF7" w:rsidP="004C7D58">
      <w:pPr>
        <w:spacing w:line="240" w:lineRule="auto"/>
        <w:jc w:val="both"/>
        <w:rPr>
          <w:rFonts w:ascii="Century" w:hAnsi="Century" w:cs="Arial"/>
          <w:iCs/>
          <w:sz w:val="24"/>
          <w:szCs w:val="24"/>
        </w:rPr>
      </w:pPr>
      <w:r>
        <w:rPr>
          <w:rFonts w:ascii="Century" w:hAnsi="Century" w:cs="Arial"/>
          <w:iCs/>
          <w:sz w:val="24"/>
          <w:szCs w:val="24"/>
          <w:lang w:val="sr-Cyrl-CS"/>
        </w:rPr>
        <w:t xml:space="preserve">Интернет страница: </w:t>
      </w:r>
      <w:r>
        <w:rPr>
          <w:rFonts w:ascii="Century" w:hAnsi="Century" w:cs="Arial"/>
          <w:iCs/>
          <w:sz w:val="24"/>
          <w:szCs w:val="24"/>
        </w:rPr>
        <w:t>www.veragucunja.co.rs</w:t>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b/>
          <w:bCs/>
          <w:sz w:val="24"/>
          <w:szCs w:val="24"/>
        </w:rPr>
        <w:t>2. Врста поступка јавне набавке</w:t>
      </w:r>
    </w:p>
    <w:p w:rsidR="006F59AC" w:rsidRPr="008B46B5" w:rsidRDefault="006F59AC" w:rsidP="004C7D58">
      <w:pPr>
        <w:spacing w:line="240" w:lineRule="auto"/>
        <w:jc w:val="both"/>
        <w:rPr>
          <w:rFonts w:ascii="Century" w:hAnsi="Century" w:cs="Arial"/>
          <w:sz w:val="24"/>
          <w:szCs w:val="24"/>
        </w:rPr>
      </w:pPr>
      <w:r w:rsidRPr="006F59AC">
        <w:rPr>
          <w:rFonts w:ascii="Century" w:hAnsi="Century" w:cs="Arial"/>
          <w:sz w:val="24"/>
          <w:szCs w:val="24"/>
        </w:rPr>
        <w:t>Предметна јавна набавка се спроводи у</w:t>
      </w:r>
      <w:r w:rsidRPr="006F59AC">
        <w:rPr>
          <w:rFonts w:ascii="Century" w:hAnsi="Century" w:cs="Arial"/>
          <w:sz w:val="24"/>
          <w:szCs w:val="24"/>
          <w:lang w:val="sr-Cyrl-CS"/>
        </w:rPr>
        <w:t xml:space="preserve"> поступку јавне набавке мале вредности, </w:t>
      </w:r>
      <w:r w:rsidRPr="006F59AC">
        <w:rPr>
          <w:rFonts w:ascii="Century" w:hAnsi="Century" w:cs="Arial"/>
          <w:sz w:val="24"/>
          <w:szCs w:val="24"/>
        </w:rPr>
        <w:t>у складу са Законом и подзаконским актима којима се уређују јавне набавке.</w:t>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b/>
          <w:bCs/>
          <w:sz w:val="24"/>
          <w:szCs w:val="24"/>
        </w:rPr>
        <w:t>3. Предмет јавне набавке</w:t>
      </w:r>
    </w:p>
    <w:p w:rsidR="006F59AC" w:rsidRPr="008B46B5" w:rsidRDefault="006F59AC" w:rsidP="004C7D58">
      <w:pPr>
        <w:spacing w:line="240" w:lineRule="auto"/>
        <w:jc w:val="both"/>
        <w:rPr>
          <w:rFonts w:ascii="Century" w:hAnsi="Century" w:cs="Arial"/>
          <w:i/>
          <w:sz w:val="24"/>
          <w:szCs w:val="24"/>
        </w:rPr>
      </w:pPr>
      <w:r w:rsidRPr="006F59AC">
        <w:rPr>
          <w:rFonts w:ascii="Century" w:hAnsi="Century" w:cs="Arial"/>
          <w:sz w:val="24"/>
          <w:szCs w:val="24"/>
        </w:rPr>
        <w:t xml:space="preserve">Предмет јавне набавке </w:t>
      </w:r>
      <w:r w:rsidR="00263E20">
        <w:rPr>
          <w:rFonts w:ascii="Century" w:hAnsi="Century" w:cs="Arial"/>
          <w:sz w:val="24"/>
          <w:szCs w:val="24"/>
          <w:lang w:val="sr-Cyrl-CS"/>
        </w:rPr>
        <w:t>ЈНМВ</w:t>
      </w:r>
      <w:r w:rsidR="00263E20">
        <w:rPr>
          <w:rFonts w:ascii="Century" w:hAnsi="Century" w:cs="Arial"/>
          <w:sz w:val="24"/>
          <w:szCs w:val="24"/>
        </w:rPr>
        <w:t>4</w:t>
      </w:r>
      <w:r w:rsidR="0067173D">
        <w:rPr>
          <w:rFonts w:ascii="Century" w:hAnsi="Century" w:cs="Arial"/>
          <w:sz w:val="24"/>
          <w:szCs w:val="24"/>
          <w:lang w:val="sr-Cyrl-CS"/>
        </w:rPr>
        <w:t>/20</w:t>
      </w:r>
      <w:r w:rsidR="0067173D">
        <w:rPr>
          <w:rFonts w:ascii="Century" w:hAnsi="Century" w:cs="Arial"/>
          <w:sz w:val="24"/>
          <w:szCs w:val="24"/>
        </w:rPr>
        <w:t>20</w:t>
      </w:r>
      <w:r w:rsidRPr="006F59AC">
        <w:rPr>
          <w:rFonts w:ascii="Century" w:hAnsi="Century" w:cs="Arial"/>
          <w:sz w:val="24"/>
          <w:szCs w:val="24"/>
          <w:lang w:val="sr-Cyrl-CS"/>
        </w:rPr>
        <w:t xml:space="preserve"> </w:t>
      </w:r>
      <w:r w:rsidRPr="006F59AC">
        <w:rPr>
          <w:rFonts w:ascii="Century" w:hAnsi="Century" w:cs="Arial"/>
          <w:sz w:val="24"/>
          <w:szCs w:val="24"/>
        </w:rPr>
        <w:t>су</w:t>
      </w:r>
      <w:r w:rsidRPr="006F59AC">
        <w:rPr>
          <w:rFonts w:ascii="Century" w:hAnsi="Century" w:cs="Arial"/>
          <w:sz w:val="24"/>
          <w:szCs w:val="24"/>
          <w:lang w:val="sr-Cyrl-CS"/>
        </w:rPr>
        <w:t xml:space="preserve"> добра</w:t>
      </w:r>
      <w:r w:rsidRPr="006F59AC">
        <w:rPr>
          <w:rFonts w:ascii="Century" w:hAnsi="Century" w:cs="Arial"/>
          <w:i/>
          <w:sz w:val="24"/>
          <w:szCs w:val="24"/>
        </w:rPr>
        <w:t>–</w:t>
      </w:r>
      <w:r w:rsidRPr="006F59AC">
        <w:rPr>
          <w:rFonts w:ascii="Century" w:eastAsia="TimesNewRomanPS-BoldMT" w:hAnsi="Century" w:cs="Arial"/>
          <w:bCs/>
          <w:sz w:val="24"/>
          <w:szCs w:val="24"/>
          <w:lang w:val="sr-Cyrl-CS"/>
        </w:rPr>
        <w:t xml:space="preserve">  средства за одржавање хигијен</w:t>
      </w:r>
      <w:r w:rsidRPr="006F59AC">
        <w:rPr>
          <w:rFonts w:ascii="Century" w:eastAsia="TimesNewRomanPS-BoldMT" w:hAnsi="Century" w:cs="Arial"/>
          <w:bCs/>
          <w:sz w:val="24"/>
          <w:szCs w:val="24"/>
        </w:rPr>
        <w:t>e</w:t>
      </w:r>
    </w:p>
    <w:p w:rsidR="006F59AC" w:rsidRPr="006F59AC" w:rsidRDefault="006F59AC" w:rsidP="004C7D58">
      <w:pPr>
        <w:spacing w:line="240" w:lineRule="auto"/>
        <w:jc w:val="both"/>
        <w:rPr>
          <w:rFonts w:ascii="Century" w:hAnsi="Century" w:cs="Arial"/>
          <w:sz w:val="24"/>
          <w:szCs w:val="24"/>
          <w:lang w:val="sr-Cyrl-CS"/>
        </w:rPr>
      </w:pPr>
      <w:r w:rsidRPr="006F59AC">
        <w:rPr>
          <w:rFonts w:ascii="Century" w:hAnsi="Century" w:cs="Arial"/>
          <w:b/>
          <w:bCs/>
          <w:sz w:val="24"/>
          <w:szCs w:val="24"/>
          <w:lang w:val="sr-Cyrl-CS"/>
        </w:rPr>
        <w:t>4. Циљ поступка</w:t>
      </w:r>
    </w:p>
    <w:p w:rsidR="006F59AC" w:rsidRPr="008B46B5" w:rsidRDefault="006F59AC" w:rsidP="004C7D58">
      <w:pPr>
        <w:spacing w:line="240" w:lineRule="auto"/>
        <w:jc w:val="both"/>
        <w:rPr>
          <w:rFonts w:ascii="Century" w:hAnsi="Century" w:cs="Arial"/>
          <w:i/>
          <w:iCs/>
          <w:sz w:val="24"/>
          <w:szCs w:val="24"/>
        </w:rPr>
      </w:pPr>
      <w:r w:rsidRPr="006F59AC">
        <w:rPr>
          <w:rFonts w:ascii="Century" w:hAnsi="Century" w:cs="Arial"/>
          <w:sz w:val="24"/>
          <w:szCs w:val="24"/>
          <w:lang w:val="sr-Cyrl-CS"/>
        </w:rPr>
        <w:t>Поступак јавне набавке се спроводи ради закључења уговора о јавној набавци.</w:t>
      </w:r>
    </w:p>
    <w:p w:rsidR="006F59AC" w:rsidRPr="006F59AC" w:rsidRDefault="006F59AC" w:rsidP="004C7D58">
      <w:pPr>
        <w:spacing w:line="240" w:lineRule="auto"/>
        <w:jc w:val="both"/>
        <w:rPr>
          <w:rFonts w:ascii="Century" w:hAnsi="Century"/>
          <w:b/>
          <w:sz w:val="24"/>
          <w:szCs w:val="24"/>
          <w:lang w:val="sr-Cyrl-CS"/>
        </w:rPr>
      </w:pPr>
      <w:r w:rsidRPr="006F59AC">
        <w:rPr>
          <w:rFonts w:ascii="Century" w:hAnsi="Century"/>
          <w:b/>
          <w:sz w:val="24"/>
          <w:szCs w:val="24"/>
          <w:lang w:val="sr-Cyrl-CS"/>
        </w:rPr>
        <w:t>5. Начин преузимања конкурсне документације</w:t>
      </w:r>
    </w:p>
    <w:p w:rsidR="006F59AC" w:rsidRPr="008B46B5" w:rsidRDefault="006F59AC" w:rsidP="004C7D58">
      <w:pPr>
        <w:spacing w:line="240" w:lineRule="auto"/>
        <w:jc w:val="both"/>
        <w:rPr>
          <w:rFonts w:ascii="Century" w:hAnsi="Century" w:cs="Arial"/>
          <w:sz w:val="24"/>
          <w:szCs w:val="24"/>
        </w:rPr>
      </w:pPr>
      <w:r w:rsidRPr="006F59AC">
        <w:rPr>
          <w:rFonts w:ascii="Century" w:hAnsi="Century" w:cs="Arial"/>
          <w:sz w:val="24"/>
          <w:szCs w:val="24"/>
        </w:rPr>
        <w:t>Конкурсна документација се може подићи лично у просторијама наручиоца или са Портала Управе за јавне набавке (</w:t>
      </w:r>
      <w:hyperlink r:id="rId8" w:history="1">
        <w:r w:rsidRPr="006F59AC">
          <w:rPr>
            <w:rStyle w:val="Hyperlink"/>
            <w:rFonts w:ascii="Century" w:hAnsi="Century" w:cs="Arial"/>
            <w:sz w:val="24"/>
            <w:szCs w:val="24"/>
          </w:rPr>
          <w:t>www.portal.ujn.gov.rs</w:t>
        </w:r>
      </w:hyperlink>
      <w:r w:rsidRPr="006F59AC">
        <w:rPr>
          <w:rFonts w:ascii="Century" w:hAnsi="Century" w:cs="Arial"/>
          <w:sz w:val="24"/>
          <w:szCs w:val="24"/>
        </w:rPr>
        <w:t xml:space="preserve">), </w:t>
      </w:r>
      <w:r w:rsidRPr="006F59AC">
        <w:rPr>
          <w:rFonts w:ascii="Century" w:hAnsi="Century" w:cs="Arial"/>
          <w:sz w:val="24"/>
          <w:szCs w:val="24"/>
          <w:lang w:val="sr-Cyrl-CS"/>
        </w:rPr>
        <w:t xml:space="preserve">као и са </w:t>
      </w:r>
      <w:r w:rsidRPr="006F59AC">
        <w:rPr>
          <w:rFonts w:ascii="Century" w:hAnsi="Century" w:cs="Arial"/>
          <w:sz w:val="24"/>
          <w:szCs w:val="24"/>
        </w:rPr>
        <w:t xml:space="preserve">web </w:t>
      </w:r>
      <w:r w:rsidRPr="006F59AC">
        <w:rPr>
          <w:rFonts w:ascii="Century" w:hAnsi="Century" w:cs="Arial"/>
          <w:sz w:val="24"/>
          <w:szCs w:val="24"/>
          <w:lang w:val="sr-Cyrl-CS"/>
        </w:rPr>
        <w:t xml:space="preserve">странице Предшколске установе  </w:t>
      </w:r>
      <w:hyperlink r:id="rId9" w:history="1">
        <w:r w:rsidRPr="006F59AC">
          <w:rPr>
            <w:rStyle w:val="Hyperlink"/>
            <w:rFonts w:ascii="Century" w:hAnsi="Century" w:cs="Arial"/>
            <w:sz w:val="24"/>
            <w:szCs w:val="24"/>
          </w:rPr>
          <w:t>www.veragucunja.co.rs</w:t>
        </w:r>
      </w:hyperlink>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b/>
          <w:bCs/>
          <w:sz w:val="24"/>
          <w:szCs w:val="24"/>
          <w:lang w:val="sr-Cyrl-CS"/>
        </w:rPr>
        <w:t>6</w:t>
      </w:r>
      <w:r w:rsidRPr="006F59AC">
        <w:rPr>
          <w:rFonts w:ascii="Century" w:hAnsi="Century" w:cs="Arial"/>
          <w:b/>
          <w:bCs/>
          <w:sz w:val="24"/>
          <w:szCs w:val="24"/>
        </w:rPr>
        <w:t xml:space="preserve">. Контакт (лице или служба) </w:t>
      </w:r>
    </w:p>
    <w:p w:rsidR="006F59AC" w:rsidRPr="006F59AC" w:rsidRDefault="006F59AC" w:rsidP="004C7D58">
      <w:pPr>
        <w:spacing w:line="240" w:lineRule="auto"/>
        <w:jc w:val="both"/>
        <w:rPr>
          <w:rFonts w:ascii="Century" w:hAnsi="Century" w:cs="Arial"/>
          <w:sz w:val="24"/>
          <w:szCs w:val="24"/>
          <w:lang w:val="sr-Cyrl-CS"/>
        </w:rPr>
      </w:pPr>
      <w:r w:rsidRPr="006F59AC">
        <w:rPr>
          <w:rFonts w:ascii="Century" w:hAnsi="Century" w:cs="Arial"/>
          <w:sz w:val="24"/>
          <w:szCs w:val="24"/>
          <w:lang w:val="sr-Cyrl-CS"/>
        </w:rPr>
        <w:t>Особа за контакт Снежана Старчевић Алексић</w:t>
      </w:r>
    </w:p>
    <w:p w:rsidR="006F59AC" w:rsidRPr="0067173D" w:rsidRDefault="006F59AC" w:rsidP="004C7D58">
      <w:pPr>
        <w:spacing w:line="240" w:lineRule="auto"/>
        <w:jc w:val="both"/>
        <w:rPr>
          <w:rFonts w:ascii="Century" w:hAnsi="Century" w:cs="Arial"/>
          <w:sz w:val="24"/>
          <w:szCs w:val="24"/>
        </w:rPr>
      </w:pPr>
      <w:r w:rsidRPr="006F59AC">
        <w:rPr>
          <w:rFonts w:ascii="Century" w:hAnsi="Century" w:cs="Arial"/>
          <w:sz w:val="24"/>
          <w:szCs w:val="24"/>
          <w:lang w:val="sr-Cyrl-CS"/>
        </w:rPr>
        <w:t>Телефон: 025/433 511</w:t>
      </w:r>
    </w:p>
    <w:p w:rsidR="006F59AC" w:rsidRPr="006F59AC" w:rsidRDefault="006F59AC" w:rsidP="004C7D58">
      <w:pPr>
        <w:spacing w:line="240" w:lineRule="auto"/>
        <w:jc w:val="both"/>
        <w:rPr>
          <w:rFonts w:ascii="Century" w:hAnsi="Century" w:cs="Arial"/>
          <w:sz w:val="24"/>
          <w:szCs w:val="24"/>
          <w:lang w:val="sr-Cyrl-CS"/>
        </w:rPr>
      </w:pPr>
      <w:r w:rsidRPr="006F59AC">
        <w:rPr>
          <w:rFonts w:ascii="Century" w:hAnsi="Century" w:cs="Arial"/>
          <w:sz w:val="24"/>
          <w:szCs w:val="24"/>
          <w:lang w:val="sr-Cyrl-CS"/>
        </w:rPr>
        <w:t>Факс: 025/421 744</w:t>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sz w:val="24"/>
          <w:szCs w:val="24"/>
          <w:lang w:val="sr-Cyrl-CS"/>
        </w:rPr>
        <w:t xml:space="preserve"> </w:t>
      </w:r>
      <w:r w:rsidRPr="006F59AC">
        <w:rPr>
          <w:rFonts w:ascii="Century" w:hAnsi="Century" w:cs="Arial"/>
          <w:sz w:val="24"/>
          <w:szCs w:val="24"/>
          <w:lang w:val="sr-Latn-CS"/>
        </w:rPr>
        <w:t xml:space="preserve">Email adresa: </w:t>
      </w:r>
      <w:hyperlink r:id="rId10" w:history="1">
        <w:r w:rsidR="008B46B5" w:rsidRPr="00CA2876">
          <w:rPr>
            <w:rStyle w:val="Hyperlink"/>
            <w:rFonts w:ascii="Century" w:hAnsi="Century" w:cs="Arial"/>
            <w:sz w:val="24"/>
            <w:szCs w:val="24"/>
          </w:rPr>
          <w:t>veragucunja@mts.rs</w:t>
        </w:r>
      </w:hyperlink>
    </w:p>
    <w:p w:rsidR="006F59AC" w:rsidRPr="006F59AC" w:rsidRDefault="006F59AC" w:rsidP="004C7D58">
      <w:pPr>
        <w:spacing w:line="240" w:lineRule="auto"/>
        <w:jc w:val="both"/>
        <w:rPr>
          <w:rFonts w:ascii="Century" w:hAnsi="Century" w:cs="Arial"/>
          <w:bCs/>
          <w:sz w:val="24"/>
          <w:szCs w:val="24"/>
          <w:lang w:val="sr-Cyrl-CS"/>
        </w:rPr>
      </w:pPr>
    </w:p>
    <w:p w:rsidR="006F59AC" w:rsidRPr="006F59AC" w:rsidRDefault="006F59AC" w:rsidP="004C7D58">
      <w:pPr>
        <w:spacing w:line="240" w:lineRule="auto"/>
        <w:jc w:val="both"/>
        <w:rPr>
          <w:rFonts w:ascii="Century" w:hAnsi="Century" w:cs="Arial"/>
          <w:bCs/>
          <w:color w:val="C00000"/>
          <w:sz w:val="24"/>
          <w:szCs w:val="24"/>
        </w:rPr>
      </w:pPr>
    </w:p>
    <w:p w:rsidR="000B1139" w:rsidRPr="00ED17AB" w:rsidRDefault="000B1139" w:rsidP="004C7D58">
      <w:pPr>
        <w:spacing w:line="240" w:lineRule="auto"/>
        <w:jc w:val="both"/>
        <w:rPr>
          <w:rFonts w:ascii="Century" w:hAnsi="Century" w:cs="Arial"/>
          <w:bCs/>
          <w:color w:val="C00000"/>
          <w:sz w:val="24"/>
          <w:szCs w:val="24"/>
        </w:rPr>
      </w:pPr>
    </w:p>
    <w:p w:rsidR="004C7D58" w:rsidRDefault="004C7D58" w:rsidP="004C7D58">
      <w:pPr>
        <w:spacing w:line="240" w:lineRule="auto"/>
        <w:jc w:val="both"/>
        <w:rPr>
          <w:rFonts w:ascii="Century" w:hAnsi="Century" w:cs="Arial"/>
          <w:bCs/>
          <w:color w:val="C00000"/>
          <w:sz w:val="24"/>
          <w:szCs w:val="24"/>
        </w:rPr>
      </w:pPr>
    </w:p>
    <w:p w:rsidR="0067173D" w:rsidRDefault="0067173D" w:rsidP="004C7D58">
      <w:pPr>
        <w:spacing w:line="240" w:lineRule="auto"/>
        <w:jc w:val="both"/>
        <w:rPr>
          <w:rFonts w:ascii="Century" w:hAnsi="Century" w:cs="Arial"/>
          <w:bCs/>
          <w:color w:val="C00000"/>
          <w:sz w:val="24"/>
          <w:szCs w:val="24"/>
        </w:rPr>
      </w:pPr>
    </w:p>
    <w:p w:rsidR="0067173D" w:rsidRPr="004C7D58" w:rsidRDefault="0067173D" w:rsidP="004C7D58">
      <w:pPr>
        <w:spacing w:line="240" w:lineRule="auto"/>
        <w:jc w:val="both"/>
        <w:rPr>
          <w:rFonts w:ascii="Century" w:hAnsi="Century" w:cs="Arial"/>
          <w:bCs/>
          <w:color w:val="C00000"/>
          <w:sz w:val="24"/>
          <w:szCs w:val="24"/>
        </w:rPr>
      </w:pPr>
    </w:p>
    <w:p w:rsidR="006F59AC" w:rsidRPr="006F59AC" w:rsidRDefault="006F59AC" w:rsidP="004C7D58">
      <w:pPr>
        <w:shd w:val="clear" w:color="auto" w:fill="C6D9F1"/>
        <w:spacing w:line="240" w:lineRule="auto"/>
        <w:jc w:val="center"/>
        <w:rPr>
          <w:rFonts w:ascii="Century" w:hAnsi="Century" w:cs="Arial"/>
          <w:b/>
          <w:bCs/>
          <w:i/>
          <w:iCs/>
          <w:color w:val="000000"/>
          <w:sz w:val="24"/>
          <w:szCs w:val="24"/>
        </w:rPr>
      </w:pPr>
      <w:r w:rsidRPr="006F59AC">
        <w:rPr>
          <w:rFonts w:ascii="Century" w:hAnsi="Century" w:cs="Arial"/>
          <w:b/>
          <w:bCs/>
          <w:i/>
          <w:iCs/>
          <w:sz w:val="24"/>
          <w:szCs w:val="24"/>
        </w:rPr>
        <w:t>II  ПОДАЦИ О ПРЕДМЕТУ ЈАВНЕ НАБАВКЕ</w:t>
      </w:r>
    </w:p>
    <w:p w:rsidR="006F59AC" w:rsidRPr="006F59AC" w:rsidRDefault="006F59AC" w:rsidP="004C7D58">
      <w:pPr>
        <w:shd w:val="clear" w:color="auto" w:fill="C6D9F1"/>
        <w:spacing w:line="240" w:lineRule="auto"/>
        <w:jc w:val="center"/>
        <w:rPr>
          <w:rFonts w:ascii="Century" w:hAnsi="Century" w:cs="Arial"/>
          <w:b/>
          <w:bCs/>
          <w:i/>
          <w:iCs/>
          <w:sz w:val="24"/>
          <w:szCs w:val="24"/>
        </w:rPr>
      </w:pPr>
    </w:p>
    <w:p w:rsidR="006F59AC" w:rsidRPr="006F59AC" w:rsidRDefault="006F59AC" w:rsidP="004C7D58">
      <w:pPr>
        <w:spacing w:line="240" w:lineRule="auto"/>
        <w:jc w:val="both"/>
        <w:rPr>
          <w:rFonts w:ascii="Century" w:hAnsi="Century" w:cs="Arial"/>
          <w:b/>
          <w:bCs/>
          <w:i/>
          <w:iCs/>
          <w:sz w:val="24"/>
          <w:szCs w:val="24"/>
        </w:rPr>
      </w:pP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b/>
          <w:bCs/>
          <w:sz w:val="24"/>
          <w:szCs w:val="24"/>
        </w:rPr>
        <w:t>1. Предмет јавне набавке</w:t>
      </w:r>
    </w:p>
    <w:p w:rsidR="006F59AC" w:rsidRDefault="006F59AC" w:rsidP="004C7D58">
      <w:pPr>
        <w:spacing w:line="240" w:lineRule="auto"/>
        <w:jc w:val="both"/>
        <w:rPr>
          <w:rFonts w:ascii="Century" w:eastAsia="TimesNewRomanPS-BoldMT" w:hAnsi="Century" w:cs="Arial"/>
          <w:bCs/>
          <w:sz w:val="24"/>
          <w:szCs w:val="24"/>
        </w:rPr>
      </w:pPr>
      <w:r w:rsidRPr="006F59AC">
        <w:rPr>
          <w:rFonts w:ascii="Century" w:hAnsi="Century" w:cs="Arial"/>
          <w:sz w:val="24"/>
          <w:szCs w:val="24"/>
        </w:rPr>
        <w:t>Предмет јавне набавке бр</w:t>
      </w:r>
      <w:r w:rsidR="0067173D">
        <w:rPr>
          <w:rFonts w:ascii="Century" w:hAnsi="Century" w:cs="Arial"/>
          <w:sz w:val="24"/>
          <w:szCs w:val="24"/>
          <w:lang w:val="ru-RU"/>
        </w:rPr>
        <w:t>.</w:t>
      </w:r>
      <w:r w:rsidR="003170E6">
        <w:rPr>
          <w:rFonts w:ascii="Century" w:hAnsi="Century" w:cs="Arial"/>
          <w:sz w:val="24"/>
          <w:szCs w:val="24"/>
        </w:rPr>
        <w:t xml:space="preserve"> </w:t>
      </w:r>
      <w:r w:rsidR="003170E6" w:rsidRPr="003170E6">
        <w:rPr>
          <w:rFonts w:ascii="Century" w:hAnsi="Century" w:cs="Arial"/>
          <w:sz w:val="24"/>
          <w:szCs w:val="24"/>
        </w:rPr>
        <w:t>4</w:t>
      </w:r>
      <w:r w:rsidR="0067173D">
        <w:rPr>
          <w:rFonts w:ascii="Century" w:hAnsi="Century" w:cs="Arial"/>
          <w:sz w:val="24"/>
          <w:szCs w:val="24"/>
          <w:lang w:val="ru-RU"/>
        </w:rPr>
        <w:t>/20</w:t>
      </w:r>
      <w:r w:rsidR="0067173D">
        <w:rPr>
          <w:rFonts w:ascii="Century" w:hAnsi="Century" w:cs="Arial"/>
          <w:sz w:val="24"/>
          <w:szCs w:val="24"/>
        </w:rPr>
        <w:t>20</w:t>
      </w:r>
      <w:r w:rsidRPr="006F59AC">
        <w:rPr>
          <w:rFonts w:ascii="Century" w:hAnsi="Century" w:cs="Arial"/>
          <w:sz w:val="24"/>
          <w:szCs w:val="24"/>
          <w:lang w:val="ru-RU"/>
        </w:rPr>
        <w:t xml:space="preserve"> </w:t>
      </w:r>
      <w:r w:rsidRPr="006F59AC">
        <w:rPr>
          <w:rFonts w:ascii="Century" w:hAnsi="Century" w:cs="Arial"/>
          <w:sz w:val="24"/>
          <w:szCs w:val="24"/>
        </w:rPr>
        <w:t>с</w:t>
      </w:r>
      <w:r w:rsidRPr="006F59AC">
        <w:rPr>
          <w:rFonts w:ascii="Century" w:hAnsi="Century" w:cs="Arial"/>
          <w:sz w:val="24"/>
          <w:szCs w:val="24"/>
          <w:lang w:val="sr-Cyrl-CS"/>
        </w:rPr>
        <w:t>у</w:t>
      </w:r>
      <w:r w:rsidRPr="006F59AC">
        <w:rPr>
          <w:rFonts w:ascii="Century" w:hAnsi="Century" w:cs="Arial"/>
          <w:i/>
          <w:sz w:val="24"/>
          <w:szCs w:val="24"/>
          <w:lang w:val="sr-Cyrl-CS"/>
        </w:rPr>
        <w:t xml:space="preserve"> </w:t>
      </w:r>
      <w:r w:rsidRPr="006F59AC">
        <w:rPr>
          <w:rFonts w:ascii="Century" w:hAnsi="Century" w:cs="Arial"/>
          <w:sz w:val="24"/>
          <w:szCs w:val="24"/>
        </w:rPr>
        <w:t>добра</w:t>
      </w:r>
      <w:r w:rsidRPr="006F59AC">
        <w:rPr>
          <w:rFonts w:ascii="Century" w:hAnsi="Century" w:cs="Arial"/>
          <w:sz w:val="24"/>
          <w:szCs w:val="24"/>
          <w:lang w:val="sr-Cyrl-CS"/>
        </w:rPr>
        <w:t>-</w:t>
      </w:r>
      <w:r w:rsidRPr="006F59AC">
        <w:rPr>
          <w:rFonts w:ascii="Century" w:eastAsia="TimesNewRomanPS-BoldMT" w:hAnsi="Century" w:cs="Arial"/>
          <w:bCs/>
          <w:sz w:val="24"/>
          <w:szCs w:val="24"/>
          <w:lang w:val="sr-Cyrl-CS"/>
        </w:rPr>
        <w:t xml:space="preserve"> Средства за одржавање хигијене: Биоразградива средства за одржавање хигијене и дезинфекцију на бази активног кисеоника, 244</w:t>
      </w:r>
      <w:r w:rsidR="00FB13A9">
        <w:rPr>
          <w:rFonts w:ascii="Century" w:eastAsia="TimesNewRomanPS-BoldMT" w:hAnsi="Century" w:cs="Arial"/>
          <w:bCs/>
          <w:sz w:val="24"/>
          <w:szCs w:val="24"/>
          <w:lang w:val="sr-Cyrl-CS"/>
        </w:rPr>
        <w:t>55000 (средства за дезинфекцију),</w:t>
      </w:r>
      <w:r w:rsidR="00FB13A9">
        <w:rPr>
          <w:rFonts w:ascii="Century" w:eastAsia="TimesNewRomanPS-BoldMT" w:hAnsi="Century" w:cs="Arial"/>
          <w:bCs/>
          <w:sz w:val="24"/>
          <w:szCs w:val="24"/>
        </w:rPr>
        <w:t xml:space="preserve"> </w:t>
      </w:r>
      <w:r w:rsidRPr="006F59AC">
        <w:rPr>
          <w:rFonts w:ascii="Century" w:eastAsia="TimesNewRomanPS-BoldMT" w:hAnsi="Century" w:cs="Arial"/>
          <w:bCs/>
          <w:sz w:val="24"/>
          <w:szCs w:val="24"/>
          <w:lang w:val="sr-Cyrl-CS"/>
        </w:rPr>
        <w:t>Остала средства за одржавање хигијене 39800000 (производи за чишћење и полирање), Инвентар за одржавање хигијене 19500000 (гумени и пластични материјали) и Папирна галантерија 33760000-5 (тоалетна хартија, марамице, пешкири и салвете</w:t>
      </w:r>
      <w:r w:rsidR="00544D99">
        <w:rPr>
          <w:rFonts w:ascii="Century" w:eastAsia="TimesNewRomanPS-BoldMT" w:hAnsi="Century" w:cs="Arial"/>
          <w:bCs/>
          <w:sz w:val="24"/>
          <w:szCs w:val="24"/>
          <w:lang w:val="sr-Cyrl-CS"/>
        </w:rPr>
        <w:t>)</w:t>
      </w:r>
      <w:r w:rsidR="00BC5BF7">
        <w:rPr>
          <w:rFonts w:ascii="Century" w:eastAsia="TimesNewRomanPS-BoldMT" w:hAnsi="Century" w:cs="Arial"/>
          <w:bCs/>
          <w:sz w:val="24"/>
          <w:szCs w:val="24"/>
        </w:rPr>
        <w:t>.</w:t>
      </w:r>
    </w:p>
    <w:p w:rsidR="00BC5BF7" w:rsidRPr="00BC5BF7" w:rsidRDefault="00BC5BF7" w:rsidP="004C7D58">
      <w:pPr>
        <w:spacing w:line="240" w:lineRule="auto"/>
        <w:jc w:val="both"/>
        <w:rPr>
          <w:rFonts w:ascii="Century" w:hAnsi="Century" w:cs="Arial"/>
          <w:i/>
          <w:sz w:val="24"/>
          <w:szCs w:val="24"/>
        </w:rPr>
      </w:pPr>
      <w:r>
        <w:rPr>
          <w:rFonts w:ascii="Century" w:eastAsia="TimesNewRomanPS-BoldMT" w:hAnsi="Century" w:cs="Arial"/>
          <w:bCs/>
          <w:sz w:val="24"/>
          <w:szCs w:val="24"/>
        </w:rPr>
        <w:t>Набавка није обликована по партијама.</w:t>
      </w:r>
    </w:p>
    <w:p w:rsidR="006F59AC" w:rsidRPr="006F59AC" w:rsidRDefault="006F59AC" w:rsidP="004C7D58">
      <w:pPr>
        <w:spacing w:line="240" w:lineRule="auto"/>
        <w:jc w:val="both"/>
        <w:rPr>
          <w:rFonts w:ascii="Century" w:hAnsi="Century"/>
          <w:sz w:val="24"/>
          <w:szCs w:val="24"/>
        </w:rPr>
      </w:pPr>
    </w:p>
    <w:p w:rsidR="006F59AC" w:rsidRPr="006F59AC" w:rsidRDefault="006F59AC" w:rsidP="004C7D58">
      <w:pPr>
        <w:spacing w:line="240" w:lineRule="auto"/>
        <w:jc w:val="both"/>
        <w:rPr>
          <w:rFonts w:ascii="Century" w:hAnsi="Century"/>
          <w:sz w:val="24"/>
          <w:szCs w:val="24"/>
          <w:lang w:val="sr-Cyrl-CS"/>
        </w:rPr>
      </w:pPr>
    </w:p>
    <w:p w:rsidR="006F59AC" w:rsidRPr="006F59AC" w:rsidRDefault="006F59AC" w:rsidP="004C7D58">
      <w:pPr>
        <w:spacing w:line="240" w:lineRule="auto"/>
        <w:jc w:val="both"/>
        <w:rPr>
          <w:rFonts w:ascii="Century" w:hAnsi="Century"/>
          <w:sz w:val="24"/>
          <w:szCs w:val="24"/>
          <w:lang w:val="sr-Cyrl-CS"/>
        </w:rPr>
      </w:pPr>
    </w:p>
    <w:p w:rsidR="006F59AC" w:rsidRPr="006F59AC" w:rsidRDefault="006F59AC" w:rsidP="004C7D58">
      <w:pPr>
        <w:spacing w:line="240" w:lineRule="auto"/>
        <w:jc w:val="both"/>
        <w:rPr>
          <w:rFonts w:ascii="Century" w:hAnsi="Century"/>
          <w:sz w:val="24"/>
          <w:szCs w:val="24"/>
          <w:lang w:val="sr-Cyrl-CS"/>
        </w:rPr>
      </w:pPr>
    </w:p>
    <w:p w:rsidR="006F59AC" w:rsidRPr="006F59AC" w:rsidRDefault="006F59AC" w:rsidP="004C7D58">
      <w:pPr>
        <w:spacing w:line="240" w:lineRule="auto"/>
        <w:jc w:val="both"/>
        <w:rPr>
          <w:rFonts w:ascii="Century" w:hAnsi="Century"/>
          <w:sz w:val="24"/>
          <w:szCs w:val="24"/>
          <w:lang w:val="sr-Cyrl-CS"/>
        </w:rPr>
      </w:pPr>
    </w:p>
    <w:p w:rsidR="006F59AC" w:rsidRPr="006F59AC" w:rsidRDefault="006F59AC" w:rsidP="004C7D58">
      <w:pPr>
        <w:spacing w:line="240" w:lineRule="auto"/>
        <w:jc w:val="both"/>
        <w:rPr>
          <w:rFonts w:ascii="Century" w:hAnsi="Century"/>
          <w:sz w:val="24"/>
          <w:szCs w:val="24"/>
          <w:lang w:val="sr-Cyrl-CS"/>
        </w:rPr>
      </w:pPr>
    </w:p>
    <w:p w:rsidR="006F59AC" w:rsidRPr="006F59AC" w:rsidRDefault="006F59AC" w:rsidP="004C7D58">
      <w:pPr>
        <w:spacing w:line="240" w:lineRule="auto"/>
        <w:jc w:val="both"/>
        <w:rPr>
          <w:rFonts w:ascii="Century" w:hAnsi="Century"/>
          <w:sz w:val="24"/>
          <w:szCs w:val="24"/>
          <w:lang w:val="sr-Cyrl-CS"/>
        </w:rPr>
      </w:pPr>
    </w:p>
    <w:p w:rsidR="006F59AC" w:rsidRPr="006F59AC" w:rsidRDefault="006F59AC" w:rsidP="004C7D58">
      <w:pPr>
        <w:spacing w:line="240" w:lineRule="auto"/>
        <w:jc w:val="both"/>
        <w:rPr>
          <w:rFonts w:ascii="Century" w:hAnsi="Century"/>
          <w:sz w:val="24"/>
          <w:szCs w:val="24"/>
          <w:lang w:val="sr-Cyrl-CS"/>
        </w:rPr>
      </w:pPr>
    </w:p>
    <w:p w:rsidR="006F59AC" w:rsidRDefault="006F59AC" w:rsidP="004C7D58">
      <w:pPr>
        <w:spacing w:line="240" w:lineRule="auto"/>
        <w:jc w:val="both"/>
        <w:rPr>
          <w:rFonts w:ascii="Century" w:hAnsi="Century"/>
          <w:sz w:val="24"/>
          <w:szCs w:val="24"/>
        </w:rPr>
      </w:pPr>
    </w:p>
    <w:p w:rsidR="008B46B5" w:rsidRDefault="008B46B5" w:rsidP="004C7D58">
      <w:pPr>
        <w:spacing w:line="240" w:lineRule="auto"/>
        <w:jc w:val="both"/>
        <w:rPr>
          <w:rFonts w:ascii="Century" w:hAnsi="Century"/>
          <w:sz w:val="24"/>
          <w:szCs w:val="24"/>
        </w:rPr>
      </w:pPr>
    </w:p>
    <w:p w:rsidR="008B46B5" w:rsidRDefault="008B46B5" w:rsidP="004C7D58">
      <w:pPr>
        <w:spacing w:line="240" w:lineRule="auto"/>
        <w:jc w:val="both"/>
        <w:rPr>
          <w:rFonts w:ascii="Century" w:hAnsi="Century"/>
          <w:sz w:val="24"/>
          <w:szCs w:val="24"/>
        </w:rPr>
      </w:pPr>
    </w:p>
    <w:p w:rsidR="004C7D58" w:rsidRDefault="004C7D58" w:rsidP="004C7D58">
      <w:pPr>
        <w:spacing w:line="240" w:lineRule="auto"/>
        <w:jc w:val="both"/>
        <w:rPr>
          <w:rFonts w:ascii="Century" w:hAnsi="Century"/>
          <w:sz w:val="24"/>
          <w:szCs w:val="24"/>
        </w:rPr>
      </w:pPr>
    </w:p>
    <w:p w:rsidR="00904175" w:rsidRDefault="00904175" w:rsidP="004C7D58">
      <w:pPr>
        <w:spacing w:line="240" w:lineRule="auto"/>
        <w:jc w:val="both"/>
        <w:rPr>
          <w:rFonts w:ascii="Century" w:hAnsi="Century"/>
          <w:sz w:val="24"/>
          <w:szCs w:val="24"/>
        </w:rPr>
      </w:pPr>
    </w:p>
    <w:p w:rsidR="00904175" w:rsidRDefault="00904175" w:rsidP="004C7D58">
      <w:pPr>
        <w:spacing w:line="240" w:lineRule="auto"/>
        <w:jc w:val="both"/>
        <w:rPr>
          <w:rFonts w:ascii="Century" w:hAnsi="Century"/>
          <w:sz w:val="24"/>
          <w:szCs w:val="24"/>
        </w:rPr>
      </w:pPr>
    </w:p>
    <w:p w:rsidR="00904175" w:rsidRDefault="00904175" w:rsidP="004C7D58">
      <w:pPr>
        <w:spacing w:line="240" w:lineRule="auto"/>
        <w:jc w:val="both"/>
        <w:rPr>
          <w:rFonts w:ascii="Century" w:hAnsi="Century"/>
          <w:sz w:val="24"/>
          <w:szCs w:val="24"/>
        </w:rPr>
      </w:pPr>
    </w:p>
    <w:p w:rsidR="00904175" w:rsidRDefault="00904175" w:rsidP="004C7D58">
      <w:pPr>
        <w:spacing w:line="240" w:lineRule="auto"/>
        <w:jc w:val="both"/>
        <w:rPr>
          <w:rFonts w:ascii="Century" w:hAnsi="Century"/>
          <w:sz w:val="24"/>
          <w:szCs w:val="24"/>
        </w:rPr>
      </w:pPr>
    </w:p>
    <w:p w:rsidR="00904175" w:rsidRDefault="00904175" w:rsidP="004C7D58">
      <w:pPr>
        <w:spacing w:line="240" w:lineRule="auto"/>
        <w:jc w:val="both"/>
        <w:rPr>
          <w:rFonts w:ascii="Century" w:hAnsi="Century"/>
          <w:sz w:val="24"/>
          <w:szCs w:val="24"/>
        </w:rPr>
      </w:pPr>
    </w:p>
    <w:p w:rsidR="00904175" w:rsidRDefault="00904175" w:rsidP="004C7D58">
      <w:pPr>
        <w:spacing w:line="240" w:lineRule="auto"/>
        <w:jc w:val="both"/>
        <w:rPr>
          <w:rFonts w:ascii="Century" w:hAnsi="Century"/>
          <w:sz w:val="24"/>
          <w:szCs w:val="24"/>
        </w:rPr>
      </w:pPr>
    </w:p>
    <w:p w:rsidR="00904175" w:rsidRPr="00E4665D" w:rsidRDefault="00904175" w:rsidP="004C7D58">
      <w:pPr>
        <w:spacing w:line="240" w:lineRule="auto"/>
        <w:jc w:val="both"/>
        <w:rPr>
          <w:rFonts w:ascii="Century" w:hAnsi="Century"/>
          <w:sz w:val="24"/>
          <w:szCs w:val="24"/>
        </w:rPr>
      </w:pPr>
    </w:p>
    <w:p w:rsidR="006F59AC" w:rsidRPr="006F59AC" w:rsidRDefault="006F59AC" w:rsidP="004C7D58">
      <w:pPr>
        <w:spacing w:line="240" w:lineRule="auto"/>
        <w:jc w:val="both"/>
        <w:rPr>
          <w:rFonts w:ascii="Century" w:hAnsi="Century" w:cs="Arial"/>
          <w:i/>
          <w:iCs/>
          <w:sz w:val="24"/>
          <w:szCs w:val="24"/>
        </w:rPr>
      </w:pPr>
    </w:p>
    <w:p w:rsidR="006F59AC" w:rsidRPr="006F59AC" w:rsidRDefault="006F59AC" w:rsidP="004C7D58">
      <w:pPr>
        <w:shd w:val="clear" w:color="auto" w:fill="C6D9F1"/>
        <w:spacing w:line="240" w:lineRule="auto"/>
        <w:jc w:val="center"/>
        <w:rPr>
          <w:rFonts w:ascii="Century" w:hAnsi="Century" w:cs="Arial"/>
          <w:b/>
          <w:bCs/>
          <w:i/>
          <w:iCs/>
          <w:sz w:val="24"/>
          <w:szCs w:val="24"/>
          <w:lang w:val="ru-RU"/>
        </w:rPr>
      </w:pPr>
      <w:r w:rsidRPr="006F59AC">
        <w:rPr>
          <w:rFonts w:ascii="Century" w:hAnsi="Century" w:cs="Arial"/>
          <w:b/>
          <w:bCs/>
          <w:i/>
          <w:iCs/>
          <w:sz w:val="24"/>
          <w:szCs w:val="24"/>
        </w:rPr>
        <w:t>III  ВРСТА, ТЕХНИЧКЕ КАРАКТЕРИСТИКЕ, КВАЛИТЕТ, КОЛИЧИНА И ОПИС ДОБАРА</w:t>
      </w:r>
    </w:p>
    <w:p w:rsidR="006F59AC" w:rsidRPr="006F59AC" w:rsidRDefault="006F59AC" w:rsidP="004C7D58">
      <w:pPr>
        <w:shd w:val="clear" w:color="auto" w:fill="C6D9F1"/>
        <w:spacing w:line="240" w:lineRule="auto"/>
        <w:jc w:val="center"/>
        <w:rPr>
          <w:rFonts w:ascii="Century" w:hAnsi="Century" w:cs="Arial"/>
          <w:b/>
          <w:bCs/>
          <w:i/>
          <w:iCs/>
          <w:sz w:val="24"/>
          <w:szCs w:val="24"/>
        </w:rPr>
      </w:pPr>
    </w:p>
    <w:p w:rsidR="00797F3D" w:rsidRPr="00EB65F2" w:rsidRDefault="0067173D" w:rsidP="00EB65F2">
      <w:pPr>
        <w:spacing w:line="240" w:lineRule="auto"/>
        <w:jc w:val="both"/>
        <w:rPr>
          <w:rFonts w:ascii="Century" w:hAnsi="Century"/>
          <w:sz w:val="24"/>
          <w:szCs w:val="24"/>
        </w:rPr>
      </w:pPr>
      <w:r w:rsidRPr="00E4665D">
        <w:rPr>
          <w:rFonts w:ascii="Century" w:hAnsi="Century"/>
          <w:sz w:val="24"/>
          <w:szCs w:val="24"/>
          <w:lang w:val="sr-Cyrl-CS"/>
        </w:rPr>
        <w:t xml:space="preserve">СРЕДСТВА ЗА ОДРЖАВАЊЕ ХИГИЈЕНЕ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67"/>
        <w:gridCol w:w="3816"/>
        <w:gridCol w:w="3401"/>
        <w:gridCol w:w="10"/>
        <w:gridCol w:w="1733"/>
        <w:gridCol w:w="30"/>
      </w:tblGrid>
      <w:tr w:rsidR="00EB65F2" w:rsidRPr="00DF7DA3" w:rsidTr="00822F22">
        <w:trPr>
          <w:gridAfter w:val="1"/>
          <w:wAfter w:w="30" w:type="dxa"/>
        </w:trPr>
        <w:tc>
          <w:tcPr>
            <w:tcW w:w="550" w:type="dxa"/>
            <w:tcBorders>
              <w:top w:val="single" w:sz="4" w:space="0" w:color="auto"/>
              <w:left w:val="single" w:sz="4" w:space="0" w:color="auto"/>
              <w:bottom w:val="single" w:sz="4" w:space="0" w:color="auto"/>
              <w:right w:val="single" w:sz="4" w:space="0" w:color="auto"/>
            </w:tcBorders>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p>
        </w:tc>
        <w:tc>
          <w:tcPr>
            <w:tcW w:w="3882"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sz w:val="24"/>
                <w:szCs w:val="24"/>
                <w:lang w:val="sr-Cyrl-CS"/>
              </w:rPr>
              <w:t>АРТИКАЛ</w:t>
            </w:r>
          </w:p>
        </w:tc>
        <w:tc>
          <w:tcPr>
            <w:tcW w:w="3401"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sz w:val="24"/>
                <w:szCs w:val="24"/>
                <w:lang w:val="sr-Cyrl-CS"/>
              </w:rPr>
              <w:t>ТЕХНИЧКИ ОПИС</w:t>
            </w:r>
          </w:p>
        </w:tc>
        <w:tc>
          <w:tcPr>
            <w:tcW w:w="1743"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sz w:val="24"/>
                <w:szCs w:val="24"/>
                <w:lang w:val="sr-Cyrl-CS"/>
              </w:rPr>
              <w:t>КОЛИЧИНА</w:t>
            </w:r>
          </w:p>
        </w:tc>
      </w:tr>
      <w:tr w:rsidR="00EB65F2" w:rsidRPr="00DF7DA3" w:rsidTr="00822F22">
        <w:trPr>
          <w:gridAfter w:val="1"/>
          <w:wAfter w:w="30" w:type="dxa"/>
        </w:trPr>
        <w:tc>
          <w:tcPr>
            <w:tcW w:w="550"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sz w:val="24"/>
                <w:szCs w:val="24"/>
                <w:lang w:val="sr-Cyrl-CS"/>
              </w:rPr>
              <w:t>1.</w:t>
            </w:r>
          </w:p>
        </w:tc>
        <w:tc>
          <w:tcPr>
            <w:tcW w:w="3882"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pacing w:after="0" w:line="240" w:lineRule="auto"/>
              <w:rPr>
                <w:rFonts w:ascii="Century" w:hAnsi="Century"/>
                <w:color w:val="000000"/>
                <w:sz w:val="24"/>
                <w:szCs w:val="24"/>
              </w:rPr>
            </w:pPr>
            <w:r w:rsidRPr="00DF7DA3">
              <w:rPr>
                <w:rFonts w:ascii="Century" w:hAnsi="Century"/>
                <w:color w:val="000000"/>
                <w:sz w:val="24"/>
                <w:szCs w:val="24"/>
              </w:rPr>
              <w:t>Биоразградиво средство за ручно прање  и дезинфекцију посуђа радних површина, играчака, ноша, када,</w:t>
            </w:r>
          </w:p>
          <w:p w:rsidR="00EB65F2" w:rsidRPr="00DF7DA3" w:rsidRDefault="00EB65F2" w:rsidP="000026E3">
            <w:pPr>
              <w:spacing w:after="0" w:line="240" w:lineRule="auto"/>
              <w:rPr>
                <w:rFonts w:ascii="Century" w:hAnsi="Century"/>
                <w:color w:val="000000"/>
                <w:sz w:val="24"/>
                <w:szCs w:val="24"/>
              </w:rPr>
            </w:pPr>
            <w:r w:rsidRPr="00DF7DA3">
              <w:rPr>
                <w:rFonts w:ascii="Century" w:hAnsi="Century"/>
                <w:color w:val="000000"/>
                <w:sz w:val="24"/>
                <w:szCs w:val="24"/>
              </w:rPr>
              <w:t xml:space="preserve">на бази активног кисеоника. </w:t>
            </w:r>
          </w:p>
          <w:p w:rsidR="00EB65F2" w:rsidRPr="00DF7DA3" w:rsidRDefault="00EB65F2" w:rsidP="000026E3">
            <w:pPr>
              <w:spacing w:after="0" w:line="240" w:lineRule="auto"/>
              <w:rPr>
                <w:rFonts w:ascii="Century" w:hAnsi="Century"/>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bCs/>
                <w:color w:val="000000"/>
                <w:sz w:val="24"/>
                <w:szCs w:val="24"/>
              </w:rPr>
              <w:t>концентрат,</w:t>
            </w:r>
            <w:r w:rsidRPr="00DF7DA3">
              <w:rPr>
                <w:rFonts w:ascii="Century" w:hAnsi="Century"/>
                <w:color w:val="000000"/>
                <w:sz w:val="24"/>
                <w:szCs w:val="24"/>
              </w:rPr>
              <w:t xml:space="preserve"> биоцид                                   </w:t>
            </w:r>
            <w:r w:rsidRPr="00DF7DA3">
              <w:rPr>
                <w:rFonts w:ascii="Century" w:hAnsi="Century"/>
                <w:bCs/>
                <w:color w:val="000000"/>
                <w:sz w:val="24"/>
                <w:szCs w:val="24"/>
              </w:rPr>
              <w:t xml:space="preserve">Биодеградабилност мин 90%                                                                            </w:t>
            </w:r>
          </w:p>
        </w:tc>
        <w:tc>
          <w:tcPr>
            <w:tcW w:w="1743"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jc w:val="right"/>
              <w:rPr>
                <w:rFonts w:ascii="Century" w:eastAsia="Arial Unicode MS" w:hAnsi="Century"/>
                <w:color w:val="000000"/>
                <w:kern w:val="2"/>
                <w:sz w:val="24"/>
                <w:szCs w:val="24"/>
                <w:lang w:val="sr-Cyrl-CS" w:eastAsia="ar-SA"/>
              </w:rPr>
            </w:pPr>
            <w:r w:rsidRPr="00DF7DA3">
              <w:rPr>
                <w:rFonts w:ascii="Century" w:hAnsi="Century"/>
                <w:sz w:val="24"/>
                <w:szCs w:val="24"/>
              </w:rPr>
              <w:t>1000</w:t>
            </w:r>
            <w:r w:rsidRPr="00DF7DA3">
              <w:rPr>
                <w:rFonts w:ascii="Century" w:hAnsi="Century"/>
                <w:sz w:val="24"/>
                <w:szCs w:val="24"/>
                <w:lang w:val="sr-Cyrl-CS"/>
              </w:rPr>
              <w:t>л</w:t>
            </w:r>
          </w:p>
        </w:tc>
      </w:tr>
      <w:tr w:rsidR="00EB65F2" w:rsidRPr="00DF7DA3" w:rsidTr="00822F22">
        <w:trPr>
          <w:gridAfter w:val="1"/>
          <w:wAfter w:w="30" w:type="dxa"/>
        </w:trPr>
        <w:tc>
          <w:tcPr>
            <w:tcW w:w="550"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sz w:val="24"/>
                <w:szCs w:val="24"/>
                <w:lang w:val="sr-Cyrl-CS"/>
              </w:rPr>
              <w:t>2.</w:t>
            </w:r>
          </w:p>
        </w:tc>
        <w:tc>
          <w:tcPr>
            <w:tcW w:w="3882"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hAnsi="Century"/>
                <w:b/>
                <w:bCs/>
                <w:color w:val="000000"/>
                <w:sz w:val="24"/>
                <w:szCs w:val="24"/>
              </w:rPr>
            </w:pPr>
            <w:r w:rsidRPr="00DF7DA3">
              <w:rPr>
                <w:rFonts w:ascii="Century" w:hAnsi="Century"/>
                <w:color w:val="000000"/>
                <w:sz w:val="24"/>
                <w:szCs w:val="24"/>
              </w:rPr>
              <w:t>Биоразградиво средство за прање руку – течни сапун</w:t>
            </w:r>
            <w:r w:rsidRPr="00DF7DA3">
              <w:rPr>
                <w:rFonts w:ascii="Century" w:hAnsi="Century"/>
                <w:b/>
                <w:bCs/>
                <w:color w:val="000000"/>
                <w:sz w:val="24"/>
                <w:szCs w:val="24"/>
              </w:rPr>
              <w:t xml:space="preserve"> </w:t>
            </w:r>
          </w:p>
          <w:p w:rsidR="00EB65F2" w:rsidRPr="00DF7DA3" w:rsidRDefault="00EB65F2" w:rsidP="000026E3">
            <w:pPr>
              <w:suppressAutoHyphens/>
              <w:spacing w:line="240" w:lineRule="auto"/>
              <w:rPr>
                <w:rFonts w:ascii="Century" w:eastAsia="Arial Unicode MS" w:hAnsi="Century"/>
                <w:b/>
                <w:color w:val="000000"/>
                <w:kern w:val="2"/>
                <w:sz w:val="24"/>
                <w:szCs w:val="24"/>
                <w:lang w:val="sr-Cyrl-CS" w:eastAsia="ar-SA"/>
              </w:rPr>
            </w:pPr>
          </w:p>
        </w:tc>
        <w:tc>
          <w:tcPr>
            <w:tcW w:w="3401" w:type="dxa"/>
            <w:tcBorders>
              <w:top w:val="single" w:sz="4" w:space="0" w:color="auto"/>
              <w:left w:val="single" w:sz="4" w:space="0" w:color="auto"/>
              <w:bottom w:val="single" w:sz="4" w:space="0" w:color="auto"/>
              <w:right w:val="single" w:sz="4" w:space="0" w:color="auto"/>
            </w:tcBorders>
            <w:hideMark/>
          </w:tcPr>
          <w:p w:rsidR="00EB65F2" w:rsidRDefault="00EB65F2" w:rsidP="000026E3">
            <w:pPr>
              <w:pStyle w:val="NoSpacing"/>
              <w:spacing w:line="276" w:lineRule="auto"/>
              <w:rPr>
                <w:rFonts w:ascii="Century" w:hAnsi="Century"/>
                <w:sz w:val="24"/>
                <w:szCs w:val="24"/>
              </w:rPr>
            </w:pPr>
            <w:r>
              <w:rPr>
                <w:rFonts w:ascii="Century" w:hAnsi="Century"/>
                <w:sz w:val="24"/>
                <w:szCs w:val="24"/>
              </w:rPr>
              <w:t xml:space="preserve"> антибактеријски сапун,</w:t>
            </w:r>
          </w:p>
          <w:p w:rsidR="00EB65F2" w:rsidRPr="00DF7DA3" w:rsidRDefault="00EB65F2" w:rsidP="000026E3">
            <w:pPr>
              <w:pStyle w:val="NoSpacing"/>
              <w:spacing w:line="276" w:lineRule="auto"/>
              <w:rPr>
                <w:rFonts w:ascii="Century" w:hAnsi="Century"/>
                <w:sz w:val="24"/>
                <w:szCs w:val="24"/>
              </w:rPr>
            </w:pPr>
            <w:r>
              <w:rPr>
                <w:rFonts w:ascii="Century" w:hAnsi="Century"/>
                <w:bCs/>
                <w:sz w:val="24"/>
                <w:szCs w:val="24"/>
              </w:rPr>
              <w:t>Биодеградабилност мин 90%</w:t>
            </w:r>
            <w:r w:rsidRPr="00DF7DA3">
              <w:rPr>
                <w:rFonts w:ascii="Century" w:hAnsi="Century"/>
                <w:bCs/>
                <w:sz w:val="24"/>
                <w:szCs w:val="24"/>
              </w:rPr>
              <w:t xml:space="preserve">                                                    </w:t>
            </w:r>
          </w:p>
        </w:tc>
        <w:tc>
          <w:tcPr>
            <w:tcW w:w="1743"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jc w:val="right"/>
              <w:rPr>
                <w:rFonts w:ascii="Century" w:eastAsia="Arial Unicode MS" w:hAnsi="Century"/>
                <w:color w:val="000000"/>
                <w:kern w:val="2"/>
                <w:sz w:val="24"/>
                <w:szCs w:val="24"/>
                <w:lang w:val="sr-Cyrl-CS" w:eastAsia="ar-SA"/>
              </w:rPr>
            </w:pPr>
            <w:r w:rsidRPr="00DF7DA3">
              <w:rPr>
                <w:rFonts w:ascii="Century" w:hAnsi="Century"/>
                <w:sz w:val="24"/>
                <w:szCs w:val="24"/>
              </w:rPr>
              <w:t>50</w:t>
            </w:r>
            <w:r w:rsidRPr="00DF7DA3">
              <w:rPr>
                <w:rFonts w:ascii="Century" w:hAnsi="Century"/>
                <w:sz w:val="24"/>
                <w:szCs w:val="24"/>
                <w:lang w:val="sr-Cyrl-CS"/>
              </w:rPr>
              <w:t xml:space="preserve">0 л </w:t>
            </w:r>
          </w:p>
        </w:tc>
      </w:tr>
      <w:tr w:rsidR="00EB65F2" w:rsidRPr="00DF7DA3" w:rsidTr="00822F22">
        <w:trPr>
          <w:gridAfter w:val="1"/>
          <w:wAfter w:w="30" w:type="dxa"/>
        </w:trPr>
        <w:tc>
          <w:tcPr>
            <w:tcW w:w="550"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sz w:val="24"/>
                <w:szCs w:val="24"/>
                <w:lang w:val="sr-Cyrl-CS"/>
              </w:rPr>
              <w:t>3.</w:t>
            </w:r>
          </w:p>
        </w:tc>
        <w:tc>
          <w:tcPr>
            <w:tcW w:w="3882" w:type="dxa"/>
            <w:gridSpan w:val="2"/>
            <w:tcBorders>
              <w:top w:val="single" w:sz="4" w:space="0" w:color="auto"/>
              <w:left w:val="single" w:sz="4" w:space="0" w:color="auto"/>
              <w:bottom w:val="single" w:sz="4" w:space="0" w:color="auto"/>
              <w:right w:val="single" w:sz="4" w:space="0" w:color="auto"/>
            </w:tcBorders>
            <w:vAlign w:val="center"/>
            <w:hideMark/>
          </w:tcPr>
          <w:p w:rsidR="00EB65F2" w:rsidRPr="00DF7DA3" w:rsidRDefault="00EB65F2" w:rsidP="000026E3">
            <w:pPr>
              <w:spacing w:after="0" w:line="240" w:lineRule="auto"/>
              <w:rPr>
                <w:rFonts w:ascii="Century" w:hAnsi="Century"/>
                <w:color w:val="000000"/>
                <w:sz w:val="24"/>
                <w:szCs w:val="24"/>
              </w:rPr>
            </w:pPr>
            <w:r w:rsidRPr="00DF7DA3">
              <w:rPr>
                <w:rFonts w:ascii="Century" w:hAnsi="Century"/>
                <w:color w:val="000000"/>
                <w:sz w:val="24"/>
                <w:szCs w:val="24"/>
              </w:rPr>
              <w:t xml:space="preserve">Биоразградиво средство за одмашћивање рерни и аспиратора           </w:t>
            </w:r>
          </w:p>
          <w:p w:rsidR="00EB65F2" w:rsidRPr="00DF7DA3" w:rsidRDefault="00EB65F2" w:rsidP="000026E3">
            <w:pPr>
              <w:spacing w:after="0" w:line="240" w:lineRule="auto"/>
              <w:rPr>
                <w:rFonts w:ascii="Century" w:hAnsi="Century"/>
                <w:color w:val="000000"/>
                <w:sz w:val="24"/>
                <w:szCs w:val="24"/>
              </w:rPr>
            </w:pPr>
          </w:p>
          <w:p w:rsidR="00EB65F2" w:rsidRPr="00DF7DA3" w:rsidRDefault="00EB65F2" w:rsidP="000026E3">
            <w:pPr>
              <w:spacing w:after="0" w:line="240" w:lineRule="auto"/>
              <w:rPr>
                <w:rFonts w:ascii="Century" w:hAnsi="Century"/>
                <w:color w:val="000000"/>
                <w:sz w:val="24"/>
                <w:szCs w:val="24"/>
              </w:rPr>
            </w:pPr>
            <w:r w:rsidRPr="00DF7DA3">
              <w:rPr>
                <w:rFonts w:ascii="Century" w:hAnsi="Century"/>
                <w:color w:val="000000"/>
                <w:sz w:val="24"/>
                <w:szCs w:val="24"/>
              </w:rPr>
              <w:t xml:space="preserve">                                    </w:t>
            </w:r>
          </w:p>
        </w:tc>
        <w:tc>
          <w:tcPr>
            <w:tcW w:w="3401"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bCs/>
                <w:color w:val="000000"/>
                <w:sz w:val="24"/>
                <w:szCs w:val="24"/>
              </w:rPr>
              <w:t>Биодеградабилност мин 90%</w:t>
            </w:r>
          </w:p>
        </w:tc>
        <w:tc>
          <w:tcPr>
            <w:tcW w:w="1743"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jc w:val="right"/>
              <w:rPr>
                <w:rFonts w:ascii="Century" w:eastAsia="Arial Unicode MS" w:hAnsi="Century"/>
                <w:color w:val="000000"/>
                <w:kern w:val="2"/>
                <w:sz w:val="24"/>
                <w:szCs w:val="24"/>
                <w:lang w:val="sr-Cyrl-CS" w:eastAsia="ar-SA"/>
              </w:rPr>
            </w:pPr>
            <w:r w:rsidRPr="00DF7DA3">
              <w:rPr>
                <w:rFonts w:ascii="Century" w:hAnsi="Century"/>
                <w:sz w:val="24"/>
                <w:szCs w:val="24"/>
                <w:lang w:val="sr-Cyrl-CS"/>
              </w:rPr>
              <w:t>4</w:t>
            </w:r>
            <w:r w:rsidRPr="00DF7DA3">
              <w:rPr>
                <w:rFonts w:ascii="Century" w:hAnsi="Century"/>
                <w:sz w:val="24"/>
                <w:szCs w:val="24"/>
              </w:rPr>
              <w:t>0</w:t>
            </w:r>
            <w:r w:rsidRPr="00DF7DA3">
              <w:rPr>
                <w:rFonts w:ascii="Century" w:hAnsi="Century"/>
                <w:sz w:val="24"/>
                <w:szCs w:val="24"/>
                <w:lang w:val="sr-Cyrl-CS"/>
              </w:rPr>
              <w:t xml:space="preserve"> л</w:t>
            </w:r>
          </w:p>
        </w:tc>
      </w:tr>
      <w:tr w:rsidR="00EB65F2" w:rsidRPr="00DF7DA3" w:rsidTr="00822F22">
        <w:trPr>
          <w:gridAfter w:val="1"/>
          <w:wAfter w:w="30" w:type="dxa"/>
        </w:trPr>
        <w:tc>
          <w:tcPr>
            <w:tcW w:w="550"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sz w:val="24"/>
                <w:szCs w:val="24"/>
                <w:lang w:val="sr-Cyrl-CS"/>
              </w:rPr>
              <w:t>4.</w:t>
            </w:r>
          </w:p>
        </w:tc>
        <w:tc>
          <w:tcPr>
            <w:tcW w:w="3882" w:type="dxa"/>
            <w:gridSpan w:val="2"/>
            <w:tcBorders>
              <w:top w:val="single" w:sz="4" w:space="0" w:color="auto"/>
              <w:left w:val="single" w:sz="4" w:space="0" w:color="auto"/>
              <w:bottom w:val="single" w:sz="4" w:space="0" w:color="auto"/>
              <w:right w:val="single" w:sz="4" w:space="0" w:color="auto"/>
            </w:tcBorders>
            <w:vAlign w:val="center"/>
            <w:hideMark/>
          </w:tcPr>
          <w:p w:rsidR="00EB65F2" w:rsidRPr="00DF7DA3" w:rsidRDefault="00EB65F2" w:rsidP="000026E3">
            <w:pPr>
              <w:spacing w:after="0" w:line="240" w:lineRule="auto"/>
              <w:rPr>
                <w:rFonts w:ascii="Century" w:hAnsi="Century"/>
                <w:color w:val="000000"/>
                <w:sz w:val="24"/>
                <w:szCs w:val="24"/>
              </w:rPr>
            </w:pPr>
            <w:r w:rsidRPr="00DF7DA3">
              <w:rPr>
                <w:rFonts w:ascii="Century" w:hAnsi="Century"/>
                <w:color w:val="000000"/>
                <w:sz w:val="24"/>
                <w:szCs w:val="24"/>
              </w:rPr>
              <w:t xml:space="preserve">Биоразградиво средство за чишћење стакла са пумпицом, антистатик, 0,75 l      </w:t>
            </w:r>
          </w:p>
          <w:p w:rsidR="00EB65F2" w:rsidRPr="00DF7DA3" w:rsidRDefault="00EB65F2" w:rsidP="000026E3">
            <w:pPr>
              <w:spacing w:after="0" w:line="240" w:lineRule="auto"/>
              <w:rPr>
                <w:rFonts w:ascii="Century" w:hAnsi="Century"/>
                <w:color w:val="000000"/>
                <w:sz w:val="24"/>
                <w:szCs w:val="24"/>
              </w:rPr>
            </w:pPr>
          </w:p>
          <w:p w:rsidR="00EB65F2" w:rsidRPr="00DF7DA3" w:rsidRDefault="00EB65F2" w:rsidP="000026E3">
            <w:pPr>
              <w:spacing w:after="0" w:line="240" w:lineRule="auto"/>
              <w:rPr>
                <w:rFonts w:ascii="Century" w:hAnsi="Century"/>
                <w:color w:val="000000"/>
                <w:sz w:val="24"/>
                <w:szCs w:val="24"/>
              </w:rPr>
            </w:pPr>
            <w:r w:rsidRPr="00DF7DA3">
              <w:rPr>
                <w:rFonts w:ascii="Century" w:hAnsi="Century"/>
                <w:color w:val="000000"/>
                <w:sz w:val="24"/>
                <w:szCs w:val="24"/>
              </w:rPr>
              <w:t xml:space="preserve">                                           </w:t>
            </w:r>
          </w:p>
        </w:tc>
        <w:tc>
          <w:tcPr>
            <w:tcW w:w="3401"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bCs/>
                <w:color w:val="000000"/>
                <w:sz w:val="24"/>
                <w:szCs w:val="24"/>
              </w:rPr>
              <w:t>Биодеградабилност мин 90%</w:t>
            </w:r>
          </w:p>
        </w:tc>
        <w:tc>
          <w:tcPr>
            <w:tcW w:w="1743"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jc w:val="right"/>
              <w:rPr>
                <w:rFonts w:ascii="Century" w:eastAsia="Arial Unicode MS" w:hAnsi="Century"/>
                <w:color w:val="000000"/>
                <w:kern w:val="2"/>
                <w:sz w:val="24"/>
                <w:szCs w:val="24"/>
                <w:lang w:eastAsia="ar-SA"/>
              </w:rPr>
            </w:pPr>
            <w:r w:rsidRPr="00DF7DA3">
              <w:rPr>
                <w:rFonts w:ascii="Century" w:hAnsi="Century"/>
                <w:sz w:val="24"/>
                <w:szCs w:val="24"/>
              </w:rPr>
              <w:t xml:space="preserve">    400 ком</w:t>
            </w:r>
          </w:p>
        </w:tc>
      </w:tr>
      <w:tr w:rsidR="00EB65F2" w:rsidRPr="00DF7DA3" w:rsidTr="00822F22">
        <w:trPr>
          <w:gridAfter w:val="1"/>
          <w:wAfter w:w="30" w:type="dxa"/>
        </w:trPr>
        <w:tc>
          <w:tcPr>
            <w:tcW w:w="550"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sz w:val="24"/>
                <w:szCs w:val="24"/>
                <w:lang w:val="sr-Cyrl-CS"/>
              </w:rPr>
              <w:t>5.</w:t>
            </w:r>
          </w:p>
        </w:tc>
        <w:tc>
          <w:tcPr>
            <w:tcW w:w="3882" w:type="dxa"/>
            <w:gridSpan w:val="2"/>
            <w:tcBorders>
              <w:top w:val="single" w:sz="4" w:space="0" w:color="auto"/>
              <w:left w:val="single" w:sz="4" w:space="0" w:color="auto"/>
              <w:bottom w:val="single" w:sz="4" w:space="0" w:color="auto"/>
              <w:right w:val="single" w:sz="4" w:space="0" w:color="auto"/>
            </w:tcBorders>
            <w:vAlign w:val="center"/>
            <w:hideMark/>
          </w:tcPr>
          <w:p w:rsidR="00EB65F2" w:rsidRPr="00DF7DA3" w:rsidRDefault="00EB65F2" w:rsidP="000026E3">
            <w:pPr>
              <w:spacing w:after="0" w:line="240" w:lineRule="auto"/>
              <w:rPr>
                <w:rFonts w:ascii="Century" w:hAnsi="Century"/>
                <w:color w:val="000000"/>
                <w:sz w:val="24"/>
                <w:szCs w:val="24"/>
              </w:rPr>
            </w:pPr>
            <w:r w:rsidRPr="00DF7DA3">
              <w:rPr>
                <w:rFonts w:ascii="Century" w:hAnsi="Century"/>
                <w:color w:val="000000"/>
                <w:sz w:val="24"/>
                <w:szCs w:val="24"/>
              </w:rPr>
              <w:t xml:space="preserve">Биоразградиво средство за санитарије за дезинфекцију и скидање каменца  </w:t>
            </w:r>
          </w:p>
          <w:p w:rsidR="00EB65F2" w:rsidRPr="00DF7DA3" w:rsidRDefault="00EB65F2" w:rsidP="000026E3">
            <w:pPr>
              <w:spacing w:after="0" w:line="240" w:lineRule="auto"/>
              <w:rPr>
                <w:rFonts w:ascii="Century" w:hAnsi="Century"/>
                <w:color w:val="000000"/>
                <w:sz w:val="24"/>
                <w:szCs w:val="24"/>
              </w:rPr>
            </w:pPr>
          </w:p>
          <w:p w:rsidR="00EB65F2" w:rsidRPr="00DF7DA3" w:rsidRDefault="00EB65F2" w:rsidP="000026E3">
            <w:pPr>
              <w:spacing w:after="0" w:line="240" w:lineRule="auto"/>
              <w:rPr>
                <w:rFonts w:ascii="Century" w:hAnsi="Century"/>
                <w:color w:val="000000"/>
                <w:sz w:val="24"/>
                <w:szCs w:val="24"/>
              </w:rPr>
            </w:pPr>
            <w:r w:rsidRPr="00DF7DA3">
              <w:rPr>
                <w:rFonts w:ascii="Century" w:hAnsi="Century"/>
                <w:color w:val="000000"/>
                <w:sz w:val="24"/>
                <w:szCs w:val="24"/>
              </w:rPr>
              <w:t xml:space="preserve">                                                                                </w:t>
            </w:r>
          </w:p>
        </w:tc>
        <w:tc>
          <w:tcPr>
            <w:tcW w:w="3401"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pacing w:line="240" w:lineRule="auto"/>
              <w:rPr>
                <w:rFonts w:ascii="Century" w:hAnsi="Century" w:cs="TimesNewRomanPSMT"/>
                <w:iCs/>
                <w:sz w:val="24"/>
                <w:szCs w:val="24"/>
                <w:lang w:val="sr-Cyrl-CS"/>
              </w:rPr>
            </w:pPr>
            <w:r w:rsidRPr="00DF7DA3">
              <w:rPr>
                <w:rFonts w:ascii="Century" w:hAnsi="Century"/>
                <w:bCs/>
                <w:color w:val="000000"/>
                <w:sz w:val="24"/>
                <w:szCs w:val="24"/>
              </w:rPr>
              <w:t>Биодеградабилност мин 90%</w:t>
            </w:r>
          </w:p>
        </w:tc>
        <w:tc>
          <w:tcPr>
            <w:tcW w:w="1743" w:type="dxa"/>
            <w:gridSpan w:val="2"/>
            <w:tcBorders>
              <w:top w:val="single" w:sz="4" w:space="0" w:color="auto"/>
              <w:left w:val="single" w:sz="4" w:space="0" w:color="auto"/>
              <w:bottom w:val="single" w:sz="4" w:space="0" w:color="auto"/>
              <w:right w:val="single" w:sz="4" w:space="0" w:color="auto"/>
            </w:tcBorders>
            <w:hideMark/>
          </w:tcPr>
          <w:p w:rsidR="00EB65F2" w:rsidRPr="0037567F" w:rsidRDefault="00EB65F2" w:rsidP="000026E3">
            <w:pPr>
              <w:suppressAutoHyphens/>
              <w:spacing w:line="240" w:lineRule="auto"/>
              <w:jc w:val="center"/>
              <w:rPr>
                <w:rFonts w:ascii="Century" w:eastAsia="Arial Unicode MS" w:hAnsi="Century"/>
                <w:color w:val="000000"/>
                <w:kern w:val="2"/>
                <w:sz w:val="24"/>
                <w:szCs w:val="24"/>
                <w:lang w:eastAsia="ar-SA"/>
              </w:rPr>
            </w:pPr>
            <w:r w:rsidRPr="00DF7DA3">
              <w:rPr>
                <w:rFonts w:ascii="Century" w:hAnsi="Century"/>
                <w:sz w:val="24"/>
                <w:szCs w:val="24"/>
              </w:rPr>
              <w:t xml:space="preserve">       </w:t>
            </w:r>
            <w:r>
              <w:rPr>
                <w:rFonts w:ascii="Century" w:hAnsi="Century"/>
                <w:sz w:val="24"/>
                <w:szCs w:val="24"/>
              </w:rPr>
              <w:t xml:space="preserve">  900 л</w:t>
            </w:r>
          </w:p>
        </w:tc>
      </w:tr>
      <w:tr w:rsidR="00EB65F2" w:rsidRPr="00DF7DA3" w:rsidTr="00822F22">
        <w:trPr>
          <w:gridAfter w:val="1"/>
          <w:wAfter w:w="30" w:type="dxa"/>
        </w:trPr>
        <w:tc>
          <w:tcPr>
            <w:tcW w:w="550"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sz w:val="24"/>
                <w:szCs w:val="24"/>
                <w:lang w:val="sr-Cyrl-CS"/>
              </w:rPr>
              <w:t>6.</w:t>
            </w:r>
          </w:p>
        </w:tc>
        <w:tc>
          <w:tcPr>
            <w:tcW w:w="3882" w:type="dxa"/>
            <w:gridSpan w:val="2"/>
            <w:tcBorders>
              <w:top w:val="single" w:sz="4" w:space="0" w:color="auto"/>
              <w:left w:val="single" w:sz="4" w:space="0" w:color="auto"/>
              <w:bottom w:val="single" w:sz="4" w:space="0" w:color="auto"/>
              <w:right w:val="single" w:sz="4" w:space="0" w:color="auto"/>
            </w:tcBorders>
            <w:vAlign w:val="center"/>
            <w:hideMark/>
          </w:tcPr>
          <w:p w:rsidR="00EB65F2" w:rsidRPr="00DF7DA3" w:rsidRDefault="00EB65F2" w:rsidP="000026E3">
            <w:pPr>
              <w:spacing w:after="0" w:line="240" w:lineRule="auto"/>
              <w:rPr>
                <w:rFonts w:ascii="Century" w:hAnsi="Century"/>
                <w:color w:val="000000"/>
                <w:sz w:val="24"/>
                <w:szCs w:val="24"/>
              </w:rPr>
            </w:pPr>
            <w:r w:rsidRPr="00DF7DA3">
              <w:rPr>
                <w:rFonts w:ascii="Century" w:hAnsi="Century"/>
                <w:color w:val="000000"/>
                <w:sz w:val="24"/>
                <w:szCs w:val="24"/>
              </w:rPr>
              <w:t>Биоразградиво средство за скидање каменца и  дезинфекцију</w:t>
            </w:r>
          </w:p>
          <w:p w:rsidR="00EB65F2" w:rsidRPr="00DF7DA3" w:rsidRDefault="00EB65F2" w:rsidP="000026E3">
            <w:pPr>
              <w:spacing w:after="0" w:line="240" w:lineRule="auto"/>
              <w:rPr>
                <w:rFonts w:ascii="Century" w:hAnsi="Century"/>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bCs/>
                <w:color w:val="000000"/>
                <w:sz w:val="24"/>
                <w:szCs w:val="24"/>
              </w:rPr>
              <w:t>Биодеградабилност мин 90%</w:t>
            </w:r>
          </w:p>
        </w:tc>
        <w:tc>
          <w:tcPr>
            <w:tcW w:w="1743"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jc w:val="right"/>
              <w:rPr>
                <w:rFonts w:ascii="Century" w:eastAsia="Arial Unicode MS" w:hAnsi="Century"/>
                <w:color w:val="000000"/>
                <w:kern w:val="2"/>
                <w:sz w:val="24"/>
                <w:szCs w:val="24"/>
                <w:lang w:eastAsia="ar-SA"/>
              </w:rPr>
            </w:pPr>
            <w:r w:rsidRPr="00DF7DA3">
              <w:rPr>
                <w:rFonts w:ascii="Century" w:hAnsi="Century"/>
                <w:sz w:val="24"/>
                <w:szCs w:val="24"/>
              </w:rPr>
              <w:t>80 ком</w:t>
            </w:r>
          </w:p>
        </w:tc>
      </w:tr>
      <w:tr w:rsidR="00EB65F2" w:rsidRPr="00DF7DA3" w:rsidTr="00822F22">
        <w:trPr>
          <w:gridAfter w:val="1"/>
          <w:wAfter w:w="30" w:type="dxa"/>
        </w:trPr>
        <w:tc>
          <w:tcPr>
            <w:tcW w:w="550" w:type="dxa"/>
            <w:tcBorders>
              <w:top w:val="single" w:sz="4" w:space="0" w:color="auto"/>
              <w:left w:val="single" w:sz="4" w:space="0" w:color="auto"/>
              <w:bottom w:val="single" w:sz="4" w:space="0" w:color="auto"/>
              <w:right w:val="single" w:sz="4" w:space="0" w:color="auto"/>
            </w:tcBorders>
          </w:tcPr>
          <w:p w:rsidR="00EB65F2" w:rsidRPr="00DF7DA3" w:rsidRDefault="00EB65F2" w:rsidP="000026E3">
            <w:pPr>
              <w:suppressAutoHyphens/>
              <w:spacing w:line="240" w:lineRule="auto"/>
              <w:rPr>
                <w:rFonts w:ascii="Century" w:hAnsi="Century"/>
                <w:sz w:val="24"/>
                <w:szCs w:val="24"/>
                <w:lang w:val="sr-Cyrl-CS"/>
              </w:rPr>
            </w:pPr>
          </w:p>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sz w:val="24"/>
                <w:szCs w:val="24"/>
                <w:lang w:val="sr-Cyrl-CS"/>
              </w:rPr>
              <w:t>7.</w:t>
            </w:r>
          </w:p>
        </w:tc>
        <w:tc>
          <w:tcPr>
            <w:tcW w:w="3882" w:type="dxa"/>
            <w:gridSpan w:val="2"/>
            <w:tcBorders>
              <w:top w:val="single" w:sz="4" w:space="0" w:color="auto"/>
              <w:left w:val="single" w:sz="4" w:space="0" w:color="auto"/>
              <w:bottom w:val="single" w:sz="4" w:space="0" w:color="auto"/>
              <w:right w:val="single" w:sz="4" w:space="0" w:color="auto"/>
            </w:tcBorders>
            <w:vAlign w:val="center"/>
            <w:hideMark/>
          </w:tcPr>
          <w:p w:rsidR="00EB65F2" w:rsidRPr="00DF7DA3" w:rsidRDefault="00EB65F2" w:rsidP="000026E3">
            <w:pPr>
              <w:spacing w:after="0" w:line="240" w:lineRule="auto"/>
              <w:rPr>
                <w:rFonts w:ascii="Century" w:hAnsi="Century"/>
                <w:color w:val="000000"/>
                <w:sz w:val="24"/>
                <w:szCs w:val="24"/>
              </w:rPr>
            </w:pPr>
            <w:r w:rsidRPr="00DF7DA3">
              <w:rPr>
                <w:rFonts w:ascii="Century" w:hAnsi="Century"/>
                <w:color w:val="000000"/>
                <w:sz w:val="24"/>
                <w:szCs w:val="24"/>
              </w:rPr>
              <w:t xml:space="preserve">Биоразградиво средство за општу дезинфекцију на бази активног кисеоника </w:t>
            </w:r>
          </w:p>
          <w:p w:rsidR="00EB65F2" w:rsidRPr="00DF7DA3" w:rsidRDefault="00EB65F2" w:rsidP="000026E3">
            <w:pPr>
              <w:spacing w:after="0" w:line="240" w:lineRule="auto"/>
              <w:rPr>
                <w:rFonts w:ascii="Century" w:hAnsi="Century"/>
                <w:color w:val="000000"/>
                <w:sz w:val="24"/>
                <w:szCs w:val="24"/>
              </w:rPr>
            </w:pPr>
          </w:p>
        </w:tc>
        <w:tc>
          <w:tcPr>
            <w:tcW w:w="3401" w:type="dxa"/>
            <w:tcBorders>
              <w:top w:val="single" w:sz="4" w:space="0" w:color="auto"/>
              <w:left w:val="single" w:sz="4" w:space="0" w:color="auto"/>
              <w:bottom w:val="single" w:sz="4" w:space="0" w:color="auto"/>
              <w:right w:val="single" w:sz="4" w:space="0" w:color="auto"/>
            </w:tcBorders>
            <w:vAlign w:val="center"/>
            <w:hideMark/>
          </w:tcPr>
          <w:p w:rsidR="00EB65F2" w:rsidRPr="00DF7DA3" w:rsidRDefault="00EB65F2" w:rsidP="000026E3">
            <w:pPr>
              <w:spacing w:after="0" w:line="240" w:lineRule="auto"/>
              <w:rPr>
                <w:rFonts w:ascii="Century" w:hAnsi="Century"/>
                <w:color w:val="000000"/>
                <w:sz w:val="24"/>
                <w:szCs w:val="24"/>
              </w:rPr>
            </w:pPr>
            <w:r w:rsidRPr="00DF7DA3">
              <w:rPr>
                <w:rFonts w:ascii="Century" w:hAnsi="Century"/>
                <w:color w:val="000000"/>
                <w:sz w:val="24"/>
                <w:szCs w:val="24"/>
              </w:rPr>
              <w:t>биоцид</w:t>
            </w:r>
          </w:p>
          <w:p w:rsidR="00EB65F2" w:rsidRPr="00DF7DA3" w:rsidRDefault="00EB65F2" w:rsidP="000026E3">
            <w:pPr>
              <w:spacing w:after="0" w:line="240" w:lineRule="auto"/>
              <w:rPr>
                <w:rFonts w:ascii="Century" w:hAnsi="Century"/>
                <w:color w:val="000000"/>
                <w:sz w:val="24"/>
                <w:szCs w:val="24"/>
              </w:rPr>
            </w:pPr>
            <w:r w:rsidRPr="00DF7DA3">
              <w:rPr>
                <w:rFonts w:ascii="Century" w:hAnsi="Century"/>
                <w:color w:val="000000"/>
                <w:sz w:val="24"/>
                <w:szCs w:val="24"/>
              </w:rPr>
              <w:t xml:space="preserve">концентрат,                          </w:t>
            </w:r>
            <w:r w:rsidRPr="00DF7DA3">
              <w:rPr>
                <w:rFonts w:ascii="Century" w:hAnsi="Century"/>
                <w:bCs/>
                <w:color w:val="000000"/>
                <w:sz w:val="24"/>
                <w:szCs w:val="24"/>
              </w:rPr>
              <w:t xml:space="preserve">Бидеградабилност  мин 90%     </w:t>
            </w:r>
            <w:r w:rsidRPr="00DF7DA3">
              <w:rPr>
                <w:rFonts w:ascii="Century" w:hAnsi="Century"/>
                <w:color w:val="000000"/>
                <w:sz w:val="24"/>
                <w:szCs w:val="24"/>
              </w:rPr>
              <w:t xml:space="preserve">                                             </w:t>
            </w:r>
          </w:p>
        </w:tc>
        <w:tc>
          <w:tcPr>
            <w:tcW w:w="1743" w:type="dxa"/>
            <w:gridSpan w:val="2"/>
            <w:tcBorders>
              <w:top w:val="single" w:sz="4" w:space="0" w:color="auto"/>
              <w:left w:val="single" w:sz="4" w:space="0" w:color="auto"/>
              <w:bottom w:val="single" w:sz="4" w:space="0" w:color="auto"/>
              <w:right w:val="single" w:sz="4" w:space="0" w:color="auto"/>
            </w:tcBorders>
          </w:tcPr>
          <w:p w:rsidR="00EB65F2" w:rsidRPr="00DF7DA3" w:rsidRDefault="00EB65F2" w:rsidP="000026E3">
            <w:pPr>
              <w:spacing w:line="240" w:lineRule="auto"/>
              <w:jc w:val="right"/>
              <w:rPr>
                <w:rFonts w:ascii="Century" w:eastAsia="Arial Unicode MS" w:hAnsi="Century"/>
                <w:color w:val="000000"/>
                <w:kern w:val="2"/>
                <w:sz w:val="24"/>
                <w:szCs w:val="24"/>
                <w:lang w:val="sr-Cyrl-CS" w:eastAsia="ar-SA"/>
              </w:rPr>
            </w:pPr>
            <w:r w:rsidRPr="00DF7DA3">
              <w:rPr>
                <w:rFonts w:ascii="Century" w:hAnsi="Century"/>
                <w:sz w:val="24"/>
                <w:szCs w:val="24"/>
              </w:rPr>
              <w:t>8</w:t>
            </w:r>
            <w:r w:rsidRPr="00DF7DA3">
              <w:rPr>
                <w:rFonts w:ascii="Century" w:hAnsi="Century"/>
                <w:sz w:val="24"/>
                <w:szCs w:val="24"/>
                <w:lang w:val="sr-Cyrl-CS"/>
              </w:rPr>
              <w:t>00 л</w:t>
            </w:r>
          </w:p>
          <w:p w:rsidR="00EB65F2" w:rsidRPr="00DF7DA3" w:rsidRDefault="00EB65F2" w:rsidP="000026E3">
            <w:pPr>
              <w:spacing w:line="240" w:lineRule="auto"/>
              <w:jc w:val="right"/>
              <w:rPr>
                <w:rFonts w:ascii="Century" w:hAnsi="Century"/>
                <w:sz w:val="24"/>
                <w:szCs w:val="24"/>
                <w:lang w:val="sr-Cyrl-CS"/>
              </w:rPr>
            </w:pPr>
          </w:p>
          <w:p w:rsidR="00EB65F2" w:rsidRPr="00DF7DA3" w:rsidRDefault="00EB65F2" w:rsidP="000026E3">
            <w:pPr>
              <w:suppressAutoHyphens/>
              <w:spacing w:line="240" w:lineRule="auto"/>
              <w:jc w:val="right"/>
              <w:rPr>
                <w:rFonts w:ascii="Century" w:eastAsia="Arial Unicode MS" w:hAnsi="Century"/>
                <w:color w:val="000000"/>
                <w:kern w:val="2"/>
                <w:sz w:val="24"/>
                <w:szCs w:val="24"/>
                <w:lang w:val="sr-Cyrl-CS" w:eastAsia="ar-SA"/>
              </w:rPr>
            </w:pPr>
          </w:p>
        </w:tc>
      </w:tr>
      <w:tr w:rsidR="00EB65F2" w:rsidRPr="00DF7DA3" w:rsidTr="00822F22">
        <w:trPr>
          <w:gridAfter w:val="1"/>
          <w:wAfter w:w="30" w:type="dxa"/>
        </w:trPr>
        <w:tc>
          <w:tcPr>
            <w:tcW w:w="550" w:type="dxa"/>
            <w:tcBorders>
              <w:top w:val="single" w:sz="4" w:space="0" w:color="auto"/>
              <w:left w:val="single" w:sz="4" w:space="0" w:color="auto"/>
              <w:bottom w:val="single" w:sz="4" w:space="0" w:color="auto"/>
              <w:right w:val="single" w:sz="4" w:space="0" w:color="auto"/>
            </w:tcBorders>
          </w:tcPr>
          <w:p w:rsidR="00EB65F2" w:rsidRPr="0067439C" w:rsidRDefault="00EB65F2" w:rsidP="000026E3">
            <w:pPr>
              <w:suppressAutoHyphens/>
              <w:spacing w:line="240" w:lineRule="auto"/>
              <w:rPr>
                <w:rFonts w:ascii="Century" w:hAnsi="Century"/>
                <w:sz w:val="24"/>
                <w:szCs w:val="24"/>
              </w:rPr>
            </w:pPr>
            <w:r>
              <w:rPr>
                <w:rFonts w:ascii="Century" w:hAnsi="Century"/>
                <w:sz w:val="24"/>
                <w:szCs w:val="24"/>
              </w:rPr>
              <w:t>8.</w:t>
            </w:r>
          </w:p>
        </w:tc>
        <w:tc>
          <w:tcPr>
            <w:tcW w:w="3882" w:type="dxa"/>
            <w:gridSpan w:val="2"/>
            <w:tcBorders>
              <w:top w:val="single" w:sz="4" w:space="0" w:color="auto"/>
              <w:left w:val="single" w:sz="4" w:space="0" w:color="auto"/>
              <w:bottom w:val="single" w:sz="4" w:space="0" w:color="auto"/>
              <w:right w:val="single" w:sz="4" w:space="0" w:color="auto"/>
            </w:tcBorders>
          </w:tcPr>
          <w:p w:rsidR="00EB65F2" w:rsidRPr="00DF7DA3" w:rsidRDefault="00EB65F2" w:rsidP="000026E3">
            <w:pPr>
              <w:spacing w:after="0" w:line="240" w:lineRule="auto"/>
              <w:rPr>
                <w:rFonts w:ascii="Century" w:hAnsi="Century"/>
                <w:color w:val="000000"/>
                <w:sz w:val="24"/>
                <w:szCs w:val="24"/>
              </w:rPr>
            </w:pPr>
            <w:r>
              <w:rPr>
                <w:rFonts w:ascii="Century" w:hAnsi="Century"/>
                <w:color w:val="000000"/>
                <w:sz w:val="24"/>
                <w:szCs w:val="24"/>
              </w:rPr>
              <w:t xml:space="preserve">Течно средство за отклањање буђи на бази персирћетне киселине, сирћетне киселине и водоник пероксида </w:t>
            </w:r>
          </w:p>
        </w:tc>
        <w:tc>
          <w:tcPr>
            <w:tcW w:w="3401" w:type="dxa"/>
            <w:tcBorders>
              <w:top w:val="single" w:sz="4" w:space="0" w:color="auto"/>
              <w:left w:val="single" w:sz="4" w:space="0" w:color="auto"/>
              <w:bottom w:val="single" w:sz="4" w:space="0" w:color="auto"/>
              <w:right w:val="single" w:sz="4" w:space="0" w:color="auto"/>
            </w:tcBorders>
          </w:tcPr>
          <w:p w:rsidR="00EB65F2" w:rsidRDefault="00EB65F2" w:rsidP="000026E3">
            <w:pPr>
              <w:suppressAutoHyphens/>
              <w:spacing w:line="240" w:lineRule="auto"/>
              <w:rPr>
                <w:rFonts w:ascii="Century" w:hAnsi="Century"/>
                <w:color w:val="000000"/>
                <w:sz w:val="24"/>
                <w:szCs w:val="24"/>
              </w:rPr>
            </w:pPr>
            <w:r>
              <w:rPr>
                <w:rFonts w:ascii="Century" w:hAnsi="Century"/>
                <w:color w:val="000000"/>
                <w:sz w:val="24"/>
                <w:szCs w:val="24"/>
              </w:rPr>
              <w:t>Биоцид, Биодеградабилност мин 90%</w:t>
            </w:r>
          </w:p>
          <w:p w:rsidR="00EB65F2" w:rsidRPr="0067439C" w:rsidRDefault="00EB65F2" w:rsidP="000026E3">
            <w:pPr>
              <w:suppressAutoHyphens/>
              <w:spacing w:line="240" w:lineRule="auto"/>
              <w:rPr>
                <w:rFonts w:ascii="Century" w:hAnsi="Century"/>
                <w:color w:val="000000"/>
                <w:sz w:val="24"/>
                <w:szCs w:val="24"/>
              </w:rPr>
            </w:pPr>
          </w:p>
        </w:tc>
        <w:tc>
          <w:tcPr>
            <w:tcW w:w="1743" w:type="dxa"/>
            <w:gridSpan w:val="2"/>
            <w:tcBorders>
              <w:top w:val="single" w:sz="4" w:space="0" w:color="auto"/>
              <w:left w:val="single" w:sz="4" w:space="0" w:color="auto"/>
              <w:bottom w:val="single" w:sz="4" w:space="0" w:color="auto"/>
              <w:right w:val="single" w:sz="4" w:space="0" w:color="auto"/>
            </w:tcBorders>
          </w:tcPr>
          <w:p w:rsidR="00EB65F2" w:rsidRPr="0067439C" w:rsidRDefault="00EB65F2" w:rsidP="000026E3">
            <w:pPr>
              <w:suppressAutoHyphens/>
              <w:spacing w:line="240" w:lineRule="auto"/>
              <w:jc w:val="right"/>
              <w:rPr>
                <w:rFonts w:ascii="Century" w:hAnsi="Century"/>
                <w:sz w:val="24"/>
                <w:szCs w:val="24"/>
              </w:rPr>
            </w:pPr>
            <w:r>
              <w:rPr>
                <w:rFonts w:ascii="Century" w:hAnsi="Century"/>
                <w:sz w:val="24"/>
                <w:szCs w:val="24"/>
              </w:rPr>
              <w:t>3 л</w:t>
            </w:r>
          </w:p>
        </w:tc>
      </w:tr>
      <w:tr w:rsidR="00EB65F2" w:rsidRPr="00DF7DA3" w:rsidTr="00822F22">
        <w:trPr>
          <w:gridAfter w:val="1"/>
          <w:wAfter w:w="30" w:type="dxa"/>
        </w:trPr>
        <w:tc>
          <w:tcPr>
            <w:tcW w:w="550"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lastRenderedPageBreak/>
              <w:t>9</w:t>
            </w:r>
            <w:r w:rsidRPr="00DF7DA3">
              <w:rPr>
                <w:rFonts w:ascii="Century" w:hAnsi="Century"/>
                <w:sz w:val="24"/>
                <w:szCs w:val="24"/>
                <w:lang w:val="sr-Cyrl-CS"/>
              </w:rPr>
              <w:t>.</w:t>
            </w:r>
          </w:p>
        </w:tc>
        <w:tc>
          <w:tcPr>
            <w:tcW w:w="3882" w:type="dxa"/>
            <w:gridSpan w:val="2"/>
            <w:tcBorders>
              <w:top w:val="single" w:sz="4" w:space="0" w:color="auto"/>
              <w:left w:val="single" w:sz="4" w:space="0" w:color="auto"/>
              <w:bottom w:val="single" w:sz="4" w:space="0" w:color="auto"/>
              <w:right w:val="single" w:sz="4" w:space="0" w:color="auto"/>
            </w:tcBorders>
            <w:hideMark/>
          </w:tcPr>
          <w:p w:rsidR="00EB65F2" w:rsidRDefault="00EB65F2" w:rsidP="000026E3">
            <w:pPr>
              <w:suppressAutoHyphens/>
              <w:spacing w:line="240" w:lineRule="auto"/>
              <w:rPr>
                <w:rFonts w:ascii="Century" w:hAnsi="Century"/>
                <w:color w:val="000000"/>
                <w:sz w:val="24"/>
                <w:szCs w:val="24"/>
              </w:rPr>
            </w:pPr>
            <w:r w:rsidRPr="00DF7DA3">
              <w:rPr>
                <w:rFonts w:ascii="Century" w:hAnsi="Century"/>
                <w:color w:val="000000"/>
                <w:sz w:val="24"/>
                <w:szCs w:val="24"/>
              </w:rPr>
              <w:t>Биоразградиво средство</w:t>
            </w:r>
            <w:r>
              <w:rPr>
                <w:rFonts w:ascii="Century" w:hAnsi="Century"/>
                <w:color w:val="000000"/>
                <w:sz w:val="24"/>
                <w:szCs w:val="24"/>
              </w:rPr>
              <w:t xml:space="preserve"> </w:t>
            </w:r>
            <w:r w:rsidRPr="00DF7DA3">
              <w:rPr>
                <w:rFonts w:ascii="Century" w:hAnsi="Century"/>
                <w:color w:val="000000"/>
                <w:sz w:val="24"/>
                <w:szCs w:val="24"/>
              </w:rPr>
              <w:t>за</w:t>
            </w:r>
            <w:r>
              <w:rPr>
                <w:rFonts w:ascii="Century" w:hAnsi="Century"/>
                <w:color w:val="000000"/>
                <w:sz w:val="24"/>
                <w:szCs w:val="24"/>
              </w:rPr>
              <w:t xml:space="preserve"> </w:t>
            </w:r>
            <w:r w:rsidRPr="00DF7DA3">
              <w:rPr>
                <w:rFonts w:ascii="Century" w:hAnsi="Century"/>
                <w:color w:val="000000"/>
                <w:sz w:val="24"/>
                <w:szCs w:val="24"/>
              </w:rPr>
              <w:t>дезинфекцију</w:t>
            </w:r>
            <w:r>
              <w:rPr>
                <w:rFonts w:ascii="Century" w:hAnsi="Century"/>
                <w:color w:val="000000"/>
                <w:sz w:val="24"/>
                <w:szCs w:val="24"/>
              </w:rPr>
              <w:t xml:space="preserve"> </w:t>
            </w:r>
            <w:r w:rsidRPr="00DF7DA3">
              <w:rPr>
                <w:rFonts w:ascii="Century" w:hAnsi="Century"/>
                <w:color w:val="000000"/>
                <w:sz w:val="24"/>
                <w:szCs w:val="24"/>
              </w:rPr>
              <w:t>руку</w:t>
            </w:r>
            <w:r>
              <w:rPr>
                <w:rFonts w:ascii="Century" w:hAnsi="Century"/>
                <w:color w:val="000000"/>
                <w:sz w:val="24"/>
                <w:szCs w:val="24"/>
              </w:rPr>
              <w:t xml:space="preserve"> </w:t>
            </w:r>
            <w:r w:rsidRPr="00DF7DA3">
              <w:rPr>
                <w:rFonts w:ascii="Century" w:hAnsi="Century"/>
                <w:color w:val="000000"/>
                <w:sz w:val="24"/>
                <w:szCs w:val="24"/>
              </w:rPr>
              <w:t>на</w:t>
            </w:r>
            <w:r>
              <w:rPr>
                <w:rFonts w:ascii="Century" w:hAnsi="Century"/>
                <w:color w:val="000000"/>
                <w:sz w:val="24"/>
                <w:szCs w:val="24"/>
              </w:rPr>
              <w:t xml:space="preserve"> </w:t>
            </w:r>
            <w:r w:rsidRPr="00DF7DA3">
              <w:rPr>
                <w:rFonts w:ascii="Century" w:hAnsi="Century"/>
                <w:color w:val="000000"/>
                <w:sz w:val="24"/>
                <w:szCs w:val="24"/>
              </w:rPr>
              <w:t>бази</w:t>
            </w:r>
            <w:r>
              <w:rPr>
                <w:rFonts w:ascii="Century" w:hAnsi="Century"/>
                <w:color w:val="000000"/>
                <w:sz w:val="24"/>
                <w:szCs w:val="24"/>
              </w:rPr>
              <w:t xml:space="preserve"> </w:t>
            </w:r>
            <w:r w:rsidRPr="00DF7DA3">
              <w:rPr>
                <w:rFonts w:ascii="Century" w:hAnsi="Century"/>
                <w:color w:val="000000"/>
                <w:sz w:val="24"/>
                <w:szCs w:val="24"/>
              </w:rPr>
              <w:t>две</w:t>
            </w:r>
            <w:r>
              <w:rPr>
                <w:rFonts w:ascii="Century" w:hAnsi="Century"/>
                <w:color w:val="000000"/>
                <w:sz w:val="24"/>
                <w:szCs w:val="24"/>
              </w:rPr>
              <w:t xml:space="preserve"> </w:t>
            </w:r>
            <w:r w:rsidRPr="00DF7DA3">
              <w:rPr>
                <w:rFonts w:ascii="Century" w:hAnsi="Century"/>
                <w:color w:val="000000"/>
                <w:sz w:val="24"/>
                <w:szCs w:val="24"/>
              </w:rPr>
              <w:t>врсте</w:t>
            </w:r>
            <w:r>
              <w:rPr>
                <w:rFonts w:ascii="Century" w:hAnsi="Century"/>
                <w:color w:val="000000"/>
                <w:sz w:val="24"/>
                <w:szCs w:val="24"/>
              </w:rPr>
              <w:t xml:space="preserve"> </w:t>
            </w:r>
            <w:r w:rsidRPr="00DF7DA3">
              <w:rPr>
                <w:rFonts w:ascii="Century" w:hAnsi="Century"/>
                <w:color w:val="000000"/>
                <w:sz w:val="24"/>
                <w:szCs w:val="24"/>
              </w:rPr>
              <w:t>алкохола</w:t>
            </w:r>
            <w:r>
              <w:rPr>
                <w:rFonts w:ascii="Century" w:hAnsi="Century"/>
                <w:color w:val="000000"/>
                <w:sz w:val="24"/>
                <w:szCs w:val="24"/>
              </w:rPr>
              <w:t xml:space="preserve"> </w:t>
            </w:r>
            <w:r w:rsidRPr="00DF7DA3">
              <w:rPr>
                <w:rFonts w:ascii="Century" w:hAnsi="Century"/>
                <w:color w:val="000000"/>
                <w:sz w:val="24"/>
                <w:szCs w:val="24"/>
              </w:rPr>
              <w:t>и</w:t>
            </w:r>
            <w:r>
              <w:rPr>
                <w:rFonts w:ascii="Century" w:hAnsi="Century"/>
                <w:color w:val="000000"/>
                <w:sz w:val="24"/>
                <w:szCs w:val="24"/>
              </w:rPr>
              <w:t xml:space="preserve"> </w:t>
            </w:r>
            <w:r w:rsidRPr="00DF7DA3">
              <w:rPr>
                <w:rFonts w:ascii="Century" w:hAnsi="Century"/>
                <w:color w:val="000000"/>
                <w:sz w:val="24"/>
                <w:szCs w:val="24"/>
              </w:rPr>
              <w:t>водоник</w:t>
            </w:r>
            <w:r>
              <w:rPr>
                <w:rFonts w:ascii="Century" w:hAnsi="Century"/>
                <w:color w:val="000000"/>
                <w:sz w:val="24"/>
                <w:szCs w:val="24"/>
              </w:rPr>
              <w:t xml:space="preserve"> </w:t>
            </w:r>
            <w:r w:rsidRPr="00DF7DA3">
              <w:rPr>
                <w:rFonts w:ascii="Century" w:hAnsi="Century"/>
                <w:color w:val="000000"/>
                <w:sz w:val="24"/>
                <w:szCs w:val="24"/>
              </w:rPr>
              <w:t>пероксида</w:t>
            </w:r>
          </w:p>
          <w:p w:rsidR="00EB65F2" w:rsidRPr="00DF7DA3" w:rsidRDefault="00EB65F2" w:rsidP="000026E3">
            <w:pPr>
              <w:suppressAutoHyphens/>
              <w:spacing w:line="240" w:lineRule="auto"/>
              <w:rPr>
                <w:rFonts w:ascii="Century" w:eastAsia="Arial Unicode MS" w:hAnsi="Century"/>
                <w:b/>
                <w:color w:val="000000"/>
                <w:kern w:val="2"/>
                <w:sz w:val="24"/>
                <w:szCs w:val="24"/>
                <w:lang w:val="sr-Cyrl-CS" w:eastAsia="ar-SA"/>
              </w:rPr>
            </w:pPr>
          </w:p>
        </w:tc>
        <w:tc>
          <w:tcPr>
            <w:tcW w:w="3401"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Latn-CS" w:eastAsia="ar-SA"/>
              </w:rPr>
            </w:pPr>
            <w:r w:rsidRPr="00DF7DA3">
              <w:rPr>
                <w:rFonts w:ascii="Century" w:hAnsi="Century"/>
                <w:color w:val="000000"/>
                <w:sz w:val="24"/>
                <w:szCs w:val="24"/>
              </w:rPr>
              <w:t>биоцид</w:t>
            </w:r>
            <w:r>
              <w:rPr>
                <w:rFonts w:ascii="Century" w:hAnsi="Century"/>
                <w:color w:val="000000"/>
                <w:sz w:val="24"/>
                <w:szCs w:val="24"/>
              </w:rPr>
              <w:t xml:space="preserve">                    </w:t>
            </w:r>
            <w:r w:rsidRPr="00DF7DA3">
              <w:rPr>
                <w:rFonts w:ascii="Century" w:hAnsi="Century"/>
                <w:bCs/>
                <w:color w:val="000000"/>
                <w:sz w:val="24"/>
                <w:szCs w:val="24"/>
              </w:rPr>
              <w:t>Биодеградабилност</w:t>
            </w:r>
            <w:r>
              <w:rPr>
                <w:rFonts w:ascii="Century" w:hAnsi="Century"/>
                <w:bCs/>
                <w:color w:val="000000"/>
                <w:sz w:val="24"/>
                <w:szCs w:val="24"/>
              </w:rPr>
              <w:t xml:space="preserve">  </w:t>
            </w:r>
            <w:r w:rsidRPr="00DF7DA3">
              <w:rPr>
                <w:rFonts w:ascii="Century" w:hAnsi="Century"/>
                <w:bCs/>
                <w:color w:val="000000"/>
                <w:sz w:val="24"/>
                <w:szCs w:val="24"/>
              </w:rPr>
              <w:t>мин</w:t>
            </w:r>
            <w:r>
              <w:rPr>
                <w:rFonts w:ascii="Century" w:hAnsi="Century"/>
                <w:bCs/>
                <w:color w:val="000000"/>
                <w:sz w:val="24"/>
                <w:szCs w:val="24"/>
              </w:rPr>
              <w:t xml:space="preserve"> 90%                                                   </w:t>
            </w:r>
          </w:p>
        </w:tc>
        <w:tc>
          <w:tcPr>
            <w:tcW w:w="1743"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jc w:val="right"/>
              <w:rPr>
                <w:rFonts w:ascii="Century" w:eastAsia="Arial Unicode MS" w:hAnsi="Century"/>
                <w:color w:val="000000"/>
                <w:kern w:val="2"/>
                <w:sz w:val="24"/>
                <w:szCs w:val="24"/>
                <w:lang w:val="sr-Cyrl-CS" w:eastAsia="ar-SA"/>
              </w:rPr>
            </w:pPr>
            <w:r w:rsidRPr="00DF7DA3">
              <w:rPr>
                <w:rFonts w:ascii="Century" w:hAnsi="Century"/>
                <w:sz w:val="24"/>
                <w:szCs w:val="24"/>
              </w:rPr>
              <w:t>3</w:t>
            </w:r>
            <w:r w:rsidRPr="00DF7DA3">
              <w:rPr>
                <w:rFonts w:ascii="Century" w:hAnsi="Century"/>
                <w:sz w:val="24"/>
                <w:szCs w:val="24"/>
                <w:lang w:val="sr-Cyrl-CS"/>
              </w:rPr>
              <w:t>00 л</w:t>
            </w:r>
          </w:p>
        </w:tc>
      </w:tr>
      <w:tr w:rsidR="00EB65F2" w:rsidRPr="00DF7DA3" w:rsidTr="00822F22">
        <w:trPr>
          <w:gridAfter w:val="1"/>
          <w:wAfter w:w="30" w:type="dxa"/>
        </w:trPr>
        <w:tc>
          <w:tcPr>
            <w:tcW w:w="550"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10</w:t>
            </w:r>
            <w:r w:rsidRPr="00DF7DA3">
              <w:rPr>
                <w:rFonts w:ascii="Century" w:hAnsi="Century"/>
                <w:sz w:val="24"/>
                <w:szCs w:val="24"/>
                <w:lang w:val="sr-Cyrl-CS"/>
              </w:rPr>
              <w:t>.</w:t>
            </w:r>
          </w:p>
        </w:tc>
        <w:tc>
          <w:tcPr>
            <w:tcW w:w="3882"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pacing w:after="0" w:line="240" w:lineRule="auto"/>
              <w:rPr>
                <w:rFonts w:ascii="Century" w:hAnsi="Century"/>
                <w:color w:val="000000"/>
                <w:sz w:val="24"/>
                <w:szCs w:val="24"/>
              </w:rPr>
            </w:pPr>
            <w:r w:rsidRPr="00DF7DA3">
              <w:rPr>
                <w:rFonts w:ascii="Century" w:hAnsi="Century"/>
                <w:color w:val="000000"/>
                <w:sz w:val="24"/>
                <w:szCs w:val="24"/>
              </w:rPr>
              <w:t>Биоразградиво средство</w:t>
            </w:r>
            <w:r>
              <w:rPr>
                <w:rFonts w:ascii="Century" w:hAnsi="Century"/>
                <w:color w:val="000000"/>
                <w:sz w:val="24"/>
                <w:szCs w:val="24"/>
              </w:rPr>
              <w:t xml:space="preserve">  </w:t>
            </w:r>
            <w:r w:rsidRPr="00DF7DA3">
              <w:rPr>
                <w:rFonts w:ascii="Century" w:hAnsi="Century"/>
                <w:color w:val="000000"/>
                <w:sz w:val="24"/>
                <w:szCs w:val="24"/>
              </w:rPr>
              <w:t>за</w:t>
            </w:r>
            <w:r>
              <w:rPr>
                <w:rFonts w:ascii="Century" w:hAnsi="Century"/>
                <w:color w:val="000000"/>
                <w:sz w:val="24"/>
                <w:szCs w:val="24"/>
              </w:rPr>
              <w:t xml:space="preserve"> </w:t>
            </w:r>
            <w:r w:rsidRPr="00DF7DA3">
              <w:rPr>
                <w:rFonts w:ascii="Century" w:hAnsi="Century"/>
                <w:color w:val="000000"/>
                <w:sz w:val="24"/>
                <w:szCs w:val="24"/>
              </w:rPr>
              <w:t>брзу</w:t>
            </w:r>
            <w:r>
              <w:rPr>
                <w:rFonts w:ascii="Century" w:hAnsi="Century"/>
                <w:color w:val="000000"/>
                <w:sz w:val="24"/>
                <w:szCs w:val="24"/>
              </w:rPr>
              <w:t xml:space="preserve"> </w:t>
            </w:r>
            <w:r w:rsidRPr="00DF7DA3">
              <w:rPr>
                <w:rFonts w:ascii="Century" w:hAnsi="Century"/>
                <w:color w:val="000000"/>
                <w:sz w:val="24"/>
                <w:szCs w:val="24"/>
              </w:rPr>
              <w:t>дезинфекцију</w:t>
            </w:r>
            <w:r>
              <w:rPr>
                <w:rFonts w:ascii="Century" w:hAnsi="Century"/>
                <w:color w:val="000000"/>
                <w:sz w:val="24"/>
                <w:szCs w:val="24"/>
              </w:rPr>
              <w:t xml:space="preserve"> </w:t>
            </w:r>
            <w:r w:rsidRPr="00DF7DA3">
              <w:rPr>
                <w:rFonts w:ascii="Century" w:hAnsi="Century"/>
                <w:color w:val="000000"/>
                <w:sz w:val="24"/>
                <w:szCs w:val="24"/>
              </w:rPr>
              <w:t>руку</w:t>
            </w:r>
            <w:r>
              <w:rPr>
                <w:rFonts w:ascii="Century" w:hAnsi="Century"/>
                <w:color w:val="000000"/>
                <w:sz w:val="24"/>
                <w:szCs w:val="24"/>
              </w:rPr>
              <w:t xml:space="preserve"> </w:t>
            </w:r>
            <w:r w:rsidRPr="00DF7DA3">
              <w:rPr>
                <w:rFonts w:ascii="Century" w:hAnsi="Century"/>
                <w:color w:val="000000"/>
                <w:sz w:val="24"/>
                <w:szCs w:val="24"/>
              </w:rPr>
              <w:t>на</w:t>
            </w:r>
            <w:r>
              <w:rPr>
                <w:rFonts w:ascii="Century" w:hAnsi="Century"/>
                <w:color w:val="000000"/>
                <w:sz w:val="24"/>
                <w:szCs w:val="24"/>
              </w:rPr>
              <w:t xml:space="preserve"> </w:t>
            </w:r>
            <w:r w:rsidRPr="00DF7DA3">
              <w:rPr>
                <w:rFonts w:ascii="Century" w:hAnsi="Century"/>
                <w:color w:val="000000"/>
                <w:sz w:val="24"/>
                <w:szCs w:val="24"/>
              </w:rPr>
              <w:t>бази</w:t>
            </w:r>
            <w:r>
              <w:rPr>
                <w:rFonts w:ascii="Century" w:hAnsi="Century"/>
                <w:color w:val="000000"/>
                <w:sz w:val="24"/>
                <w:szCs w:val="24"/>
              </w:rPr>
              <w:t xml:space="preserve"> </w:t>
            </w:r>
            <w:r w:rsidRPr="00DF7DA3">
              <w:rPr>
                <w:rFonts w:ascii="Century" w:hAnsi="Century"/>
                <w:color w:val="000000"/>
                <w:sz w:val="24"/>
                <w:szCs w:val="24"/>
              </w:rPr>
              <w:t>персирћетне</w:t>
            </w:r>
            <w:r>
              <w:rPr>
                <w:rFonts w:ascii="Century" w:hAnsi="Century"/>
                <w:color w:val="000000"/>
                <w:sz w:val="24"/>
                <w:szCs w:val="24"/>
              </w:rPr>
              <w:t xml:space="preserve"> </w:t>
            </w:r>
            <w:r w:rsidRPr="00DF7DA3">
              <w:rPr>
                <w:rFonts w:ascii="Century" w:hAnsi="Century"/>
                <w:color w:val="000000"/>
                <w:sz w:val="24"/>
                <w:szCs w:val="24"/>
              </w:rPr>
              <w:t>киселине</w:t>
            </w:r>
            <w:r>
              <w:rPr>
                <w:rFonts w:ascii="Century" w:hAnsi="Century"/>
                <w:color w:val="000000"/>
                <w:sz w:val="24"/>
                <w:szCs w:val="24"/>
              </w:rPr>
              <w:t xml:space="preserve">, </w:t>
            </w:r>
            <w:r w:rsidRPr="00DF7DA3">
              <w:rPr>
                <w:rFonts w:ascii="Century" w:hAnsi="Century"/>
                <w:color w:val="000000"/>
                <w:sz w:val="24"/>
                <w:szCs w:val="24"/>
              </w:rPr>
              <w:t>0,200 л</w:t>
            </w:r>
          </w:p>
          <w:p w:rsidR="00EB65F2" w:rsidRPr="00DF7DA3" w:rsidRDefault="00EB65F2" w:rsidP="000026E3">
            <w:pPr>
              <w:spacing w:after="0" w:line="240" w:lineRule="auto"/>
              <w:rPr>
                <w:rFonts w:ascii="Century" w:eastAsia="Arial Unicode MS" w:hAnsi="Century"/>
                <w:b/>
                <w:color w:val="000000"/>
                <w:kern w:val="2"/>
                <w:sz w:val="24"/>
                <w:szCs w:val="24"/>
                <w:lang w:eastAsia="ar-SA"/>
              </w:rPr>
            </w:pPr>
          </w:p>
        </w:tc>
        <w:tc>
          <w:tcPr>
            <w:tcW w:w="3401"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eastAsia="Arial Unicode MS" w:hAnsi="Century"/>
                <w:color w:val="000000"/>
                <w:kern w:val="2"/>
                <w:sz w:val="24"/>
                <w:szCs w:val="24"/>
                <w:lang w:val="sr-Cyrl-CS" w:eastAsia="ar-SA"/>
              </w:rPr>
            </w:pPr>
            <w:r w:rsidRPr="00DF7DA3">
              <w:rPr>
                <w:rFonts w:ascii="Century" w:hAnsi="Century"/>
                <w:color w:val="000000"/>
                <w:sz w:val="24"/>
                <w:szCs w:val="24"/>
              </w:rPr>
              <w:t>Биодеградабилност</w:t>
            </w:r>
            <w:r>
              <w:rPr>
                <w:rFonts w:ascii="Century" w:hAnsi="Century"/>
                <w:color w:val="000000"/>
                <w:sz w:val="24"/>
                <w:szCs w:val="24"/>
              </w:rPr>
              <w:t xml:space="preserve"> </w:t>
            </w:r>
            <w:r w:rsidRPr="00DF7DA3">
              <w:rPr>
                <w:rFonts w:ascii="Century" w:hAnsi="Century"/>
                <w:color w:val="000000"/>
                <w:sz w:val="24"/>
                <w:szCs w:val="24"/>
              </w:rPr>
              <w:t>мин</w:t>
            </w:r>
            <w:r>
              <w:rPr>
                <w:rFonts w:ascii="Century" w:hAnsi="Century"/>
                <w:color w:val="000000"/>
                <w:sz w:val="24"/>
                <w:szCs w:val="24"/>
              </w:rPr>
              <w:t xml:space="preserve"> 90%</w:t>
            </w:r>
          </w:p>
        </w:tc>
        <w:tc>
          <w:tcPr>
            <w:tcW w:w="1743"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jc w:val="right"/>
              <w:rPr>
                <w:rFonts w:ascii="Century" w:eastAsia="Arial Unicode MS" w:hAnsi="Century"/>
                <w:color w:val="000000"/>
                <w:kern w:val="2"/>
                <w:sz w:val="24"/>
                <w:szCs w:val="24"/>
                <w:lang w:val="sr-Cyrl-CS" w:eastAsia="ar-SA"/>
              </w:rPr>
            </w:pPr>
            <w:r w:rsidRPr="00DF7DA3">
              <w:rPr>
                <w:rFonts w:ascii="Century" w:hAnsi="Century"/>
                <w:sz w:val="24"/>
                <w:szCs w:val="24"/>
              </w:rPr>
              <w:t>75</w:t>
            </w:r>
            <w:r w:rsidRPr="00DF7DA3">
              <w:rPr>
                <w:rFonts w:ascii="Century" w:hAnsi="Century"/>
                <w:sz w:val="24"/>
                <w:szCs w:val="24"/>
                <w:lang w:val="sr-Cyrl-CS"/>
              </w:rPr>
              <w:t xml:space="preserve"> ком</w:t>
            </w:r>
          </w:p>
        </w:tc>
      </w:tr>
      <w:tr w:rsidR="00EB65F2" w:rsidRPr="00DF7DA3" w:rsidTr="00822F22">
        <w:trPr>
          <w:gridAfter w:val="1"/>
          <w:wAfter w:w="30" w:type="dxa"/>
        </w:trPr>
        <w:tc>
          <w:tcPr>
            <w:tcW w:w="550"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hAnsi="Century"/>
                <w:sz w:val="24"/>
                <w:szCs w:val="24"/>
              </w:rPr>
            </w:pPr>
          </w:p>
          <w:p w:rsidR="00EB65F2" w:rsidRPr="00DF7DA3" w:rsidRDefault="00EB65F2" w:rsidP="000026E3">
            <w:pPr>
              <w:suppressAutoHyphens/>
              <w:spacing w:line="240" w:lineRule="auto"/>
              <w:rPr>
                <w:rFonts w:ascii="Century" w:hAnsi="Century"/>
                <w:sz w:val="24"/>
                <w:szCs w:val="24"/>
              </w:rPr>
            </w:pPr>
            <w:r>
              <w:rPr>
                <w:rFonts w:ascii="Century" w:hAnsi="Century"/>
                <w:sz w:val="24"/>
                <w:szCs w:val="24"/>
              </w:rPr>
              <w:t>11</w:t>
            </w:r>
            <w:r w:rsidRPr="00DF7DA3">
              <w:rPr>
                <w:rFonts w:ascii="Century" w:hAnsi="Century"/>
                <w:sz w:val="24"/>
                <w:szCs w:val="24"/>
              </w:rPr>
              <w:t>.</w:t>
            </w:r>
          </w:p>
        </w:tc>
        <w:tc>
          <w:tcPr>
            <w:tcW w:w="3882"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hAnsi="Century"/>
                <w:sz w:val="24"/>
                <w:szCs w:val="24"/>
                <w:lang w:val="sr-Cyrl-CS"/>
              </w:rPr>
            </w:pPr>
            <w:r w:rsidRPr="00DF7DA3">
              <w:rPr>
                <w:rFonts w:ascii="Century" w:hAnsi="Century"/>
                <w:sz w:val="24"/>
                <w:szCs w:val="24"/>
                <w:lang w:val="sr-Cyrl-CS"/>
              </w:rPr>
              <w:t>Средство за машинско прање посуђа</w:t>
            </w:r>
          </w:p>
        </w:tc>
        <w:tc>
          <w:tcPr>
            <w:tcW w:w="3401"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Течни универзални детерџент са садржајем активног хлора у</w:t>
            </w:r>
            <w:r w:rsidRPr="00DF7DA3">
              <w:rPr>
                <w:rFonts w:ascii="Century" w:hAnsi="Century"/>
                <w:color w:val="000000"/>
                <w:sz w:val="24"/>
                <w:szCs w:val="24"/>
                <w:lang w:val="sq-AL"/>
              </w:rPr>
              <w:t xml:space="preserve"> </w:t>
            </w:r>
            <w:r w:rsidRPr="00DF7DA3">
              <w:rPr>
                <w:rFonts w:ascii="Century" w:hAnsi="Century"/>
                <w:color w:val="000000"/>
                <w:sz w:val="24"/>
                <w:szCs w:val="24"/>
              </w:rPr>
              <w:t>професионалним машинама за прање посуђа.Састав: Калијум-хидроксид 15-20%, Натријум-хипохлорит</w:t>
            </w:r>
            <w:r w:rsidRPr="00DF7DA3">
              <w:rPr>
                <w:rFonts w:ascii="Century" w:hAnsi="Century"/>
                <w:color w:val="000000"/>
                <w:sz w:val="24"/>
                <w:szCs w:val="24"/>
                <w:lang w:val="sq-AL"/>
              </w:rPr>
              <w:t xml:space="preserve"> </w:t>
            </w:r>
            <w:r w:rsidRPr="00DF7DA3">
              <w:rPr>
                <w:rFonts w:ascii="Century" w:hAnsi="Century"/>
                <w:color w:val="000000"/>
                <w:sz w:val="24"/>
                <w:szCs w:val="24"/>
              </w:rPr>
              <w:t>(активни хлор) 1-5%, Фосфати 15-30%, Избељивач на бази</w:t>
            </w:r>
            <w:r w:rsidRPr="00DF7DA3">
              <w:rPr>
                <w:rFonts w:ascii="Century" w:hAnsi="Century"/>
                <w:color w:val="000000"/>
                <w:sz w:val="24"/>
                <w:szCs w:val="24"/>
                <w:lang w:val="sq-AL"/>
              </w:rPr>
              <w:t xml:space="preserve"> </w:t>
            </w:r>
            <w:r w:rsidRPr="00DF7DA3">
              <w:rPr>
                <w:rFonts w:ascii="Century" w:hAnsi="Century"/>
                <w:color w:val="000000"/>
                <w:sz w:val="24"/>
                <w:szCs w:val="24"/>
              </w:rPr>
              <w:t xml:space="preserve">хлора &lt;5%. пХ вредност (20°Ц): око 12,8-14,5 (концентрат); </w:t>
            </w:r>
          </w:p>
          <w:p w:rsidR="00EB65F2" w:rsidRPr="00DF7DA3" w:rsidRDefault="00EB65F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густина (20°Ц) г/цм3</w:t>
            </w:r>
          </w:p>
          <w:p w:rsidR="00EB65F2" w:rsidRPr="00DF7DA3" w:rsidRDefault="00EB65F2" w:rsidP="000026E3">
            <w:pPr>
              <w:suppressAutoHyphens/>
              <w:spacing w:line="240" w:lineRule="auto"/>
              <w:rPr>
                <w:rFonts w:ascii="Century" w:hAnsi="Century"/>
                <w:color w:val="000000"/>
                <w:sz w:val="24"/>
                <w:szCs w:val="24"/>
              </w:rPr>
            </w:pPr>
            <w:r w:rsidRPr="00DF7DA3">
              <w:rPr>
                <w:rFonts w:ascii="Century" w:hAnsi="Century"/>
                <w:color w:val="000000"/>
                <w:sz w:val="24"/>
                <w:szCs w:val="24"/>
              </w:rPr>
              <w:t>запремина: 25 кг (18 лит)±5%</w:t>
            </w:r>
          </w:p>
          <w:p w:rsidR="00EB65F2" w:rsidRPr="00DF7DA3" w:rsidRDefault="00EB65F2" w:rsidP="000026E3">
            <w:pPr>
              <w:spacing w:line="240" w:lineRule="auto"/>
              <w:rPr>
                <w:rFonts w:ascii="Century" w:eastAsia="Arial Unicode MS" w:hAnsi="Century"/>
                <w:color w:val="000000"/>
                <w:kern w:val="2"/>
                <w:sz w:val="24"/>
                <w:szCs w:val="24"/>
                <w:lang w:eastAsia="ar-SA"/>
              </w:rPr>
            </w:pPr>
            <w:r w:rsidRPr="00DF7DA3">
              <w:rPr>
                <w:rFonts w:ascii="Century" w:hAnsi="Century"/>
                <w:sz w:val="24"/>
                <w:szCs w:val="24"/>
                <w:lang w:val="sr-Cyrl-CS"/>
              </w:rPr>
              <w:t xml:space="preserve">паковање од </w:t>
            </w:r>
            <w:r w:rsidRPr="00DF7DA3">
              <w:rPr>
                <w:rFonts w:ascii="Century" w:hAnsi="Century"/>
                <w:sz w:val="24"/>
                <w:szCs w:val="24"/>
              </w:rPr>
              <w:t>5</w:t>
            </w:r>
            <w:r w:rsidRPr="00DF7DA3">
              <w:rPr>
                <w:rFonts w:ascii="Century" w:hAnsi="Century"/>
                <w:sz w:val="24"/>
                <w:szCs w:val="24"/>
                <w:lang w:val="sr-Cyrl-CS"/>
              </w:rPr>
              <w:t xml:space="preserve"> литар</w:t>
            </w:r>
            <w:r w:rsidRPr="00DF7DA3">
              <w:rPr>
                <w:rFonts w:ascii="Century" w:hAnsi="Century"/>
                <w:sz w:val="24"/>
                <w:szCs w:val="24"/>
              </w:rPr>
              <w:t>a</w:t>
            </w:r>
          </w:p>
        </w:tc>
        <w:tc>
          <w:tcPr>
            <w:tcW w:w="1743"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jc w:val="right"/>
              <w:rPr>
                <w:rFonts w:ascii="Century" w:hAnsi="Century"/>
                <w:sz w:val="24"/>
                <w:szCs w:val="24"/>
                <w:lang w:val="sr-Cyrl-CS"/>
              </w:rPr>
            </w:pPr>
            <w:r w:rsidRPr="00DF7DA3">
              <w:rPr>
                <w:rFonts w:ascii="Century" w:hAnsi="Century"/>
                <w:sz w:val="24"/>
                <w:szCs w:val="24"/>
                <w:lang w:val="sr-Cyrl-CS"/>
              </w:rPr>
              <w:t>250 л</w:t>
            </w:r>
          </w:p>
        </w:tc>
      </w:tr>
      <w:tr w:rsidR="00EB65F2" w:rsidRPr="00DF7DA3" w:rsidTr="00822F22">
        <w:trPr>
          <w:gridAfter w:val="1"/>
          <w:wAfter w:w="30" w:type="dxa"/>
        </w:trPr>
        <w:tc>
          <w:tcPr>
            <w:tcW w:w="550" w:type="dxa"/>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hAnsi="Century"/>
                <w:sz w:val="24"/>
                <w:szCs w:val="24"/>
              </w:rPr>
            </w:pPr>
          </w:p>
          <w:p w:rsidR="00EB65F2" w:rsidRPr="00DF7DA3" w:rsidRDefault="00EB65F2" w:rsidP="000026E3">
            <w:pPr>
              <w:suppressAutoHyphens/>
              <w:spacing w:line="240" w:lineRule="auto"/>
              <w:rPr>
                <w:rFonts w:ascii="Century" w:hAnsi="Century"/>
                <w:sz w:val="24"/>
                <w:szCs w:val="24"/>
              </w:rPr>
            </w:pPr>
            <w:r>
              <w:rPr>
                <w:rFonts w:ascii="Century" w:hAnsi="Century"/>
                <w:sz w:val="24"/>
                <w:szCs w:val="24"/>
              </w:rPr>
              <w:t>12</w:t>
            </w:r>
            <w:r w:rsidRPr="00DF7DA3">
              <w:rPr>
                <w:rFonts w:ascii="Century" w:hAnsi="Century"/>
                <w:sz w:val="24"/>
                <w:szCs w:val="24"/>
              </w:rPr>
              <w:t>.</w:t>
            </w:r>
          </w:p>
        </w:tc>
        <w:tc>
          <w:tcPr>
            <w:tcW w:w="3882"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rPr>
                <w:rFonts w:ascii="Century" w:hAnsi="Century"/>
                <w:sz w:val="24"/>
                <w:szCs w:val="24"/>
              </w:rPr>
            </w:pPr>
            <w:r w:rsidRPr="00DF7DA3">
              <w:rPr>
                <w:rFonts w:ascii="Century" w:hAnsi="Century"/>
                <w:sz w:val="24"/>
                <w:szCs w:val="24"/>
                <w:lang w:val="sr-Cyrl-CS"/>
              </w:rPr>
              <w:t>Сјај за машинско прање посуђа</w:t>
            </w:r>
          </w:p>
        </w:tc>
        <w:tc>
          <w:tcPr>
            <w:tcW w:w="3401" w:type="dxa"/>
            <w:tcBorders>
              <w:top w:val="single" w:sz="4" w:space="0" w:color="auto"/>
              <w:left w:val="single" w:sz="4" w:space="0" w:color="auto"/>
              <w:bottom w:val="single" w:sz="4" w:space="0" w:color="auto"/>
              <w:right w:val="single" w:sz="4" w:space="0" w:color="auto"/>
            </w:tcBorders>
            <w:hideMark/>
          </w:tcPr>
          <w:p w:rsidR="00EB65F2" w:rsidRDefault="00EB65F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Универзално средство за испирање у свим подручјима примене. Погодан за примену у професионалним машинама за прање чаша и посуђа.</w:t>
            </w:r>
          </w:p>
          <w:p w:rsidR="00EB65F2" w:rsidRPr="00DF7DA3" w:rsidRDefault="00EB65F2" w:rsidP="000026E3">
            <w:pPr>
              <w:spacing w:line="240" w:lineRule="auto"/>
              <w:rPr>
                <w:rFonts w:ascii="Century" w:eastAsia="Arial Unicode MS" w:hAnsi="Century"/>
                <w:color w:val="000000"/>
                <w:kern w:val="2"/>
                <w:sz w:val="24"/>
                <w:szCs w:val="24"/>
                <w:lang w:eastAsia="ar-SA"/>
              </w:rPr>
            </w:pPr>
            <w:r w:rsidRPr="00DF7DA3">
              <w:rPr>
                <w:rFonts w:ascii="Century" w:hAnsi="Century"/>
                <w:sz w:val="24"/>
                <w:szCs w:val="24"/>
                <w:lang w:val="sr-Cyrl-CS"/>
              </w:rPr>
              <w:t xml:space="preserve">паковање од </w:t>
            </w:r>
            <w:r w:rsidRPr="00DF7DA3">
              <w:rPr>
                <w:rFonts w:ascii="Century" w:hAnsi="Century"/>
                <w:sz w:val="24"/>
                <w:szCs w:val="24"/>
              </w:rPr>
              <w:t>5</w:t>
            </w:r>
            <w:r w:rsidRPr="00DF7DA3">
              <w:rPr>
                <w:rFonts w:ascii="Century" w:hAnsi="Century"/>
                <w:sz w:val="24"/>
                <w:szCs w:val="24"/>
                <w:lang w:val="sr-Cyrl-CS"/>
              </w:rPr>
              <w:t xml:space="preserve"> литар</w:t>
            </w:r>
            <w:r w:rsidRPr="00DF7DA3">
              <w:rPr>
                <w:rFonts w:ascii="Century" w:hAnsi="Century"/>
                <w:sz w:val="24"/>
                <w:szCs w:val="24"/>
              </w:rPr>
              <w:t>a</w:t>
            </w:r>
          </w:p>
        </w:tc>
        <w:tc>
          <w:tcPr>
            <w:tcW w:w="1743" w:type="dxa"/>
            <w:gridSpan w:val="2"/>
            <w:tcBorders>
              <w:top w:val="single" w:sz="4" w:space="0" w:color="auto"/>
              <w:left w:val="single" w:sz="4" w:space="0" w:color="auto"/>
              <w:bottom w:val="single" w:sz="4" w:space="0" w:color="auto"/>
              <w:right w:val="single" w:sz="4" w:space="0" w:color="auto"/>
            </w:tcBorders>
            <w:hideMark/>
          </w:tcPr>
          <w:p w:rsidR="00EB65F2" w:rsidRPr="00DF7DA3" w:rsidRDefault="00EB65F2" w:rsidP="000026E3">
            <w:pPr>
              <w:suppressAutoHyphens/>
              <w:spacing w:line="240" w:lineRule="auto"/>
              <w:jc w:val="right"/>
              <w:rPr>
                <w:rFonts w:ascii="Century" w:hAnsi="Century"/>
                <w:sz w:val="44"/>
                <w:szCs w:val="44"/>
                <w:lang w:val="sr-Cyrl-CS"/>
              </w:rPr>
            </w:pPr>
            <w:r w:rsidRPr="00DF7DA3">
              <w:rPr>
                <w:rFonts w:ascii="Century" w:hAnsi="Century"/>
                <w:sz w:val="24"/>
                <w:szCs w:val="24"/>
              </w:rPr>
              <w:t>50</w:t>
            </w:r>
            <w:r w:rsidRPr="00DF7DA3">
              <w:rPr>
                <w:rFonts w:ascii="Century" w:hAnsi="Century"/>
                <w:sz w:val="24"/>
                <w:szCs w:val="24"/>
                <w:lang w:val="sr-Cyrl-CS"/>
              </w:rPr>
              <w:t xml:space="preserve"> л</w:t>
            </w:r>
          </w:p>
        </w:tc>
      </w:tr>
      <w:tr w:rsidR="00822F22" w:rsidRPr="00DF7DA3" w:rsidTr="00822F22">
        <w:trPr>
          <w:trHeight w:val="2826"/>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Pr>
                <w:rFonts w:ascii="Century" w:hAnsi="Century"/>
                <w:sz w:val="24"/>
                <w:szCs w:val="24"/>
              </w:rPr>
              <w:lastRenderedPageBreak/>
              <w:t>13</w:t>
            </w:r>
            <w:r w:rsidRPr="00DF7DA3">
              <w:rPr>
                <w:rFonts w:ascii="Century" w:hAnsi="Century"/>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rPr>
                <w:rFonts w:ascii="Century" w:hAnsi="Century"/>
                <w:sz w:val="24"/>
                <w:szCs w:val="24"/>
              </w:rPr>
            </w:pPr>
            <w:r w:rsidRPr="00DF7DA3">
              <w:rPr>
                <w:rFonts w:ascii="Century" w:hAnsi="Century"/>
                <w:sz w:val="24"/>
                <w:szCs w:val="24"/>
              </w:rPr>
              <w:t>Со за машинско прање посуђа</w:t>
            </w:r>
          </w:p>
        </w:tc>
        <w:tc>
          <w:tcPr>
            <w:tcW w:w="3411" w:type="dxa"/>
            <w:gridSpan w:val="2"/>
            <w:tcBorders>
              <w:top w:val="single" w:sz="4" w:space="0" w:color="auto"/>
              <w:left w:val="single" w:sz="4" w:space="0" w:color="auto"/>
              <w:bottom w:val="single" w:sz="4" w:space="0" w:color="auto"/>
              <w:right w:val="single" w:sz="4" w:space="0" w:color="auto"/>
            </w:tcBorders>
          </w:tcPr>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Со за омекшавање воде код машинског прања посуђа</w:t>
            </w:r>
          </w:p>
          <w:p w:rsidR="00822F22" w:rsidRPr="00DF7DA3" w:rsidRDefault="00822F22" w:rsidP="000026E3">
            <w:pPr>
              <w:autoSpaceDE w:val="0"/>
              <w:autoSpaceDN w:val="0"/>
              <w:adjustRightInd w:val="0"/>
              <w:rPr>
                <w:rFonts w:ascii="Century" w:hAnsi="Century"/>
                <w:color w:val="000000"/>
                <w:sz w:val="24"/>
                <w:szCs w:val="24"/>
              </w:rPr>
            </w:pPr>
          </w:p>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паковање 25 кг</w:t>
            </w:r>
          </w:p>
        </w:tc>
        <w:tc>
          <w:tcPr>
            <w:tcW w:w="1762"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sidRPr="00DF7DA3">
              <w:rPr>
                <w:rFonts w:ascii="Century" w:hAnsi="Century"/>
                <w:sz w:val="24"/>
                <w:szCs w:val="24"/>
              </w:rPr>
              <w:t>350 кг</w:t>
            </w:r>
          </w:p>
        </w:tc>
      </w:tr>
      <w:tr w:rsidR="00822F22" w:rsidRPr="00DF7DA3" w:rsidTr="00822F22">
        <w:trPr>
          <w:trHeight w:val="4668"/>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Pr>
                <w:rFonts w:ascii="Century" w:hAnsi="Century"/>
                <w:sz w:val="24"/>
                <w:szCs w:val="24"/>
              </w:rPr>
              <w:t>14</w:t>
            </w:r>
            <w:r w:rsidRPr="00DF7DA3">
              <w:rPr>
                <w:rFonts w:ascii="Century" w:hAnsi="Century"/>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rPr>
                <w:rFonts w:ascii="Century" w:hAnsi="Century"/>
                <w:sz w:val="24"/>
                <w:szCs w:val="24"/>
                <w:lang w:val="sr-Cyrl-CS"/>
              </w:rPr>
            </w:pPr>
            <w:r w:rsidRPr="00DF7DA3">
              <w:rPr>
                <w:rFonts w:ascii="Century" w:hAnsi="Century"/>
                <w:sz w:val="24"/>
                <w:szCs w:val="24"/>
                <w:lang w:val="sr-Cyrl-CS"/>
              </w:rPr>
              <w:t>Детерџент за машинско прање рубља 3/1</w:t>
            </w:r>
          </w:p>
          <w:p w:rsidR="00822F22" w:rsidRPr="00DF7DA3" w:rsidRDefault="00822F22" w:rsidP="000026E3">
            <w:pPr>
              <w:suppressAutoHyphens/>
              <w:spacing w:line="240" w:lineRule="auto"/>
              <w:rPr>
                <w:rFonts w:ascii="Century" w:hAnsi="Century"/>
                <w:sz w:val="24"/>
                <w:szCs w:val="24"/>
                <w:lang w:val="sr-Cyrl-CS"/>
              </w:rPr>
            </w:pPr>
            <w:r w:rsidRPr="00DF7DA3">
              <w:rPr>
                <w:rFonts w:ascii="Century" w:hAnsi="Century"/>
                <w:sz w:val="24"/>
                <w:szCs w:val="24"/>
                <w:lang w:val="sr-Cyrl-CS"/>
              </w:rPr>
              <w:t>еквивалентно „Merix 2 у 1“</w:t>
            </w:r>
          </w:p>
        </w:tc>
        <w:tc>
          <w:tcPr>
            <w:tcW w:w="3411" w:type="dxa"/>
            <w:gridSpan w:val="2"/>
            <w:tcBorders>
              <w:top w:val="single" w:sz="4" w:space="0" w:color="auto"/>
              <w:left w:val="single" w:sz="4" w:space="0" w:color="auto"/>
              <w:bottom w:val="single" w:sz="4" w:space="0" w:color="auto"/>
              <w:right w:val="single" w:sz="4" w:space="0" w:color="auto"/>
            </w:tcBorders>
          </w:tcPr>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Састав: 5-15% анјонских сурфактанти, избељивач на бази кисеоника, 5 % нејонскисурфактанти, сапун, поликарбоксилати, фосфонати, зеолити, ензими, оптичка белина, мириси, benylalcohol, butylphenil, methyl propional, hexyl cinnamal</w:t>
            </w:r>
          </w:p>
          <w:p w:rsidR="00822F22" w:rsidRPr="00DF7DA3" w:rsidRDefault="00822F22" w:rsidP="000026E3">
            <w:pPr>
              <w:autoSpaceDE w:val="0"/>
              <w:autoSpaceDN w:val="0"/>
              <w:adjustRightInd w:val="0"/>
              <w:rPr>
                <w:rFonts w:ascii="Century" w:hAnsi="Century"/>
                <w:color w:val="000000"/>
                <w:sz w:val="24"/>
                <w:szCs w:val="24"/>
              </w:rPr>
            </w:pPr>
          </w:p>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Паковање 3кг.</w:t>
            </w:r>
          </w:p>
        </w:tc>
        <w:tc>
          <w:tcPr>
            <w:tcW w:w="1762"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sidRPr="00DF7DA3">
              <w:rPr>
                <w:rFonts w:ascii="Century" w:hAnsi="Century"/>
                <w:sz w:val="24"/>
                <w:szCs w:val="24"/>
              </w:rPr>
              <w:t>200 ком</w:t>
            </w:r>
          </w:p>
        </w:tc>
      </w:tr>
      <w:tr w:rsidR="00822F22" w:rsidRPr="00DF7DA3" w:rsidTr="00822F22">
        <w:trPr>
          <w:trHeight w:val="4096"/>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Pr>
                <w:rFonts w:ascii="Century" w:hAnsi="Century"/>
                <w:sz w:val="24"/>
                <w:szCs w:val="24"/>
              </w:rPr>
              <w:t>15</w:t>
            </w:r>
            <w:r w:rsidRPr="00DF7DA3">
              <w:rPr>
                <w:rFonts w:ascii="Century" w:hAnsi="Century"/>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rPr>
                <w:rFonts w:ascii="Century" w:hAnsi="Century"/>
                <w:sz w:val="24"/>
                <w:szCs w:val="24"/>
                <w:lang w:val="sr-Cyrl-CS"/>
              </w:rPr>
            </w:pPr>
            <w:r w:rsidRPr="00DF7DA3">
              <w:rPr>
                <w:rFonts w:ascii="Century" w:hAnsi="Century"/>
                <w:sz w:val="24"/>
                <w:szCs w:val="24"/>
                <w:lang w:val="sr-Cyrl-CS"/>
              </w:rPr>
              <w:t>Дет</w:t>
            </w:r>
            <w:r w:rsidR="000026E3">
              <w:rPr>
                <w:rFonts w:ascii="Century" w:hAnsi="Century"/>
                <w:sz w:val="24"/>
                <w:szCs w:val="24"/>
                <w:lang w:val="sr-Cyrl-CS"/>
              </w:rPr>
              <w:t>ерџент за машинско прање рубља 8</w:t>
            </w:r>
            <w:r w:rsidRPr="00DF7DA3">
              <w:rPr>
                <w:rFonts w:ascii="Century" w:hAnsi="Century"/>
                <w:sz w:val="24"/>
                <w:szCs w:val="24"/>
                <w:lang w:val="sr-Cyrl-CS"/>
              </w:rPr>
              <w:t>/1</w:t>
            </w:r>
          </w:p>
          <w:p w:rsidR="00822F22" w:rsidRPr="00DF7DA3" w:rsidRDefault="00822F22" w:rsidP="000026E3">
            <w:pPr>
              <w:suppressAutoHyphens/>
              <w:spacing w:line="240" w:lineRule="auto"/>
              <w:rPr>
                <w:rFonts w:ascii="Century" w:hAnsi="Century"/>
                <w:sz w:val="24"/>
                <w:szCs w:val="24"/>
                <w:lang w:val="sr-Cyrl-CS"/>
              </w:rPr>
            </w:pPr>
            <w:r w:rsidRPr="00DF7DA3">
              <w:rPr>
                <w:rFonts w:ascii="Century" w:hAnsi="Century"/>
                <w:sz w:val="24"/>
                <w:szCs w:val="24"/>
                <w:lang w:val="sr-Cyrl-CS"/>
              </w:rPr>
              <w:t>еквивалентно „Merix 2 у 1“</w:t>
            </w:r>
          </w:p>
        </w:tc>
        <w:tc>
          <w:tcPr>
            <w:tcW w:w="3411"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Састав: 5-15% анјонских сурфактанти, избељивач на бази кисеоника, 5 % нејонскисурфактанти, сапун, поликарбоксилати, фосфонати, зеолити, ензими, оптичка белина, мириси, benylalcohol, butylphenil, methyl propional, hexyl cinnamal</w:t>
            </w:r>
          </w:p>
          <w:p w:rsidR="00822F22" w:rsidRPr="00DF7DA3" w:rsidRDefault="000026E3" w:rsidP="000026E3">
            <w:pPr>
              <w:autoSpaceDE w:val="0"/>
              <w:autoSpaceDN w:val="0"/>
              <w:adjustRightInd w:val="0"/>
              <w:rPr>
                <w:rFonts w:ascii="Century" w:hAnsi="Century"/>
                <w:color w:val="000000"/>
                <w:sz w:val="24"/>
                <w:szCs w:val="24"/>
              </w:rPr>
            </w:pPr>
            <w:r>
              <w:rPr>
                <w:rFonts w:ascii="Century" w:hAnsi="Century"/>
                <w:color w:val="000000"/>
                <w:sz w:val="24"/>
                <w:szCs w:val="24"/>
              </w:rPr>
              <w:t>Паковање 8</w:t>
            </w:r>
            <w:r w:rsidR="00822F22" w:rsidRPr="00DF7DA3">
              <w:rPr>
                <w:rFonts w:ascii="Century" w:hAnsi="Century"/>
                <w:color w:val="000000"/>
                <w:sz w:val="24"/>
                <w:szCs w:val="24"/>
              </w:rPr>
              <w:t xml:space="preserve"> кг.</w:t>
            </w:r>
          </w:p>
        </w:tc>
        <w:tc>
          <w:tcPr>
            <w:tcW w:w="1762"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0026E3" w:rsidP="000026E3">
            <w:pPr>
              <w:suppressAutoHyphens/>
              <w:spacing w:line="240" w:lineRule="auto"/>
              <w:jc w:val="right"/>
              <w:rPr>
                <w:rFonts w:ascii="Century" w:hAnsi="Century"/>
                <w:sz w:val="24"/>
                <w:szCs w:val="24"/>
              </w:rPr>
            </w:pPr>
            <w:r>
              <w:rPr>
                <w:rFonts w:ascii="Century" w:hAnsi="Century"/>
                <w:sz w:val="24"/>
                <w:szCs w:val="24"/>
              </w:rPr>
              <w:t>8</w:t>
            </w:r>
            <w:r w:rsidR="00822F22" w:rsidRPr="00DF7DA3">
              <w:rPr>
                <w:rFonts w:ascii="Century" w:hAnsi="Century"/>
                <w:sz w:val="24"/>
                <w:szCs w:val="24"/>
              </w:rPr>
              <w:t>0 ком</w:t>
            </w:r>
          </w:p>
        </w:tc>
      </w:tr>
      <w:tr w:rsidR="00822F22" w:rsidRPr="00DF7DA3" w:rsidTr="00822F22">
        <w:trPr>
          <w:trHeight w:val="4668"/>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Pr>
                <w:rFonts w:ascii="Century" w:hAnsi="Century"/>
                <w:sz w:val="24"/>
                <w:szCs w:val="24"/>
              </w:rPr>
              <w:lastRenderedPageBreak/>
              <w:t>16</w:t>
            </w:r>
            <w:r w:rsidRPr="00DF7DA3">
              <w:rPr>
                <w:rFonts w:ascii="Century" w:hAnsi="Century"/>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rPr>
                <w:rFonts w:ascii="Century" w:hAnsi="Century"/>
                <w:sz w:val="24"/>
                <w:szCs w:val="24"/>
                <w:lang w:val="sr-Cyrl-CS"/>
              </w:rPr>
            </w:pPr>
            <w:r w:rsidRPr="00DF7DA3">
              <w:rPr>
                <w:rFonts w:ascii="Century" w:hAnsi="Century"/>
                <w:sz w:val="24"/>
                <w:szCs w:val="24"/>
                <w:lang w:val="sr-Cyrl-CS"/>
              </w:rPr>
              <w:t>Течни абразив од 500 гр</w:t>
            </w:r>
          </w:p>
        </w:tc>
        <w:tc>
          <w:tcPr>
            <w:tcW w:w="3411"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Абразивно средство за чишћење и одмашћивање грубо запрљаних површина</w:t>
            </w:r>
          </w:p>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понуђено добро мора бити: произведено од квалитетног материјала, високог функционалног ефекта, естетски прихватљиво, безбедно и комфорно за употребу</w:t>
            </w:r>
          </w:p>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Паковање 500гр</w:t>
            </w:r>
          </w:p>
        </w:tc>
        <w:tc>
          <w:tcPr>
            <w:tcW w:w="1762"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sidRPr="00DF7DA3">
              <w:rPr>
                <w:rFonts w:ascii="Century" w:hAnsi="Century"/>
                <w:sz w:val="24"/>
                <w:szCs w:val="24"/>
              </w:rPr>
              <w:t>320 ком</w:t>
            </w:r>
          </w:p>
        </w:tc>
      </w:tr>
      <w:tr w:rsidR="00822F22" w:rsidRPr="00DF7DA3" w:rsidTr="00822F22">
        <w:trPr>
          <w:trHeight w:val="3246"/>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Pr>
                <w:rFonts w:ascii="Century" w:hAnsi="Century"/>
                <w:sz w:val="24"/>
                <w:szCs w:val="24"/>
              </w:rPr>
              <w:t>17</w:t>
            </w:r>
            <w:r w:rsidRPr="00DF7DA3">
              <w:rPr>
                <w:rFonts w:ascii="Century" w:hAnsi="Century"/>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rPr>
                <w:rFonts w:ascii="Century" w:hAnsi="Century"/>
                <w:sz w:val="24"/>
                <w:szCs w:val="24"/>
                <w:lang w:val="sr-Cyrl-CS"/>
              </w:rPr>
            </w:pPr>
            <w:r w:rsidRPr="00DF7DA3">
              <w:rPr>
                <w:rFonts w:ascii="Century" w:hAnsi="Century"/>
                <w:sz w:val="24"/>
                <w:szCs w:val="24"/>
                <w:lang w:val="sr-Cyrl-CS"/>
              </w:rPr>
              <w:t xml:space="preserve">Течност за прање тепиха </w:t>
            </w:r>
          </w:p>
        </w:tc>
        <w:tc>
          <w:tcPr>
            <w:tcW w:w="3411"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понуђено добро мора бити: произведено од квалитетног материјала, високог функционалног ефекта, естетски прихватљиво, безбедно и комфорно за употребу</w:t>
            </w:r>
          </w:p>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паковање од 1 литарa</w:t>
            </w:r>
          </w:p>
        </w:tc>
        <w:tc>
          <w:tcPr>
            <w:tcW w:w="1762"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sidRPr="00DF7DA3">
              <w:rPr>
                <w:rFonts w:ascii="Century" w:hAnsi="Century"/>
                <w:sz w:val="24"/>
                <w:szCs w:val="24"/>
              </w:rPr>
              <w:t>200 ком</w:t>
            </w:r>
          </w:p>
        </w:tc>
      </w:tr>
      <w:tr w:rsidR="00822F22" w:rsidRPr="00DF7DA3" w:rsidTr="00822F22">
        <w:trPr>
          <w:trHeight w:val="3246"/>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Pr>
                <w:rFonts w:ascii="Century" w:hAnsi="Century"/>
                <w:sz w:val="24"/>
                <w:szCs w:val="24"/>
              </w:rPr>
              <w:t>18</w:t>
            </w:r>
            <w:r w:rsidRPr="00DF7DA3">
              <w:rPr>
                <w:rFonts w:ascii="Century" w:hAnsi="Century"/>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rPr>
                <w:rFonts w:ascii="Century" w:hAnsi="Century"/>
                <w:sz w:val="24"/>
                <w:szCs w:val="24"/>
                <w:lang w:val="sr-Cyrl-CS"/>
              </w:rPr>
            </w:pPr>
            <w:r w:rsidRPr="00DF7DA3">
              <w:rPr>
                <w:rFonts w:ascii="Century" w:hAnsi="Century"/>
                <w:sz w:val="24"/>
                <w:szCs w:val="24"/>
                <w:lang w:val="sr-Cyrl-CS"/>
              </w:rPr>
              <w:t xml:space="preserve">Дечији тоалетни сапун </w:t>
            </w:r>
          </w:p>
        </w:tc>
        <w:tc>
          <w:tcPr>
            <w:tcW w:w="3411"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Садржи природни глицерин који влажи и негује кожу</w:t>
            </w:r>
          </w:p>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Пријатан за употребу,</w:t>
            </w:r>
          </w:p>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 xml:space="preserve">понуђено добро мора бити: произведено од квалит. материјала, високог функц. ефекта, естетски прихватљиво, безбедно и комфорно за употребу, 87 гр „Мерима“ или одговарајући </w:t>
            </w:r>
          </w:p>
        </w:tc>
        <w:tc>
          <w:tcPr>
            <w:tcW w:w="1762"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sidRPr="00DF7DA3">
              <w:rPr>
                <w:rFonts w:ascii="Century" w:hAnsi="Century"/>
                <w:sz w:val="24"/>
                <w:szCs w:val="24"/>
              </w:rPr>
              <w:t>100 ком</w:t>
            </w:r>
          </w:p>
        </w:tc>
      </w:tr>
      <w:tr w:rsidR="00822F22" w:rsidRPr="00DF7DA3" w:rsidTr="00822F22">
        <w:trPr>
          <w:trHeight w:val="3933"/>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Pr>
                <w:rFonts w:ascii="Century" w:hAnsi="Century"/>
                <w:sz w:val="24"/>
                <w:szCs w:val="24"/>
              </w:rPr>
              <w:lastRenderedPageBreak/>
              <w:t>19</w:t>
            </w:r>
            <w:r w:rsidRPr="00DF7DA3">
              <w:rPr>
                <w:rFonts w:ascii="Century" w:hAnsi="Century"/>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rPr>
                <w:rFonts w:ascii="Century" w:hAnsi="Century"/>
                <w:sz w:val="24"/>
                <w:szCs w:val="24"/>
                <w:lang w:val="sr-Cyrl-CS"/>
              </w:rPr>
            </w:pPr>
            <w:r w:rsidRPr="00DF7DA3">
              <w:rPr>
                <w:rFonts w:ascii="Century" w:hAnsi="Century"/>
                <w:sz w:val="24"/>
                <w:szCs w:val="24"/>
                <w:lang w:val="sr-Cyrl-CS"/>
              </w:rPr>
              <w:t xml:space="preserve">Омекшивач за веш </w:t>
            </w:r>
          </w:p>
        </w:tc>
        <w:tc>
          <w:tcPr>
            <w:tcW w:w="3411"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понуђено добро мора бити: произведено од квалитетног материјала, високог функционалног ефекта, естетски прихватљиво, безбедно и комфорно за употребу,</w:t>
            </w:r>
          </w:p>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активна материја минимум 5%</w:t>
            </w:r>
          </w:p>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паковање од 1 литар</w:t>
            </w:r>
          </w:p>
        </w:tc>
        <w:tc>
          <w:tcPr>
            <w:tcW w:w="1762"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sidRPr="00DF7DA3">
              <w:rPr>
                <w:rFonts w:ascii="Century" w:hAnsi="Century"/>
                <w:sz w:val="24"/>
                <w:szCs w:val="24"/>
              </w:rPr>
              <w:t>300 л</w:t>
            </w:r>
          </w:p>
        </w:tc>
      </w:tr>
      <w:tr w:rsidR="00822F22" w:rsidRPr="00DF7DA3" w:rsidTr="00822F22">
        <w:trPr>
          <w:trHeight w:val="3345"/>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Pr>
                <w:rFonts w:ascii="Century" w:hAnsi="Century"/>
                <w:sz w:val="24"/>
                <w:szCs w:val="24"/>
              </w:rPr>
              <w:t>20</w:t>
            </w:r>
            <w:r w:rsidRPr="00DF7DA3">
              <w:rPr>
                <w:rFonts w:ascii="Century" w:hAnsi="Century"/>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Pr="00E057BA" w:rsidRDefault="00E057BA" w:rsidP="000026E3">
            <w:pPr>
              <w:suppressAutoHyphens/>
              <w:spacing w:line="240" w:lineRule="auto"/>
              <w:rPr>
                <w:rFonts w:ascii="Century" w:hAnsi="Century"/>
                <w:sz w:val="24"/>
                <w:szCs w:val="24"/>
              </w:rPr>
            </w:pPr>
            <w:r>
              <w:rPr>
                <w:rFonts w:ascii="Century" w:hAnsi="Century"/>
                <w:sz w:val="24"/>
                <w:szCs w:val="24"/>
                <w:lang w:val="sr-Cyrl-CS"/>
              </w:rPr>
              <w:t xml:space="preserve">Средство за чићење руку од </w:t>
            </w:r>
            <w:r>
              <w:rPr>
                <w:rFonts w:ascii="Century" w:hAnsi="Century"/>
                <w:sz w:val="24"/>
                <w:szCs w:val="24"/>
              </w:rPr>
              <w:t>4</w:t>
            </w:r>
            <w:r w:rsidR="00822F22" w:rsidRPr="00DF7DA3">
              <w:rPr>
                <w:rFonts w:ascii="Century" w:hAnsi="Century"/>
                <w:sz w:val="24"/>
                <w:szCs w:val="24"/>
                <w:lang w:val="sr-Cyrl-CS"/>
              </w:rPr>
              <w:t>00 гр</w:t>
            </w:r>
            <w:r>
              <w:rPr>
                <w:rFonts w:ascii="Century" w:hAnsi="Century"/>
                <w:sz w:val="24"/>
                <w:szCs w:val="24"/>
              </w:rPr>
              <w:t xml:space="preserve"> (паста)</w:t>
            </w:r>
          </w:p>
        </w:tc>
        <w:tc>
          <w:tcPr>
            <w:tcW w:w="3411" w:type="dxa"/>
            <w:gridSpan w:val="2"/>
            <w:tcBorders>
              <w:top w:val="single" w:sz="4" w:space="0" w:color="auto"/>
              <w:left w:val="single" w:sz="4" w:space="0" w:color="auto"/>
              <w:bottom w:val="single" w:sz="4" w:space="0" w:color="auto"/>
              <w:right w:val="single" w:sz="4" w:space="0" w:color="auto"/>
            </w:tcBorders>
            <w:hideMark/>
          </w:tcPr>
          <w:p w:rsidR="00822F22" w:rsidRPr="00E057BA"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понуђено добро мора бити: произведено од квалитетног материјала, високог функц. ефекта, естетски прихватљиво, безбедно и комфорно за употребу,</w:t>
            </w:r>
            <w:r w:rsidR="00E057BA">
              <w:rPr>
                <w:rFonts w:ascii="Century" w:hAnsi="Century"/>
                <w:color w:val="000000"/>
                <w:sz w:val="24"/>
                <w:szCs w:val="24"/>
              </w:rPr>
              <w:t xml:space="preserve"> без </w:t>
            </w:r>
            <w:r w:rsidRPr="00DF7DA3">
              <w:rPr>
                <w:rFonts w:ascii="Century" w:hAnsi="Century"/>
                <w:color w:val="000000"/>
                <w:sz w:val="24"/>
                <w:szCs w:val="24"/>
              </w:rPr>
              <w:t>калцијум карбонат</w:t>
            </w:r>
            <w:r w:rsidR="00E057BA">
              <w:rPr>
                <w:rFonts w:ascii="Century" w:hAnsi="Century"/>
                <w:color w:val="000000"/>
                <w:sz w:val="24"/>
                <w:szCs w:val="24"/>
              </w:rPr>
              <w:t>а у саставу, од 5-15% ПАМ, пх 5-7</w:t>
            </w:r>
          </w:p>
        </w:tc>
        <w:tc>
          <w:tcPr>
            <w:tcW w:w="1762"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sidRPr="00DF7DA3">
              <w:rPr>
                <w:rFonts w:ascii="Century" w:hAnsi="Century"/>
                <w:sz w:val="24"/>
                <w:szCs w:val="24"/>
              </w:rPr>
              <w:t>40 ком</w:t>
            </w:r>
          </w:p>
        </w:tc>
      </w:tr>
      <w:tr w:rsidR="00822F22" w:rsidRPr="00DF7DA3" w:rsidTr="00822F22">
        <w:trPr>
          <w:trHeight w:val="2825"/>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Pr>
                <w:rFonts w:ascii="Century" w:hAnsi="Century"/>
                <w:sz w:val="24"/>
                <w:szCs w:val="24"/>
              </w:rPr>
              <w:t>21</w:t>
            </w:r>
            <w:r w:rsidRPr="00DF7DA3">
              <w:rPr>
                <w:rFonts w:ascii="Century" w:hAnsi="Century"/>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rPr>
                <w:rFonts w:ascii="Century" w:hAnsi="Century"/>
                <w:sz w:val="24"/>
                <w:szCs w:val="24"/>
                <w:lang w:val="sr-Cyrl-CS"/>
              </w:rPr>
            </w:pPr>
            <w:r w:rsidRPr="00DF7DA3">
              <w:rPr>
                <w:rFonts w:ascii="Century" w:hAnsi="Century"/>
                <w:sz w:val="24"/>
                <w:szCs w:val="24"/>
                <w:lang w:val="sr-Cyrl-CS"/>
              </w:rPr>
              <w:t>Средство за избељивање од 1 л</w:t>
            </w:r>
          </w:p>
        </w:tc>
        <w:tc>
          <w:tcPr>
            <w:tcW w:w="3411"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понуђено добро мора бити: произведено од квалит. материјала, високог функц. ефекта, естетски прихватљиво, безбедно и комфорно за употребу,активни хлор 40 г/л</w:t>
            </w:r>
          </w:p>
        </w:tc>
        <w:tc>
          <w:tcPr>
            <w:tcW w:w="1762"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sidRPr="00DF7DA3">
              <w:rPr>
                <w:rFonts w:ascii="Century" w:hAnsi="Century"/>
                <w:sz w:val="24"/>
                <w:szCs w:val="24"/>
              </w:rPr>
              <w:t>100 л</w:t>
            </w:r>
          </w:p>
        </w:tc>
      </w:tr>
      <w:tr w:rsidR="00822F22" w:rsidRPr="00DF7DA3" w:rsidTr="00822F22">
        <w:trPr>
          <w:trHeight w:val="3109"/>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Pr>
                <w:rFonts w:ascii="Century" w:hAnsi="Century"/>
                <w:sz w:val="24"/>
                <w:szCs w:val="24"/>
              </w:rPr>
              <w:t>22</w:t>
            </w:r>
            <w:r w:rsidRPr="00DF7DA3">
              <w:rPr>
                <w:rFonts w:ascii="Century" w:hAnsi="Century"/>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rPr>
                <w:rFonts w:ascii="Century" w:hAnsi="Century"/>
                <w:sz w:val="24"/>
                <w:szCs w:val="24"/>
                <w:lang w:val="sr-Cyrl-CS"/>
              </w:rPr>
            </w:pPr>
            <w:r w:rsidRPr="00DF7DA3">
              <w:rPr>
                <w:rFonts w:ascii="Century" w:hAnsi="Century"/>
                <w:sz w:val="24"/>
                <w:szCs w:val="24"/>
                <w:lang w:val="sr-Cyrl-CS"/>
              </w:rPr>
              <w:t>Абразив  у праху за ручно прање посуђа</w:t>
            </w:r>
          </w:p>
          <w:p w:rsidR="00822F22" w:rsidRPr="00DF7DA3" w:rsidRDefault="00822F22" w:rsidP="000026E3">
            <w:pPr>
              <w:suppressAutoHyphens/>
              <w:spacing w:line="240" w:lineRule="auto"/>
              <w:rPr>
                <w:rFonts w:ascii="Century" w:hAnsi="Century"/>
                <w:sz w:val="24"/>
                <w:szCs w:val="24"/>
                <w:lang w:val="sr-Cyrl-CS"/>
              </w:rPr>
            </w:pPr>
            <w:r w:rsidRPr="00DF7DA3">
              <w:rPr>
                <w:rFonts w:ascii="Century" w:hAnsi="Century"/>
                <w:sz w:val="24"/>
                <w:szCs w:val="24"/>
                <w:lang w:val="sr-Cyrl-CS"/>
              </w:rPr>
              <w:t>500 гр</w:t>
            </w:r>
          </w:p>
        </w:tc>
        <w:tc>
          <w:tcPr>
            <w:tcW w:w="3411"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Од нетканих синтетичких влакана обложен минералима за рибање запечене хране, отворена структура ради лаког испирања, отпоран на откувавање преко 900C</w:t>
            </w:r>
          </w:p>
          <w:p w:rsidR="00822F22" w:rsidRPr="00DF7DA3" w:rsidRDefault="00822F22" w:rsidP="000026E3">
            <w:pPr>
              <w:autoSpaceDE w:val="0"/>
              <w:autoSpaceDN w:val="0"/>
              <w:adjustRightInd w:val="0"/>
              <w:rPr>
                <w:rFonts w:ascii="Century" w:hAnsi="Century"/>
                <w:color w:val="000000"/>
                <w:sz w:val="24"/>
                <w:szCs w:val="24"/>
              </w:rPr>
            </w:pPr>
            <w:r w:rsidRPr="00DF7DA3">
              <w:rPr>
                <w:rFonts w:ascii="Century" w:hAnsi="Century"/>
                <w:color w:val="000000"/>
                <w:sz w:val="24"/>
                <w:szCs w:val="24"/>
              </w:rPr>
              <w:t>„Вим“  или одговарајући</w:t>
            </w:r>
          </w:p>
        </w:tc>
        <w:tc>
          <w:tcPr>
            <w:tcW w:w="1762" w:type="dxa"/>
            <w:gridSpan w:val="2"/>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sidRPr="00DF7DA3">
              <w:rPr>
                <w:rFonts w:ascii="Century" w:hAnsi="Century"/>
                <w:sz w:val="24"/>
                <w:szCs w:val="24"/>
              </w:rPr>
              <w:t>20 ком</w:t>
            </w:r>
          </w:p>
        </w:tc>
      </w:tr>
      <w:tr w:rsidR="00822F22" w:rsidRPr="00DF7DA3" w:rsidTr="00822F22">
        <w:trPr>
          <w:trHeight w:val="842"/>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rPr>
              <w:t>2</w:t>
            </w:r>
            <w:r>
              <w:rPr>
                <w:rFonts w:ascii="Century" w:hAnsi="Century" w:cs="TimesNewRomanPSMT"/>
                <w:iCs/>
                <w:sz w:val="24"/>
                <w:szCs w:val="24"/>
              </w:rPr>
              <w:t>3</w:t>
            </w:r>
            <w:r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ПВЦ канта за смеће са поклопцем од 12 л</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sidRPr="00DF7DA3">
              <w:rPr>
                <w:rFonts w:ascii="Century" w:hAnsi="Century" w:cs="TimesNewRomanPSMT"/>
                <w:iCs/>
                <w:sz w:val="24"/>
                <w:szCs w:val="24"/>
                <w:lang w:val="sr-Latn-CS"/>
              </w:rPr>
              <w:t>20</w:t>
            </w:r>
            <w:r w:rsidRPr="00DF7DA3">
              <w:rPr>
                <w:rFonts w:ascii="Century" w:hAnsi="Century" w:cs="TimesNewRomanPSMT"/>
                <w:iCs/>
                <w:sz w:val="24"/>
                <w:szCs w:val="24"/>
                <w:lang w:val="sr-Cyrl-CS"/>
              </w:rPr>
              <w:t xml:space="preserve"> ком</w:t>
            </w:r>
          </w:p>
        </w:tc>
      </w:tr>
      <w:tr w:rsidR="00822F22" w:rsidRPr="00DF7DA3" w:rsidTr="00822F22">
        <w:trPr>
          <w:trHeight w:val="84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lastRenderedPageBreak/>
              <w:t>2</w:t>
            </w:r>
            <w:r>
              <w:rPr>
                <w:rFonts w:ascii="Century" w:hAnsi="Century" w:cs="TimesNewRomanPSMT"/>
                <w:iCs/>
                <w:sz w:val="24"/>
                <w:szCs w:val="24"/>
              </w:rPr>
              <w:t>4</w:t>
            </w:r>
            <w:r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ПВЦ канта за смеће са педалом од 12 л</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sidRPr="00DF7DA3">
              <w:rPr>
                <w:rFonts w:ascii="Century" w:hAnsi="Century" w:cs="TimesNewRomanPSMT"/>
                <w:iCs/>
                <w:sz w:val="24"/>
                <w:szCs w:val="24"/>
                <w:lang w:val="sr-Cyrl-CS"/>
              </w:rPr>
              <w:t>2</w:t>
            </w:r>
            <w:r w:rsidRPr="00DF7DA3">
              <w:rPr>
                <w:rFonts w:ascii="Century" w:hAnsi="Century" w:cs="TimesNewRomanPSMT"/>
                <w:iCs/>
                <w:sz w:val="24"/>
                <w:szCs w:val="24"/>
                <w:lang w:val="sr-Latn-CS"/>
              </w:rPr>
              <w:t>5</w:t>
            </w:r>
            <w:r w:rsidRPr="00DF7DA3">
              <w:rPr>
                <w:rFonts w:ascii="Century" w:hAnsi="Century" w:cs="TimesNewRomanPSMT"/>
                <w:iCs/>
                <w:sz w:val="24"/>
                <w:szCs w:val="24"/>
                <w:lang w:val="sr-Cyrl-CS"/>
              </w:rPr>
              <w:t xml:space="preserve">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25</w:t>
            </w:r>
            <w:r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ПВЦ  корпе за смеће мрежасте</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Pr="00DF7DA3" w:rsidRDefault="00822F22" w:rsidP="000026E3">
            <w:pPr>
              <w:suppressAutoHyphens/>
              <w:spacing w:line="240" w:lineRule="auto"/>
              <w:jc w:val="right"/>
              <w:rPr>
                <w:rFonts w:ascii="Century" w:hAnsi="Century"/>
                <w:sz w:val="24"/>
                <w:szCs w:val="24"/>
              </w:rPr>
            </w:pPr>
            <w:r w:rsidRPr="00DF7DA3">
              <w:rPr>
                <w:rFonts w:ascii="Century" w:hAnsi="Century" w:cs="TimesNewRomanPSMT"/>
                <w:iCs/>
                <w:sz w:val="24"/>
                <w:szCs w:val="24"/>
                <w:lang w:val="sr-Cyrl-CS"/>
              </w:rPr>
              <w:t>30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26</w:t>
            </w:r>
            <w:r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Лопатице за смеће</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3</w:t>
            </w:r>
            <w:r w:rsidRPr="00DF7DA3">
              <w:rPr>
                <w:rFonts w:ascii="Century" w:hAnsi="Century" w:cs="TimesNewRomanPSMT"/>
                <w:iCs/>
                <w:sz w:val="24"/>
                <w:szCs w:val="24"/>
              </w:rPr>
              <w:t>0</w:t>
            </w:r>
            <w:r w:rsidRPr="00DF7DA3">
              <w:rPr>
                <w:rFonts w:ascii="Century" w:hAnsi="Century" w:cs="TimesNewRomanPSMT"/>
                <w:iCs/>
                <w:sz w:val="24"/>
                <w:szCs w:val="24"/>
                <w:lang w:val="sr-Cyrl-CS"/>
              </w:rPr>
              <w:t xml:space="preserve">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27</w:t>
            </w:r>
            <w:r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rPr>
              <w:t>WC</w:t>
            </w:r>
            <w:r w:rsidRPr="00DF7DA3">
              <w:rPr>
                <w:rFonts w:ascii="Century" w:hAnsi="Century" w:cs="TimesNewRomanPSMT"/>
                <w:iCs/>
                <w:sz w:val="24"/>
                <w:szCs w:val="24"/>
                <w:lang w:val="sr-Cyrl-CS"/>
              </w:rPr>
              <w:t xml:space="preserve"> четке </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40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28</w:t>
            </w:r>
            <w:r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Мувалице</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Latn-CS"/>
              </w:rPr>
              <w:t>3</w:t>
            </w:r>
            <w:r w:rsidRPr="00DF7DA3">
              <w:rPr>
                <w:rFonts w:ascii="Century" w:hAnsi="Century" w:cs="TimesNewRomanPSMT"/>
                <w:iCs/>
                <w:sz w:val="24"/>
                <w:szCs w:val="24"/>
                <w:lang w:val="sr-Cyrl-CS"/>
              </w:rPr>
              <w:t>0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29</w:t>
            </w:r>
            <w:r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Лавори од 8 л</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10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30</w:t>
            </w:r>
            <w:r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Партвиш</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10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31</w:t>
            </w:r>
            <w:r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Телескоп штап од 3м</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15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955698" w:rsidRDefault="00822F22" w:rsidP="000026E3">
            <w:pPr>
              <w:suppressAutoHyphens/>
              <w:spacing w:line="240" w:lineRule="auto"/>
              <w:rPr>
                <w:rFonts w:ascii="Century" w:eastAsia="Arial Unicode MS" w:hAnsi="Century" w:cs="TimesNewRomanPSMT"/>
                <w:iCs/>
                <w:color w:val="000000"/>
                <w:kern w:val="2"/>
                <w:sz w:val="24"/>
                <w:szCs w:val="24"/>
                <w:lang w:eastAsia="ar-SA"/>
              </w:rPr>
            </w:pPr>
            <w:r>
              <w:rPr>
                <w:rFonts w:ascii="Century" w:hAnsi="Century" w:cs="TimesNewRomanPSMT"/>
                <w:iCs/>
                <w:sz w:val="24"/>
                <w:szCs w:val="24"/>
              </w:rPr>
              <w:t>32.</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Рибаће четке пластичне</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1</w:t>
            </w:r>
            <w:r w:rsidRPr="00DF7DA3">
              <w:rPr>
                <w:rFonts w:ascii="Century" w:hAnsi="Century" w:cs="TimesNewRomanPSMT"/>
                <w:iCs/>
                <w:sz w:val="24"/>
                <w:szCs w:val="24"/>
                <w:lang w:val="sr-Latn-CS"/>
              </w:rPr>
              <w:t>5</w:t>
            </w:r>
            <w:r w:rsidRPr="00DF7DA3">
              <w:rPr>
                <w:rFonts w:ascii="Century" w:hAnsi="Century" w:cs="TimesNewRomanPSMT"/>
                <w:iCs/>
                <w:sz w:val="24"/>
                <w:szCs w:val="24"/>
                <w:lang w:val="sr-Cyrl-CS"/>
              </w:rPr>
              <w:t xml:space="preserve">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955698" w:rsidRDefault="00822F22" w:rsidP="000026E3">
            <w:pPr>
              <w:suppressAutoHyphens/>
              <w:spacing w:line="240" w:lineRule="auto"/>
              <w:rPr>
                <w:rFonts w:ascii="Century" w:eastAsia="Arial Unicode MS" w:hAnsi="Century" w:cs="TimesNewRomanPSMT"/>
                <w:iCs/>
                <w:color w:val="000000"/>
                <w:kern w:val="2"/>
                <w:sz w:val="24"/>
                <w:szCs w:val="24"/>
                <w:lang w:eastAsia="ar-SA"/>
              </w:rPr>
            </w:pPr>
            <w:r>
              <w:rPr>
                <w:rFonts w:ascii="Century" w:hAnsi="Century" w:cs="TimesNewRomanPSMT"/>
                <w:iCs/>
                <w:sz w:val="24"/>
                <w:szCs w:val="24"/>
              </w:rPr>
              <w:t>33.</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Пајалице</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1</w:t>
            </w:r>
            <w:r w:rsidRPr="00DF7DA3">
              <w:rPr>
                <w:rFonts w:ascii="Century" w:hAnsi="Century" w:cs="TimesNewRomanPSMT"/>
                <w:iCs/>
                <w:sz w:val="24"/>
                <w:szCs w:val="24"/>
              </w:rPr>
              <w:t>5</w:t>
            </w:r>
            <w:r w:rsidRPr="00DF7DA3">
              <w:rPr>
                <w:rFonts w:ascii="Century" w:hAnsi="Century" w:cs="TimesNewRomanPSMT"/>
                <w:iCs/>
                <w:sz w:val="24"/>
                <w:szCs w:val="24"/>
                <w:lang w:val="sr-Cyrl-CS"/>
              </w:rPr>
              <w:t xml:space="preserve">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34.</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Четкице за руке</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30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1062E5" w:rsidRDefault="00822F22" w:rsidP="000026E3">
            <w:pPr>
              <w:suppressAutoHyphens/>
              <w:spacing w:line="240" w:lineRule="auto"/>
              <w:rPr>
                <w:rFonts w:ascii="Century" w:eastAsia="Arial Unicode MS" w:hAnsi="Century" w:cs="TimesNewRomanPSMT"/>
                <w:iCs/>
                <w:color w:val="000000"/>
                <w:kern w:val="2"/>
                <w:sz w:val="24"/>
                <w:szCs w:val="24"/>
                <w:lang w:eastAsia="ar-SA"/>
              </w:rPr>
            </w:pPr>
            <w:r>
              <w:rPr>
                <w:rFonts w:ascii="Century" w:hAnsi="Century" w:cs="TimesNewRomanPSMT"/>
                <w:iCs/>
                <w:sz w:val="24"/>
                <w:szCs w:val="24"/>
              </w:rPr>
              <w:t>35</w:t>
            </w:r>
            <w:r w:rsidRPr="00DF7DA3">
              <w:rPr>
                <w:rFonts w:ascii="Century" w:hAnsi="Century" w:cs="TimesNewRomanPSMT"/>
                <w:iCs/>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ПВЦ  метла</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rPr>
              <w:t>20</w:t>
            </w:r>
            <w:r w:rsidRPr="00DF7DA3">
              <w:rPr>
                <w:rFonts w:ascii="Century" w:hAnsi="Century" w:cs="TimesNewRomanPSMT"/>
                <w:iCs/>
                <w:sz w:val="24"/>
                <w:szCs w:val="24"/>
                <w:lang w:val="sr-Cyrl-CS"/>
              </w:rPr>
              <w:t xml:space="preserve">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5F0FF1"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36</w:t>
            </w:r>
            <w:r w:rsidR="00822F22"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ПВЦ рукавице 1/1</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rPr>
              <w:t>4</w:t>
            </w:r>
            <w:r w:rsidRPr="00DF7DA3">
              <w:rPr>
                <w:rFonts w:ascii="Century" w:hAnsi="Century" w:cs="TimesNewRomanPSMT"/>
                <w:iCs/>
                <w:sz w:val="24"/>
                <w:szCs w:val="24"/>
                <w:lang w:val="sr-Latn-CS"/>
              </w:rPr>
              <w:t>5</w:t>
            </w:r>
            <w:r w:rsidRPr="00DF7DA3">
              <w:rPr>
                <w:rFonts w:ascii="Century" w:hAnsi="Century" w:cs="TimesNewRomanPSMT"/>
                <w:iCs/>
                <w:sz w:val="24"/>
                <w:szCs w:val="24"/>
                <w:lang w:val="sr-Cyrl-CS"/>
              </w:rPr>
              <w:t>0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5F0FF1"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37</w:t>
            </w:r>
            <w:r w:rsidR="00822F22"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 xml:space="preserve">Сунђер за суђе </w:t>
            </w:r>
            <w:r w:rsidR="00945972">
              <w:rPr>
                <w:rFonts w:ascii="Century" w:hAnsi="Century" w:cs="TimesNewRomanPSMT"/>
                <w:iCs/>
                <w:sz w:val="24"/>
                <w:szCs w:val="24"/>
                <w:lang w:val="sr-Cyrl-CS"/>
              </w:rPr>
              <w:t xml:space="preserve"> 6</w:t>
            </w:r>
            <w:r w:rsidR="00945972">
              <w:rPr>
                <w:rFonts w:ascii="Century" w:hAnsi="Century" w:cs="TimesNewRomanPSMT"/>
                <w:iCs/>
                <w:sz w:val="24"/>
                <w:szCs w:val="24"/>
              </w:rPr>
              <w:t>x</w:t>
            </w:r>
            <w:r w:rsidR="00945972">
              <w:rPr>
                <w:rFonts w:ascii="Century" w:hAnsi="Century" w:cs="TimesNewRomanPSMT"/>
                <w:iCs/>
                <w:sz w:val="24"/>
                <w:szCs w:val="24"/>
                <w:lang w:val="sr-Cyrl-CS"/>
              </w:rPr>
              <w:t>9</w:t>
            </w:r>
            <w:r w:rsidR="00945972">
              <w:rPr>
                <w:rFonts w:ascii="Century" w:hAnsi="Century" w:cs="TimesNewRomanPSMT"/>
                <w:iCs/>
                <w:sz w:val="24"/>
                <w:szCs w:val="24"/>
              </w:rPr>
              <w:t>x</w:t>
            </w:r>
            <w:r w:rsidR="005F0FF1">
              <w:rPr>
                <w:rFonts w:ascii="Century" w:hAnsi="Century" w:cs="TimesNewRomanPSMT"/>
                <w:iCs/>
                <w:sz w:val="24"/>
                <w:szCs w:val="24"/>
                <w:lang w:val="sr-Cyrl-CS"/>
              </w:rPr>
              <w:t xml:space="preserve">3 </w:t>
            </w:r>
            <w:r w:rsidR="00945972" w:rsidRPr="00945972">
              <w:rPr>
                <w:rFonts w:ascii="Century" w:hAnsi="Century" w:cs="TimesNewRomanPSMT"/>
                <w:iCs/>
                <w:sz w:val="24"/>
                <w:szCs w:val="24"/>
                <w:lang w:val="sr-Latn-CS"/>
              </w:rPr>
              <w:t>cm</w:t>
            </w:r>
            <w:r w:rsidR="005F0FF1">
              <w:rPr>
                <w:rFonts w:ascii="Century" w:hAnsi="Century" w:cs="TimesNewRomanPSMT"/>
                <w:iCs/>
                <w:sz w:val="24"/>
                <w:szCs w:val="24"/>
                <w:lang w:val="sr-Cyrl-CS"/>
              </w:rPr>
              <w:t xml:space="preserve"> са каналом са страна</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5F0FF1"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1</w:t>
            </w:r>
            <w:r w:rsidR="00822F22" w:rsidRPr="00DF7DA3">
              <w:rPr>
                <w:rFonts w:ascii="Century" w:hAnsi="Century" w:cs="TimesNewRomanPSMT"/>
                <w:iCs/>
                <w:sz w:val="24"/>
                <w:szCs w:val="24"/>
              </w:rPr>
              <w:t>50</w:t>
            </w:r>
            <w:r>
              <w:rPr>
                <w:rFonts w:ascii="Century" w:hAnsi="Century" w:cs="TimesNewRomanPSMT"/>
                <w:iCs/>
                <w:sz w:val="24"/>
                <w:szCs w:val="24"/>
                <w:lang w:val="sr-Cyrl-CS"/>
              </w:rPr>
              <w:t xml:space="preserve">0 </w:t>
            </w:r>
            <w:r w:rsidR="00822F22" w:rsidRPr="00DF7DA3">
              <w:rPr>
                <w:rFonts w:ascii="Century" w:hAnsi="Century" w:cs="TimesNewRomanPSMT"/>
                <w:iCs/>
                <w:sz w:val="24"/>
                <w:szCs w:val="24"/>
                <w:lang w:val="sr-Cyrl-CS"/>
              </w:rPr>
              <w:t>к</w:t>
            </w:r>
            <w:r>
              <w:rPr>
                <w:rFonts w:ascii="Century" w:hAnsi="Century" w:cs="TimesNewRomanPSMT"/>
                <w:iCs/>
                <w:sz w:val="24"/>
                <w:szCs w:val="24"/>
                <w:lang w:val="sr-Cyrl-CS"/>
              </w:rPr>
              <w:t>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5F0FF1"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38</w:t>
            </w:r>
            <w:r w:rsidR="00822F22"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Трулекс крпе 3/1</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rPr>
              <w:t>55</w:t>
            </w:r>
            <w:r w:rsidRPr="00DF7DA3">
              <w:rPr>
                <w:rFonts w:ascii="Century" w:hAnsi="Century" w:cs="TimesNewRomanPSMT"/>
                <w:iCs/>
                <w:sz w:val="24"/>
                <w:szCs w:val="24"/>
                <w:lang w:val="sr-Cyrl-CS"/>
              </w:rPr>
              <w:t>0 пак</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5F0FF1"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39</w:t>
            </w:r>
            <w:r w:rsidR="00822F22"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5F0FF1"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Жица за суђе инокс 2</w:t>
            </w:r>
            <w:r w:rsidR="00822F22" w:rsidRPr="00DF7DA3">
              <w:rPr>
                <w:rFonts w:ascii="Century" w:hAnsi="Century" w:cs="TimesNewRomanPSMT"/>
                <w:iCs/>
                <w:sz w:val="24"/>
                <w:szCs w:val="24"/>
                <w:lang w:val="sr-Cyrl-CS"/>
              </w:rPr>
              <w:t>/1</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5F0FF1"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3</w:t>
            </w:r>
            <w:r w:rsidR="00822F22" w:rsidRPr="00DF7DA3">
              <w:rPr>
                <w:rFonts w:ascii="Century" w:hAnsi="Century" w:cs="TimesNewRomanPSMT"/>
                <w:iCs/>
                <w:sz w:val="24"/>
                <w:szCs w:val="24"/>
                <w:lang w:val="sr-Cyrl-CS"/>
              </w:rPr>
              <w:t>00 пак</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1062E5" w:rsidRDefault="005F0FF1" w:rsidP="000026E3">
            <w:pPr>
              <w:suppressAutoHyphens/>
              <w:spacing w:line="240" w:lineRule="auto"/>
              <w:rPr>
                <w:rFonts w:ascii="Century" w:eastAsia="Arial Unicode MS" w:hAnsi="Century" w:cs="TimesNewRomanPSMT"/>
                <w:iCs/>
                <w:color w:val="000000"/>
                <w:kern w:val="2"/>
                <w:sz w:val="24"/>
                <w:szCs w:val="24"/>
                <w:lang w:eastAsia="ar-SA"/>
              </w:rPr>
            </w:pPr>
            <w:r>
              <w:rPr>
                <w:rFonts w:ascii="Century" w:hAnsi="Century" w:cs="TimesNewRomanPSMT"/>
                <w:iCs/>
                <w:sz w:val="24"/>
                <w:szCs w:val="24"/>
              </w:rPr>
              <w:t>40</w:t>
            </w:r>
            <w:r w:rsidR="00822F22" w:rsidRPr="00DF7DA3">
              <w:rPr>
                <w:rFonts w:ascii="Century" w:hAnsi="Century" w:cs="TimesNewRomanPSMT"/>
                <w:iCs/>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 xml:space="preserve">Метла корова </w:t>
            </w:r>
            <w:r w:rsidRPr="00DF7DA3">
              <w:rPr>
                <w:rFonts w:ascii="Century" w:hAnsi="Century" w:cs="TimesNewRomanPSMT"/>
                <w:iCs/>
                <w:sz w:val="24"/>
                <w:szCs w:val="24"/>
                <w:lang w:val="sr-Latn-CS"/>
              </w:rPr>
              <w:t xml:space="preserve">груба </w:t>
            </w:r>
            <w:r w:rsidRPr="00DF7DA3">
              <w:rPr>
                <w:rFonts w:ascii="Century" w:hAnsi="Century" w:cs="TimesNewRomanPSMT"/>
                <w:iCs/>
                <w:sz w:val="24"/>
                <w:szCs w:val="24"/>
                <w:lang w:val="sr-Cyrl-CS"/>
              </w:rPr>
              <w:t>за двориште</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100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1062E5" w:rsidRDefault="005F0FF1" w:rsidP="000026E3">
            <w:pPr>
              <w:suppressAutoHyphens/>
              <w:spacing w:line="240" w:lineRule="auto"/>
              <w:rPr>
                <w:rFonts w:ascii="Century" w:eastAsia="Arial Unicode MS" w:hAnsi="Century" w:cs="TimesNewRomanPSMT"/>
                <w:iCs/>
                <w:color w:val="000000"/>
                <w:kern w:val="2"/>
                <w:sz w:val="24"/>
                <w:szCs w:val="24"/>
                <w:lang w:eastAsia="ar-SA"/>
              </w:rPr>
            </w:pPr>
            <w:r>
              <w:rPr>
                <w:rFonts w:ascii="Century" w:hAnsi="Century" w:cs="TimesNewRomanPSMT"/>
                <w:iCs/>
                <w:sz w:val="24"/>
                <w:szCs w:val="24"/>
              </w:rPr>
              <w:t>41</w:t>
            </w:r>
            <w:r w:rsidR="00822F22" w:rsidRPr="00DF7DA3">
              <w:rPr>
                <w:rFonts w:ascii="Century" w:hAnsi="Century" w:cs="TimesNewRomanPSMT"/>
                <w:iCs/>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Штап бриско</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120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1062E5" w:rsidRDefault="00124211" w:rsidP="000026E3">
            <w:pPr>
              <w:suppressAutoHyphens/>
              <w:spacing w:line="240" w:lineRule="auto"/>
              <w:rPr>
                <w:rFonts w:ascii="Century" w:eastAsia="Arial Unicode MS" w:hAnsi="Century" w:cs="TimesNewRomanPSMT"/>
                <w:iCs/>
                <w:color w:val="000000"/>
                <w:kern w:val="2"/>
                <w:sz w:val="24"/>
                <w:szCs w:val="24"/>
                <w:lang w:eastAsia="ar-SA"/>
              </w:rPr>
            </w:pPr>
            <w:r>
              <w:rPr>
                <w:rFonts w:ascii="Century" w:hAnsi="Century" w:cs="TimesNewRomanPSMT"/>
                <w:iCs/>
                <w:sz w:val="24"/>
                <w:szCs w:val="24"/>
              </w:rPr>
              <w:t>42</w:t>
            </w:r>
            <w:r w:rsidR="00822F22" w:rsidRPr="00DF7DA3">
              <w:rPr>
                <w:rFonts w:ascii="Century" w:hAnsi="Century" w:cs="TimesNewRomanPSMT"/>
                <w:iCs/>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Уложак за бриско</w:t>
            </w:r>
            <w:r w:rsidR="00CA1717">
              <w:rPr>
                <w:rFonts w:ascii="Century" w:hAnsi="Century" w:cs="TimesNewRomanPSMT"/>
                <w:iCs/>
                <w:sz w:val="24"/>
                <w:szCs w:val="24"/>
                <w:lang w:val="sr-Cyrl-CS"/>
              </w:rPr>
              <w:t>, тежине мин 180 гр</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rPr>
              <w:t>35</w:t>
            </w:r>
            <w:r w:rsidRPr="00DF7DA3">
              <w:rPr>
                <w:rFonts w:ascii="Century" w:hAnsi="Century" w:cs="TimesNewRomanPSMT"/>
                <w:iCs/>
                <w:sz w:val="24"/>
                <w:szCs w:val="24"/>
                <w:lang w:val="sr-Cyrl-CS"/>
              </w:rPr>
              <w:t>0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124211"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lastRenderedPageBreak/>
              <w:t>43</w:t>
            </w:r>
            <w:r w:rsidR="00822F22"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ПВЦ канта бриско од 10 л</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rPr>
              <w:t>5</w:t>
            </w:r>
            <w:r w:rsidRPr="00DF7DA3">
              <w:rPr>
                <w:rFonts w:ascii="Century" w:hAnsi="Century" w:cs="TimesNewRomanPSMT"/>
                <w:iCs/>
                <w:sz w:val="24"/>
                <w:szCs w:val="24"/>
                <w:lang w:val="sr-Cyrl-CS"/>
              </w:rPr>
              <w:t>0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124211"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44</w:t>
            </w:r>
            <w:r w:rsidR="00822F22"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Метла сиркова-велика 5 пута шивена</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70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124211"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45</w:t>
            </w:r>
            <w:r w:rsidR="00822F22"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Метла  сиркова мала</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15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124211"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46</w:t>
            </w:r>
            <w:r w:rsidR="00822F22"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CA1717"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Џак за смеће 1/2</w:t>
            </w:r>
            <w:r w:rsidR="00822F22" w:rsidRPr="00DF7DA3">
              <w:rPr>
                <w:rFonts w:ascii="Century" w:hAnsi="Century" w:cs="TimesNewRomanPSMT"/>
                <w:iCs/>
                <w:sz w:val="24"/>
                <w:szCs w:val="24"/>
                <w:lang w:val="sr-Cyrl-CS"/>
              </w:rPr>
              <w:t>0 од 120 л јачи</w:t>
            </w:r>
            <w:r w:rsidR="00945972">
              <w:rPr>
                <w:rFonts w:ascii="Century" w:hAnsi="Century" w:cs="TimesNewRomanPSMT"/>
                <w:iCs/>
                <w:sz w:val="24"/>
                <w:szCs w:val="24"/>
                <w:lang w:val="sr-Cyrl-CS"/>
              </w:rPr>
              <w:t>, димензија 700</w:t>
            </w:r>
            <w:r w:rsidR="00945972">
              <w:rPr>
                <w:rFonts w:ascii="Century" w:hAnsi="Century" w:cs="TimesNewRomanPSMT"/>
                <w:iCs/>
                <w:sz w:val="24"/>
                <w:szCs w:val="24"/>
              </w:rPr>
              <w:t>x</w:t>
            </w:r>
            <w:r>
              <w:rPr>
                <w:rFonts w:ascii="Century" w:hAnsi="Century" w:cs="TimesNewRomanPSMT"/>
                <w:iCs/>
                <w:sz w:val="24"/>
                <w:szCs w:val="24"/>
                <w:lang w:val="sr-Cyrl-CS"/>
              </w:rPr>
              <w:t>1000</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CA1717"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3</w:t>
            </w:r>
            <w:r w:rsidR="00822F22" w:rsidRPr="00DF7DA3">
              <w:rPr>
                <w:rFonts w:ascii="Century" w:hAnsi="Century" w:cs="TimesNewRomanPSMT"/>
                <w:iCs/>
                <w:sz w:val="24"/>
                <w:szCs w:val="24"/>
                <w:lang w:val="sr-Cyrl-CS"/>
              </w:rPr>
              <w:t xml:space="preserve">00 </w:t>
            </w:r>
            <w:r w:rsidR="00934D56">
              <w:rPr>
                <w:rFonts w:ascii="Century" w:hAnsi="Century" w:cs="TimesNewRomanPSMT"/>
                <w:iCs/>
                <w:sz w:val="24"/>
                <w:szCs w:val="24"/>
                <w:lang w:val="sr-Cyrl-CS"/>
              </w:rPr>
              <w:t>пак</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Pr="001062E5" w:rsidRDefault="00124211" w:rsidP="000026E3">
            <w:pPr>
              <w:suppressAutoHyphens/>
              <w:spacing w:line="240" w:lineRule="auto"/>
              <w:rPr>
                <w:rFonts w:ascii="Century" w:eastAsia="Arial Unicode MS" w:hAnsi="Century" w:cs="TimesNewRomanPSMT"/>
                <w:iCs/>
                <w:color w:val="000000"/>
                <w:kern w:val="2"/>
                <w:sz w:val="24"/>
                <w:szCs w:val="24"/>
                <w:lang w:eastAsia="ar-SA"/>
              </w:rPr>
            </w:pPr>
            <w:r>
              <w:rPr>
                <w:rFonts w:ascii="Century" w:hAnsi="Century" w:cs="TimesNewRomanPSMT"/>
                <w:iCs/>
                <w:sz w:val="24"/>
                <w:szCs w:val="24"/>
              </w:rPr>
              <w:t>47</w:t>
            </w:r>
            <w:r w:rsidR="00822F22" w:rsidRPr="00DF7DA3">
              <w:rPr>
                <w:rFonts w:ascii="Century" w:hAnsi="Century" w:cs="TimesNewRomanPSMT"/>
                <w:iCs/>
                <w:sz w:val="24"/>
                <w:szCs w:val="24"/>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Рукавице заштитне јаче радничке</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2</w:t>
            </w:r>
            <w:r w:rsidRPr="00DF7DA3">
              <w:rPr>
                <w:rFonts w:ascii="Century" w:hAnsi="Century" w:cs="TimesNewRomanPSMT"/>
                <w:iCs/>
                <w:sz w:val="24"/>
                <w:szCs w:val="24"/>
              </w:rPr>
              <w:t>5</w:t>
            </w:r>
            <w:r w:rsidRPr="00DF7DA3">
              <w:rPr>
                <w:rFonts w:ascii="Century" w:hAnsi="Century" w:cs="TimesNewRomanPSMT"/>
                <w:iCs/>
                <w:sz w:val="24"/>
                <w:szCs w:val="24"/>
                <w:lang w:val="sr-Cyrl-CS"/>
              </w:rPr>
              <w:t xml:space="preserve">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124211"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48</w:t>
            </w:r>
            <w:r w:rsidR="00822F22"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Pr="00783D0E" w:rsidRDefault="00783D0E" w:rsidP="000026E3">
            <w:pPr>
              <w:suppressAutoHyphens/>
              <w:spacing w:line="240" w:lineRule="auto"/>
              <w:rPr>
                <w:rFonts w:ascii="Century" w:eastAsia="Arial Unicode MS" w:hAnsi="Century" w:cs="TimesNewRomanPSMT"/>
                <w:iCs/>
                <w:color w:val="000000"/>
                <w:kern w:val="2"/>
                <w:sz w:val="24"/>
                <w:szCs w:val="24"/>
                <w:lang w:eastAsia="ar-SA"/>
              </w:rPr>
            </w:pPr>
            <w:r>
              <w:rPr>
                <w:rFonts w:ascii="Century" w:hAnsi="Century" w:cs="TimesNewRomanPSMT"/>
                <w:iCs/>
                <w:sz w:val="24"/>
                <w:szCs w:val="24"/>
                <w:lang w:val="sr-Cyrl-CS"/>
              </w:rPr>
              <w:t>Салвете 1/5</w:t>
            </w:r>
            <w:r w:rsidR="00822F22" w:rsidRPr="00DF7DA3">
              <w:rPr>
                <w:rFonts w:ascii="Century" w:hAnsi="Century" w:cs="TimesNewRomanPSMT"/>
                <w:iCs/>
                <w:sz w:val="24"/>
                <w:szCs w:val="24"/>
                <w:lang w:val="sr-Cyrl-CS"/>
              </w:rPr>
              <w:t xml:space="preserve">00 </w:t>
            </w:r>
            <w:r w:rsidR="00822F22" w:rsidRPr="00DF7DA3">
              <w:rPr>
                <w:rFonts w:ascii="Century" w:hAnsi="Century" w:cs="TimesNewRomanPSMT"/>
                <w:iCs/>
                <w:sz w:val="24"/>
                <w:szCs w:val="24"/>
              </w:rPr>
              <w:t>једнослојне, 33x33,</w:t>
            </w:r>
            <w:r w:rsidR="00822F22" w:rsidRPr="00DF7DA3">
              <w:rPr>
                <w:rFonts w:ascii="Century" w:hAnsi="Century" w:cs="TimesNewRomanPSMT"/>
                <w:iCs/>
                <w:sz w:val="24"/>
                <w:szCs w:val="24"/>
                <w:lang w:val="sr-Cyrl-CS"/>
              </w:rPr>
              <w:t xml:space="preserve"> 100% целулозне</w:t>
            </w:r>
            <w:r w:rsidR="000E3A58">
              <w:rPr>
                <w:rFonts w:ascii="Century" w:hAnsi="Century" w:cs="TimesNewRomanPSMT"/>
                <w:iCs/>
                <w:sz w:val="24"/>
                <w:szCs w:val="24"/>
                <w:lang w:val="sr-Cyrl-CS"/>
              </w:rPr>
              <w:t>,</w:t>
            </w:r>
            <w:r w:rsidR="00822F22" w:rsidRPr="00DF7DA3">
              <w:rPr>
                <w:rFonts w:ascii="Century" w:hAnsi="Century" w:cs="TimesNewRomanPSMT"/>
                <w:iCs/>
                <w:sz w:val="24"/>
                <w:szCs w:val="24"/>
                <w:lang w:val="sr-Cyrl-CS"/>
              </w:rPr>
              <w:t xml:space="preserve"> беле </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783D0E" w:rsidP="000026E3">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9</w:t>
            </w:r>
            <w:r w:rsidR="00822F22" w:rsidRPr="00DF7DA3">
              <w:rPr>
                <w:rFonts w:ascii="Century" w:hAnsi="Century" w:cs="TimesNewRomanPSMT"/>
                <w:iCs/>
                <w:sz w:val="24"/>
                <w:szCs w:val="24"/>
                <w:lang w:val="sr-Cyrl-CS"/>
              </w:rPr>
              <w:t>50 пак</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rPr>
              <w:t>4</w:t>
            </w:r>
            <w:r w:rsidR="00124211">
              <w:rPr>
                <w:rFonts w:ascii="Century" w:hAnsi="Century" w:cs="TimesNewRomanPSMT"/>
                <w:iCs/>
                <w:sz w:val="24"/>
                <w:szCs w:val="24"/>
              </w:rPr>
              <w:t>9</w:t>
            </w:r>
            <w:r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Pr="0011333D" w:rsidRDefault="00822F22" w:rsidP="000026E3">
            <w:pPr>
              <w:suppressAutoHyphens/>
              <w:spacing w:line="240" w:lineRule="auto"/>
              <w:rPr>
                <w:rFonts w:ascii="Century" w:eastAsia="Arial Unicode MS" w:hAnsi="Century" w:cs="TimesNewRomanPSMT"/>
                <w:iCs/>
                <w:kern w:val="2"/>
                <w:sz w:val="24"/>
                <w:szCs w:val="24"/>
                <w:lang w:eastAsia="ar-SA"/>
              </w:rPr>
            </w:pPr>
            <w:r w:rsidRPr="00DF7DA3">
              <w:rPr>
                <w:rFonts w:ascii="Century" w:hAnsi="Century" w:cs="TimesNewRomanPSMT"/>
                <w:iCs/>
                <w:sz w:val="24"/>
                <w:szCs w:val="24"/>
                <w:lang w:val="sr-Cyrl-CS"/>
              </w:rPr>
              <w:t>Тоалет убрус бели  двослојни 100% целулозни</w:t>
            </w:r>
            <w:r w:rsidRPr="00DF7DA3">
              <w:rPr>
                <w:rFonts w:ascii="Century" w:hAnsi="Century" w:cs="TimesNewRomanPSMT"/>
                <w:iCs/>
                <w:sz w:val="24"/>
                <w:szCs w:val="24"/>
              </w:rPr>
              <w:t>,</w:t>
            </w:r>
            <w:r w:rsidRPr="00DF7DA3">
              <w:rPr>
                <w:rFonts w:ascii="Century" w:hAnsi="Century" w:cs="TimesNewRomanPSMT"/>
                <w:iCs/>
                <w:sz w:val="24"/>
                <w:szCs w:val="24"/>
                <w:lang w:val="sr-Cyrl-CS"/>
              </w:rPr>
              <w:t xml:space="preserve"> </w:t>
            </w:r>
            <w:r w:rsidRPr="00DF7DA3">
              <w:rPr>
                <w:rFonts w:ascii="Century" w:hAnsi="Century" w:cs="TimesNewRomanPSMT"/>
                <w:iCs/>
                <w:sz w:val="24"/>
                <w:szCs w:val="24"/>
              </w:rPr>
              <w:t xml:space="preserve"> </w:t>
            </w:r>
            <w:r w:rsidR="00945972">
              <w:rPr>
                <w:rFonts w:ascii="Century" w:hAnsi="Century" w:cs="TimesNewRomanPSMT"/>
                <w:iCs/>
                <w:sz w:val="24"/>
                <w:szCs w:val="24"/>
              </w:rPr>
              <w:t>ламинирани, граматура 2x</w:t>
            </w:r>
            <w:r w:rsidR="000E3A58">
              <w:rPr>
                <w:rFonts w:ascii="Century" w:hAnsi="Century" w:cs="TimesNewRomanPSMT"/>
                <w:iCs/>
                <w:sz w:val="24"/>
                <w:szCs w:val="24"/>
              </w:rPr>
              <w:t>20, са језичком за лако почетно отварање</w:t>
            </w:r>
            <w:r w:rsidR="000E3A58" w:rsidRPr="00945972">
              <w:rPr>
                <w:rFonts w:ascii="Century" w:hAnsi="Century" w:cs="TimesNewRomanPSMT"/>
                <w:iCs/>
                <w:sz w:val="24"/>
                <w:szCs w:val="24"/>
              </w:rPr>
              <w:t xml:space="preserve">, хилзна </w:t>
            </w:r>
            <w:r w:rsidR="0011333D" w:rsidRPr="00945972">
              <w:rPr>
                <w:rFonts w:ascii="Century" w:eastAsia="Times New Roman" w:hAnsi="Century" w:cs="Times New Roman"/>
                <w:sz w:val="24"/>
                <w:szCs w:val="24"/>
              </w:rPr>
              <w:t xml:space="preserve"> ø </w:t>
            </w:r>
            <w:r w:rsidR="0011333D" w:rsidRPr="00945972">
              <w:rPr>
                <w:rFonts w:ascii="Century" w:eastAsia="Times New Roman" w:hAnsi="Century"/>
                <w:sz w:val="24"/>
                <w:szCs w:val="24"/>
              </w:rPr>
              <w:t xml:space="preserve">50, 320 </w:t>
            </w:r>
            <w:r w:rsidR="00945972">
              <w:rPr>
                <w:rFonts w:ascii="Century" w:eastAsia="Times New Roman" w:hAnsi="Century"/>
                <w:sz w:val="24"/>
                <w:szCs w:val="24"/>
              </w:rPr>
              <w:t>gr</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eastAsia="ar-SA"/>
              </w:rPr>
            </w:pPr>
            <w:r w:rsidRPr="00DF7DA3">
              <w:rPr>
                <w:rFonts w:ascii="Century" w:hAnsi="Century" w:cs="TimesNewRomanPSMT"/>
                <w:iCs/>
                <w:sz w:val="24"/>
                <w:szCs w:val="24"/>
              </w:rPr>
              <w:t>22000 ком</w:t>
            </w:r>
          </w:p>
        </w:tc>
      </w:tr>
      <w:tr w:rsidR="00822F22" w:rsidRPr="00DF7DA3" w:rsidTr="00822F22">
        <w:trPr>
          <w:trHeight w:val="710"/>
        </w:trPr>
        <w:tc>
          <w:tcPr>
            <w:tcW w:w="617" w:type="dxa"/>
            <w:gridSpan w:val="2"/>
            <w:tcBorders>
              <w:top w:val="single" w:sz="4" w:space="0" w:color="auto"/>
              <w:left w:val="single" w:sz="4" w:space="0" w:color="auto"/>
              <w:bottom w:val="single" w:sz="4" w:space="0" w:color="auto"/>
              <w:right w:val="single" w:sz="4" w:space="0" w:color="auto"/>
            </w:tcBorders>
            <w:hideMark/>
          </w:tcPr>
          <w:p w:rsidR="00822F22" w:rsidRDefault="00124211" w:rsidP="000026E3">
            <w:pPr>
              <w:suppressAutoHyphens/>
              <w:spacing w:line="240" w:lineRule="auto"/>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rPr>
              <w:t>50</w:t>
            </w:r>
            <w:r w:rsidR="00822F22" w:rsidRPr="00DF7DA3">
              <w:rPr>
                <w:rFonts w:ascii="Century" w:hAnsi="Century" w:cs="TimesNewRomanPSMT"/>
                <w:iCs/>
                <w:sz w:val="24"/>
                <w:szCs w:val="24"/>
                <w:lang w:val="sr-Cyrl-CS"/>
              </w:rPr>
              <w:t>.</w:t>
            </w:r>
          </w:p>
        </w:tc>
        <w:tc>
          <w:tcPr>
            <w:tcW w:w="3816" w:type="dxa"/>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rPr>
                <w:rFonts w:ascii="Century" w:eastAsia="Arial Unicode MS" w:hAnsi="Century" w:cs="TimesNewRomanPSMT"/>
                <w:iCs/>
                <w:color w:val="000000"/>
                <w:kern w:val="2"/>
                <w:sz w:val="24"/>
                <w:szCs w:val="24"/>
                <w:lang w:val="sr-Cyrl-CS" w:eastAsia="ar-SA"/>
              </w:rPr>
            </w:pPr>
            <w:r w:rsidRPr="00DF7DA3">
              <w:rPr>
                <w:rFonts w:ascii="Century" w:hAnsi="Century" w:cs="TimesNewRomanPSMT"/>
                <w:iCs/>
                <w:sz w:val="24"/>
                <w:szCs w:val="24"/>
                <w:lang w:val="sr-Cyrl-CS"/>
              </w:rPr>
              <w:t xml:space="preserve">Тоалет папир ролна бели </w:t>
            </w:r>
            <w:r w:rsidR="0011333D">
              <w:rPr>
                <w:rFonts w:ascii="Century" w:hAnsi="Century" w:cs="TimesNewRomanPSMT"/>
                <w:iCs/>
                <w:sz w:val="24"/>
                <w:szCs w:val="24"/>
              </w:rPr>
              <w:t>двослојни,</w:t>
            </w:r>
            <w:r w:rsidRPr="00DF7DA3">
              <w:rPr>
                <w:rFonts w:ascii="Century" w:hAnsi="Century" w:cs="TimesNewRomanPSMT"/>
                <w:iCs/>
                <w:sz w:val="24"/>
                <w:szCs w:val="24"/>
                <w:lang w:val="sr-Cyrl-CS"/>
              </w:rPr>
              <w:t xml:space="preserve"> целулозни ,</w:t>
            </w:r>
            <w:r w:rsidR="00945972">
              <w:rPr>
                <w:rFonts w:ascii="Century" w:hAnsi="Century" w:cs="TimesNewRomanPSMT"/>
                <w:iCs/>
                <w:sz w:val="24"/>
                <w:szCs w:val="24"/>
                <w:lang w:val="sr-Cyrl-CS"/>
              </w:rPr>
              <w:t xml:space="preserve"> ламинирани, граматура, 2</w:t>
            </w:r>
            <w:r w:rsidR="00945972">
              <w:rPr>
                <w:rFonts w:ascii="Century" w:hAnsi="Century" w:cs="TimesNewRomanPSMT"/>
                <w:iCs/>
                <w:sz w:val="24"/>
                <w:szCs w:val="24"/>
              </w:rPr>
              <w:t>x</w:t>
            </w:r>
            <w:r w:rsidR="0011333D">
              <w:rPr>
                <w:rFonts w:ascii="Century" w:hAnsi="Century" w:cs="TimesNewRomanPSMT"/>
                <w:iCs/>
                <w:sz w:val="24"/>
                <w:szCs w:val="24"/>
                <w:lang w:val="sr-Cyrl-CS"/>
              </w:rPr>
              <w:t>18, хилзна</w:t>
            </w:r>
            <w:r w:rsidRPr="00DF7DA3">
              <w:rPr>
                <w:rFonts w:ascii="Century" w:hAnsi="Century" w:cs="TimesNewRomanPSMT"/>
                <w:iCs/>
                <w:sz w:val="24"/>
                <w:szCs w:val="24"/>
                <w:lang w:val="sr-Cyrl-CS"/>
              </w:rPr>
              <w:t xml:space="preserve">  </w:t>
            </w:r>
            <w:r w:rsidR="0011333D" w:rsidRPr="0011333D">
              <w:rPr>
                <w:rFonts w:ascii="Calibri" w:eastAsia="Times New Roman" w:hAnsi="Calibri" w:cs="Times New Roman"/>
                <w:sz w:val="24"/>
                <w:szCs w:val="24"/>
              </w:rPr>
              <w:t xml:space="preserve">ø </w:t>
            </w:r>
            <w:r w:rsidR="0011333D" w:rsidRPr="0011333D">
              <w:rPr>
                <w:rFonts w:eastAsia="Times New Roman"/>
                <w:sz w:val="24"/>
                <w:szCs w:val="24"/>
              </w:rPr>
              <w:t>50</w:t>
            </w:r>
            <w:r w:rsidR="0011333D">
              <w:rPr>
                <w:rFonts w:eastAsia="Times New Roman"/>
                <w:sz w:val="24"/>
                <w:szCs w:val="24"/>
              </w:rPr>
              <w:t xml:space="preserve">, </w:t>
            </w:r>
            <w:r w:rsidRPr="00DF7DA3">
              <w:rPr>
                <w:rFonts w:ascii="Century" w:hAnsi="Century" w:cs="TimesNewRomanPSMT"/>
                <w:iCs/>
                <w:sz w:val="24"/>
                <w:szCs w:val="24"/>
              </w:rPr>
              <w:t>1</w:t>
            </w:r>
            <w:r w:rsidRPr="00DF7DA3">
              <w:rPr>
                <w:rFonts w:ascii="Century" w:hAnsi="Century" w:cs="TimesNewRomanPSMT"/>
                <w:iCs/>
                <w:sz w:val="24"/>
                <w:szCs w:val="24"/>
                <w:lang w:val="sr-Cyrl-CS"/>
              </w:rPr>
              <w:t xml:space="preserve">50 </w:t>
            </w:r>
            <w:r w:rsidR="00945972" w:rsidRPr="00945972">
              <w:rPr>
                <w:rFonts w:ascii="Century" w:hAnsi="Century" w:cs="TimesNewRomanPSMT"/>
                <w:iCs/>
                <w:sz w:val="24"/>
                <w:szCs w:val="24"/>
                <w:lang w:val="sr-Latn-CS"/>
              </w:rPr>
              <w:t>gr</w:t>
            </w:r>
          </w:p>
        </w:tc>
        <w:tc>
          <w:tcPr>
            <w:tcW w:w="5173" w:type="dxa"/>
            <w:gridSpan w:val="4"/>
            <w:tcBorders>
              <w:top w:val="single" w:sz="4" w:space="0" w:color="auto"/>
              <w:left w:val="single" w:sz="4" w:space="0" w:color="auto"/>
              <w:bottom w:val="single" w:sz="4" w:space="0" w:color="auto"/>
              <w:right w:val="single" w:sz="4" w:space="0" w:color="auto"/>
            </w:tcBorders>
            <w:hideMark/>
          </w:tcPr>
          <w:p w:rsidR="00822F22" w:rsidRDefault="00822F22" w:rsidP="000026E3">
            <w:pPr>
              <w:suppressAutoHyphens/>
              <w:spacing w:line="240" w:lineRule="auto"/>
              <w:jc w:val="right"/>
              <w:rPr>
                <w:rFonts w:ascii="Century" w:eastAsia="Arial Unicode MS" w:hAnsi="Century" w:cs="TimesNewRomanPSMT"/>
                <w:iCs/>
                <w:color w:val="000000"/>
                <w:kern w:val="2"/>
                <w:sz w:val="24"/>
                <w:szCs w:val="24"/>
                <w:lang w:eastAsia="ar-SA"/>
              </w:rPr>
            </w:pPr>
            <w:r w:rsidRPr="00DF7DA3">
              <w:rPr>
                <w:rFonts w:ascii="Century" w:hAnsi="Century" w:cs="TimesNewRomanPSMT"/>
                <w:iCs/>
                <w:sz w:val="24"/>
                <w:szCs w:val="24"/>
              </w:rPr>
              <w:t>12000 ком</w:t>
            </w:r>
          </w:p>
        </w:tc>
      </w:tr>
    </w:tbl>
    <w:p w:rsidR="00822F22" w:rsidRDefault="00822F22" w:rsidP="00822F22">
      <w:pPr>
        <w:spacing w:line="240" w:lineRule="auto"/>
        <w:rPr>
          <w:rFonts w:ascii="Century" w:hAnsi="Century" w:cs="TimesNewRomanPSMT"/>
          <w:iCs/>
          <w:sz w:val="24"/>
          <w:szCs w:val="24"/>
        </w:rPr>
      </w:pPr>
    </w:p>
    <w:p w:rsidR="00714BBE" w:rsidRPr="00714BBE" w:rsidRDefault="00714BBE" w:rsidP="00822F22">
      <w:pPr>
        <w:spacing w:line="240" w:lineRule="auto"/>
        <w:rPr>
          <w:rFonts w:ascii="Century" w:hAnsi="Century" w:cs="TimesNewRomanPSMT"/>
          <w:iCs/>
          <w:sz w:val="24"/>
          <w:szCs w:val="24"/>
        </w:rPr>
      </w:pPr>
      <w:r>
        <w:rPr>
          <w:rFonts w:ascii="Century" w:hAnsi="Century" w:cs="TimesNewRomanPSMT"/>
          <w:iCs/>
          <w:sz w:val="24"/>
          <w:szCs w:val="24"/>
        </w:rPr>
        <w:t>НАПОМЕНА:</w:t>
      </w:r>
    </w:p>
    <w:p w:rsidR="00FC2956" w:rsidRPr="00714BBE" w:rsidRDefault="00714BBE" w:rsidP="00FC2956">
      <w:pPr>
        <w:spacing w:line="240" w:lineRule="auto"/>
        <w:rPr>
          <w:rFonts w:ascii="Century" w:hAnsi="Century" w:cs="TimesNewRomanPSMT"/>
          <w:iCs/>
          <w:sz w:val="24"/>
          <w:szCs w:val="24"/>
        </w:rPr>
      </w:pPr>
      <w:r>
        <w:rPr>
          <w:rFonts w:ascii="Century" w:hAnsi="Century" w:cs="TimesNewRomanPSMT"/>
          <w:iCs/>
          <w:sz w:val="24"/>
          <w:szCs w:val="24"/>
        </w:rPr>
        <w:t>З</w:t>
      </w:r>
      <w:r w:rsidR="00FC2956" w:rsidRPr="00FC2956">
        <w:rPr>
          <w:rFonts w:ascii="Century" w:hAnsi="Century" w:cs="TimesNewRomanPSMT"/>
          <w:iCs/>
          <w:sz w:val="24"/>
          <w:szCs w:val="24"/>
        </w:rPr>
        <w:t>а ставке 49</w:t>
      </w:r>
      <w:r>
        <w:rPr>
          <w:rFonts w:ascii="Century" w:hAnsi="Century" w:cs="TimesNewRomanPSMT"/>
          <w:iCs/>
          <w:sz w:val="24"/>
          <w:szCs w:val="24"/>
        </w:rPr>
        <w:t>.</w:t>
      </w:r>
      <w:r w:rsidR="00FC2956" w:rsidRPr="00FC2956">
        <w:rPr>
          <w:rFonts w:ascii="Century" w:hAnsi="Century" w:cs="TimesNewRomanPSMT"/>
          <w:iCs/>
          <w:sz w:val="24"/>
          <w:szCs w:val="24"/>
        </w:rPr>
        <w:t xml:space="preserve"> и 50</w:t>
      </w:r>
      <w:r>
        <w:rPr>
          <w:rFonts w:ascii="Century" w:hAnsi="Century" w:cs="TimesNewRomanPSMT"/>
          <w:iCs/>
          <w:sz w:val="24"/>
          <w:szCs w:val="24"/>
        </w:rPr>
        <w:t>.</w:t>
      </w:r>
      <w:r w:rsidR="00FC2956" w:rsidRPr="00FC2956">
        <w:rPr>
          <w:rFonts w:ascii="Century" w:hAnsi="Century" w:cs="TimesNewRomanPSMT"/>
          <w:iCs/>
          <w:sz w:val="24"/>
          <w:szCs w:val="24"/>
        </w:rPr>
        <w:t xml:space="preserve"> доставити узо</w:t>
      </w:r>
      <w:r>
        <w:rPr>
          <w:rFonts w:ascii="Century" w:hAnsi="Century" w:cs="TimesNewRomanPSMT"/>
          <w:iCs/>
          <w:sz w:val="24"/>
          <w:szCs w:val="24"/>
        </w:rPr>
        <w:t>рке са декларацијом произвођача.</w:t>
      </w:r>
    </w:p>
    <w:p w:rsidR="00822F22" w:rsidRPr="00AE5B6A" w:rsidRDefault="00822F22" w:rsidP="00822F22">
      <w:pPr>
        <w:spacing w:line="240" w:lineRule="auto"/>
        <w:rPr>
          <w:rFonts w:ascii="Century" w:hAnsi="Century" w:cs="TimesNewRomanPSMT"/>
          <w:iCs/>
          <w:sz w:val="24"/>
          <w:szCs w:val="24"/>
        </w:rPr>
      </w:pPr>
    </w:p>
    <w:p w:rsidR="00822F22" w:rsidRDefault="00822F22" w:rsidP="00822F22">
      <w:pPr>
        <w:spacing w:line="240" w:lineRule="auto"/>
        <w:rPr>
          <w:rFonts w:ascii="Century" w:hAnsi="Century" w:cs="TimesNewRomanPSMT"/>
          <w:iCs/>
          <w:sz w:val="24"/>
          <w:szCs w:val="24"/>
        </w:rPr>
      </w:pPr>
    </w:p>
    <w:p w:rsidR="00EB65F2" w:rsidRPr="00AE5B6A" w:rsidRDefault="00EB65F2" w:rsidP="00EB65F2">
      <w:pPr>
        <w:spacing w:line="240" w:lineRule="auto"/>
        <w:jc w:val="both"/>
        <w:rPr>
          <w:rFonts w:ascii="Century" w:hAnsi="Century"/>
          <w:sz w:val="24"/>
          <w:szCs w:val="24"/>
        </w:rPr>
      </w:pPr>
    </w:p>
    <w:p w:rsidR="006F59AC" w:rsidRPr="006F59AC" w:rsidRDefault="006F59AC" w:rsidP="004C7D58">
      <w:pPr>
        <w:spacing w:line="240" w:lineRule="auto"/>
        <w:rPr>
          <w:rFonts w:ascii="Century" w:hAnsi="Century" w:cs="TimesNewRomanPSMT"/>
          <w:i/>
          <w:iCs/>
          <w:sz w:val="24"/>
          <w:szCs w:val="24"/>
          <w:lang w:val="sr-Cyrl-CS"/>
        </w:rPr>
      </w:pPr>
    </w:p>
    <w:p w:rsidR="006F59AC" w:rsidRPr="006F59AC" w:rsidRDefault="006F59AC" w:rsidP="004C7D58">
      <w:pPr>
        <w:spacing w:line="240" w:lineRule="auto"/>
        <w:rPr>
          <w:rFonts w:ascii="Century" w:hAnsi="Century" w:cs="TimesNewRomanPSMT"/>
          <w:i/>
          <w:iCs/>
          <w:sz w:val="24"/>
          <w:szCs w:val="24"/>
          <w:lang w:val="sr-Cyrl-CS"/>
        </w:rPr>
      </w:pPr>
    </w:p>
    <w:p w:rsidR="006F59AC" w:rsidRPr="006F59AC" w:rsidRDefault="006F59AC" w:rsidP="004C7D58">
      <w:pPr>
        <w:spacing w:line="240" w:lineRule="auto"/>
        <w:rPr>
          <w:rFonts w:ascii="Century" w:hAnsi="Century" w:cs="TimesNewRomanPSMT"/>
          <w:i/>
          <w:iCs/>
          <w:sz w:val="24"/>
          <w:szCs w:val="24"/>
          <w:lang w:val="sr-Cyrl-CS"/>
        </w:rPr>
      </w:pPr>
    </w:p>
    <w:p w:rsidR="006F59AC" w:rsidRPr="006F59AC" w:rsidRDefault="006F59AC" w:rsidP="004C7D58">
      <w:pPr>
        <w:spacing w:line="240" w:lineRule="auto"/>
        <w:rPr>
          <w:rFonts w:ascii="Century" w:hAnsi="Century" w:cs="TimesNewRomanPSMT"/>
          <w:i/>
          <w:iCs/>
          <w:sz w:val="24"/>
          <w:szCs w:val="24"/>
          <w:lang w:val="sr-Cyrl-CS"/>
        </w:rPr>
      </w:pPr>
    </w:p>
    <w:p w:rsidR="006F59AC" w:rsidRPr="006F59AC" w:rsidRDefault="006F59AC" w:rsidP="004C7D58">
      <w:pPr>
        <w:spacing w:line="240" w:lineRule="auto"/>
        <w:rPr>
          <w:rFonts w:ascii="Century" w:hAnsi="Century" w:cs="TimesNewRomanPSMT"/>
          <w:i/>
          <w:iCs/>
          <w:sz w:val="24"/>
          <w:szCs w:val="24"/>
          <w:lang w:val="sr-Cyrl-CS"/>
        </w:rPr>
      </w:pPr>
    </w:p>
    <w:p w:rsidR="004C7D58" w:rsidRDefault="004C7D58" w:rsidP="004C7D58">
      <w:pPr>
        <w:spacing w:line="240" w:lineRule="auto"/>
        <w:rPr>
          <w:rFonts w:ascii="Century" w:hAnsi="Century" w:cs="TimesNewRomanPSMT"/>
          <w:i/>
          <w:iCs/>
          <w:sz w:val="24"/>
          <w:szCs w:val="24"/>
        </w:rPr>
      </w:pPr>
    </w:p>
    <w:p w:rsidR="00D40C89" w:rsidRDefault="00D40C89" w:rsidP="004C7D58">
      <w:pPr>
        <w:spacing w:line="240" w:lineRule="auto"/>
        <w:rPr>
          <w:rFonts w:ascii="Century" w:hAnsi="Century" w:cs="TimesNewRomanPSMT"/>
          <w:i/>
          <w:iCs/>
          <w:sz w:val="24"/>
          <w:szCs w:val="24"/>
        </w:rPr>
      </w:pPr>
    </w:p>
    <w:p w:rsidR="00D40C89" w:rsidRDefault="00D40C89" w:rsidP="004C7D58">
      <w:pPr>
        <w:spacing w:line="240" w:lineRule="auto"/>
        <w:rPr>
          <w:rFonts w:ascii="Century" w:hAnsi="Century" w:cs="TimesNewRomanPSMT"/>
          <w:i/>
          <w:iCs/>
          <w:sz w:val="24"/>
          <w:szCs w:val="24"/>
        </w:rPr>
      </w:pPr>
    </w:p>
    <w:p w:rsidR="00C13170" w:rsidRPr="00360B39" w:rsidRDefault="00C13170" w:rsidP="004C7D58">
      <w:pPr>
        <w:spacing w:line="240" w:lineRule="auto"/>
        <w:rPr>
          <w:rFonts w:ascii="Century" w:hAnsi="Century" w:cs="TimesNewRomanPSMT"/>
          <w:i/>
          <w:iCs/>
          <w:sz w:val="24"/>
          <w:szCs w:val="24"/>
        </w:rPr>
      </w:pPr>
    </w:p>
    <w:p w:rsidR="004C7D58" w:rsidRPr="00A907E8" w:rsidRDefault="004C7D58" w:rsidP="004C7D58">
      <w:pPr>
        <w:spacing w:line="240" w:lineRule="auto"/>
        <w:rPr>
          <w:rFonts w:ascii="Century" w:hAnsi="Century" w:cs="TimesNewRomanPSMT"/>
          <w:i/>
          <w:iCs/>
          <w:sz w:val="24"/>
          <w:szCs w:val="24"/>
          <w:lang w:val="sr-Cyrl-CS"/>
        </w:rPr>
      </w:pPr>
    </w:p>
    <w:p w:rsidR="006F59AC" w:rsidRPr="006F59AC" w:rsidRDefault="006F59AC" w:rsidP="004C7D58">
      <w:pPr>
        <w:shd w:val="clear" w:color="auto" w:fill="C6D9F1"/>
        <w:spacing w:line="240" w:lineRule="auto"/>
        <w:jc w:val="center"/>
        <w:rPr>
          <w:rFonts w:ascii="Century" w:hAnsi="Century" w:cs="Arial"/>
          <w:b/>
          <w:bCs/>
          <w:i/>
          <w:iCs/>
          <w:sz w:val="24"/>
          <w:szCs w:val="24"/>
        </w:rPr>
      </w:pPr>
      <w:r w:rsidRPr="006F59AC">
        <w:rPr>
          <w:rFonts w:ascii="Century" w:hAnsi="Century" w:cs="Arial"/>
          <w:b/>
          <w:bCs/>
          <w:i/>
          <w:iCs/>
          <w:sz w:val="24"/>
          <w:szCs w:val="24"/>
        </w:rPr>
        <w:t>IV   УСЛОВИ ЗА УЧЕШЋЕ У ПОСТУПКУ ЈАВНЕ НАБАВКЕ ИЗ ЧЛ. 75. И 76. ЗАКОНА И УПУТСТВО КАКО СЕ ДОКАЗУЈЕ ИСПУЊЕНОСТ ТИХ УСЛОВА</w:t>
      </w:r>
    </w:p>
    <w:p w:rsidR="006F59AC" w:rsidRPr="006F59AC" w:rsidRDefault="006F59AC" w:rsidP="004C7D58">
      <w:pPr>
        <w:shd w:val="clear" w:color="auto" w:fill="C6D9F1"/>
        <w:spacing w:line="240" w:lineRule="auto"/>
        <w:jc w:val="center"/>
        <w:rPr>
          <w:rFonts w:ascii="Century" w:hAnsi="Century" w:cs="Arial"/>
          <w:b/>
          <w:bCs/>
          <w:i/>
          <w:iCs/>
          <w:sz w:val="24"/>
          <w:szCs w:val="24"/>
        </w:rPr>
      </w:pPr>
    </w:p>
    <w:p w:rsidR="006F59AC" w:rsidRPr="006F59AC" w:rsidRDefault="006F59AC" w:rsidP="004C7D58">
      <w:pPr>
        <w:spacing w:line="240" w:lineRule="auto"/>
        <w:jc w:val="both"/>
        <w:rPr>
          <w:rFonts w:ascii="Century" w:hAnsi="Century" w:cs="Arial"/>
          <w:b/>
          <w:bCs/>
          <w:i/>
          <w:iCs/>
          <w:sz w:val="24"/>
          <w:szCs w:val="24"/>
        </w:rPr>
      </w:pPr>
    </w:p>
    <w:p w:rsidR="006F59AC" w:rsidRPr="006F59AC" w:rsidRDefault="006F59AC" w:rsidP="004C7D58">
      <w:pPr>
        <w:pStyle w:val="ListParagraph"/>
        <w:numPr>
          <w:ilvl w:val="0"/>
          <w:numId w:val="2"/>
        </w:numPr>
        <w:shd w:val="clear" w:color="auto" w:fill="C6D9F1"/>
        <w:spacing w:line="240" w:lineRule="auto"/>
        <w:jc w:val="both"/>
        <w:rPr>
          <w:rFonts w:ascii="Century" w:hAnsi="Century" w:cs="Arial"/>
          <w:b/>
          <w:bCs/>
          <w:i/>
          <w:iCs/>
        </w:rPr>
      </w:pPr>
      <w:r w:rsidRPr="006F59AC">
        <w:rPr>
          <w:rFonts w:ascii="Century" w:hAnsi="Century" w:cs="Arial"/>
          <w:b/>
          <w:bCs/>
          <w:i/>
          <w:iCs/>
        </w:rPr>
        <w:t>УСЛОВИ ЗА УЧЕШЋЕ У ПОСТУПКУ ЈАВНЕ НАБАВКЕ ИЗ ЧЛ. 75. И 76. ЗАКОНА</w:t>
      </w:r>
    </w:p>
    <w:p w:rsidR="006F59AC" w:rsidRPr="006F59AC" w:rsidRDefault="006F59AC" w:rsidP="004C7D58">
      <w:pPr>
        <w:pStyle w:val="ListParagraph"/>
        <w:spacing w:line="240" w:lineRule="auto"/>
        <w:jc w:val="both"/>
        <w:rPr>
          <w:rFonts w:ascii="Century" w:hAnsi="Century" w:cs="Arial"/>
          <w:b/>
          <w:bCs/>
          <w:i/>
          <w:iCs/>
        </w:rPr>
      </w:pPr>
    </w:p>
    <w:p w:rsidR="006F59AC" w:rsidRPr="006F59AC" w:rsidRDefault="006F59AC" w:rsidP="004C7D58">
      <w:pPr>
        <w:pStyle w:val="ListParagraph"/>
        <w:numPr>
          <w:ilvl w:val="1"/>
          <w:numId w:val="2"/>
        </w:numPr>
        <w:spacing w:line="240" w:lineRule="auto"/>
        <w:jc w:val="both"/>
        <w:rPr>
          <w:rFonts w:ascii="Century" w:hAnsi="Century" w:cs="Arial"/>
          <w:iCs/>
        </w:rPr>
      </w:pPr>
      <w:r w:rsidRPr="006F59AC">
        <w:rPr>
          <w:rFonts w:ascii="Century" w:hAnsi="Century" w:cs="Arial"/>
          <w:iCs/>
        </w:rPr>
        <w:t xml:space="preserve">Право на учешће у поступку предметне јавне набавке има понуђач који испуњава </w:t>
      </w:r>
      <w:r w:rsidRPr="006F59AC">
        <w:rPr>
          <w:rFonts w:ascii="Century" w:hAnsi="Century" w:cs="Arial"/>
          <w:b/>
          <w:iCs/>
        </w:rPr>
        <w:t>обавезне услове</w:t>
      </w:r>
      <w:r w:rsidRPr="006F59AC">
        <w:rPr>
          <w:rFonts w:ascii="Century" w:hAnsi="Century" w:cs="Arial"/>
          <w:iCs/>
        </w:rPr>
        <w:t xml:space="preserve"> за учешће у поступку јавне набавке дефинисане чл. 75. Закона, и то:</w:t>
      </w:r>
    </w:p>
    <w:p w:rsidR="006F59AC" w:rsidRPr="006F59AC" w:rsidRDefault="006F59AC" w:rsidP="004C7D58">
      <w:pPr>
        <w:pStyle w:val="ListParagraph"/>
        <w:numPr>
          <w:ilvl w:val="0"/>
          <w:numId w:val="4"/>
        </w:numPr>
        <w:spacing w:line="240" w:lineRule="auto"/>
        <w:ind w:left="1440"/>
        <w:jc w:val="both"/>
        <w:rPr>
          <w:rFonts w:ascii="Century" w:hAnsi="Century" w:cs="Arial"/>
        </w:rPr>
      </w:pPr>
      <w:r w:rsidRPr="006F59AC">
        <w:rPr>
          <w:rFonts w:ascii="Century" w:hAnsi="Century" w:cs="Arial"/>
          <w:iCs/>
        </w:rPr>
        <w:t>Да је регистрован код надлежног органа, односно уписан у одговарајући регистар</w:t>
      </w:r>
      <w:r w:rsidRPr="006F59AC">
        <w:rPr>
          <w:rFonts w:ascii="Century" w:hAnsi="Century" w:cs="Arial"/>
          <w:iCs/>
          <w:lang w:val="sr-Cyrl-CS"/>
        </w:rPr>
        <w:t xml:space="preserve"> </w:t>
      </w:r>
      <w:r w:rsidRPr="006F59AC">
        <w:rPr>
          <w:rFonts w:ascii="Century" w:hAnsi="Century" w:cs="Arial"/>
          <w:i/>
          <w:iCs/>
          <w:lang w:val="sr-Cyrl-CS"/>
        </w:rPr>
        <w:t>(чл. 75. ст. 1. тач. 1) Закона);</w:t>
      </w:r>
    </w:p>
    <w:p w:rsidR="006F59AC" w:rsidRPr="006F59AC" w:rsidRDefault="006F59AC" w:rsidP="004C7D58">
      <w:pPr>
        <w:pStyle w:val="ListParagraph"/>
        <w:numPr>
          <w:ilvl w:val="0"/>
          <w:numId w:val="4"/>
        </w:numPr>
        <w:spacing w:line="240" w:lineRule="auto"/>
        <w:ind w:left="1440"/>
        <w:jc w:val="both"/>
        <w:rPr>
          <w:rFonts w:ascii="Century" w:hAnsi="Century" w:cs="Arial"/>
        </w:rPr>
      </w:pPr>
      <w:r w:rsidRPr="006F59AC">
        <w:rPr>
          <w:rFonts w:ascii="Century" w:hAnsi="Century"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F59AC">
        <w:rPr>
          <w:rFonts w:ascii="Century" w:hAnsi="Century" w:cs="Arial"/>
          <w:lang w:val="sr-Cyrl-CS"/>
        </w:rPr>
        <w:t xml:space="preserve"> </w:t>
      </w:r>
      <w:r w:rsidRPr="006F59AC">
        <w:rPr>
          <w:rFonts w:ascii="Century" w:hAnsi="Century" w:cs="Arial"/>
          <w:i/>
          <w:iCs/>
          <w:lang w:val="sr-Cyrl-CS"/>
        </w:rPr>
        <w:t>(чл. 75. ст. 1. тач. 2) Закона);</w:t>
      </w:r>
    </w:p>
    <w:p w:rsidR="006F59AC" w:rsidRPr="006F59AC" w:rsidRDefault="006F59AC" w:rsidP="004C7D58">
      <w:pPr>
        <w:pStyle w:val="ListParagraph"/>
        <w:numPr>
          <w:ilvl w:val="0"/>
          <w:numId w:val="4"/>
        </w:numPr>
        <w:spacing w:line="240" w:lineRule="auto"/>
        <w:ind w:left="1440"/>
        <w:jc w:val="both"/>
        <w:rPr>
          <w:rFonts w:ascii="Century" w:hAnsi="Century" w:cs="Arial"/>
        </w:rPr>
      </w:pPr>
      <w:r w:rsidRPr="006F59AC">
        <w:rPr>
          <w:rFonts w:ascii="Century" w:hAnsi="Century"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C053C5">
        <w:rPr>
          <w:rFonts w:ascii="Century" w:hAnsi="Century" w:cs="Arial"/>
          <w:i/>
          <w:iCs/>
          <w:lang w:val="sr-Cyrl-CS"/>
        </w:rPr>
        <w:t>(чл. 75. ст. 1. тач. 3</w:t>
      </w:r>
      <w:r w:rsidRPr="006F59AC">
        <w:rPr>
          <w:rFonts w:ascii="Century" w:hAnsi="Century" w:cs="Arial"/>
          <w:i/>
          <w:iCs/>
          <w:lang w:val="sr-Cyrl-CS"/>
        </w:rPr>
        <w:t>) Закона);</w:t>
      </w:r>
    </w:p>
    <w:p w:rsidR="006F59AC" w:rsidRPr="006F59AC" w:rsidRDefault="006F59AC" w:rsidP="004C7D58">
      <w:pPr>
        <w:pStyle w:val="ListParagraph"/>
        <w:spacing w:line="240" w:lineRule="auto"/>
        <w:ind w:left="1440"/>
        <w:jc w:val="both"/>
        <w:rPr>
          <w:rFonts w:ascii="Century" w:hAnsi="Century"/>
        </w:rPr>
      </w:pPr>
    </w:p>
    <w:p w:rsidR="006F59AC" w:rsidRPr="006F59AC" w:rsidRDefault="006F59AC" w:rsidP="004C7D58">
      <w:pPr>
        <w:pStyle w:val="ListParagraph"/>
        <w:numPr>
          <w:ilvl w:val="0"/>
          <w:numId w:val="4"/>
        </w:numPr>
        <w:spacing w:line="240" w:lineRule="auto"/>
        <w:ind w:left="1440"/>
        <w:jc w:val="both"/>
        <w:rPr>
          <w:rFonts w:ascii="Century" w:hAnsi="Century" w:cs="Arial"/>
        </w:rPr>
      </w:pPr>
      <w:r w:rsidRPr="006F59AC">
        <w:rPr>
          <w:rFonts w:ascii="Century" w:hAnsi="Century"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w:t>
      </w:r>
      <w:r w:rsidR="00CD54AE">
        <w:rPr>
          <w:rFonts w:ascii="Century" w:hAnsi="Century" w:cs="Arial"/>
        </w:rPr>
        <w:t xml:space="preserve">е средине, као и да </w:t>
      </w:r>
      <w:r w:rsidR="00CD54AE">
        <w:rPr>
          <w:rFonts w:ascii="Century" w:hAnsi="Century" w:cs="Arial"/>
          <w:lang w:val="sr-Cyrl-CS"/>
        </w:rPr>
        <w:t>нема забрану обављања делатности која је на снази у време подношења понуде.</w:t>
      </w:r>
      <w:r w:rsidR="00CD54AE">
        <w:rPr>
          <w:rFonts w:ascii="Century" w:hAnsi="Century" w:cs="Arial"/>
        </w:rPr>
        <w:t xml:space="preserve"> </w:t>
      </w:r>
      <w:r w:rsidRPr="006F59AC">
        <w:rPr>
          <w:rFonts w:ascii="Century" w:hAnsi="Century" w:cs="Arial"/>
          <w:lang w:val="sr-Cyrl-CS"/>
        </w:rPr>
        <w:t xml:space="preserve"> </w:t>
      </w:r>
      <w:r w:rsidRPr="006F59AC">
        <w:rPr>
          <w:rFonts w:ascii="Century" w:hAnsi="Century" w:cs="Arial"/>
          <w:i/>
          <w:iCs/>
          <w:lang w:val="sr-Cyrl-CS"/>
        </w:rPr>
        <w:t>(чл. 75. ст. 2. Закона).</w:t>
      </w:r>
    </w:p>
    <w:p w:rsidR="006F59AC" w:rsidRPr="004F54F5" w:rsidRDefault="006F59AC" w:rsidP="004C7D58">
      <w:pPr>
        <w:pStyle w:val="ListParagraph"/>
        <w:numPr>
          <w:ilvl w:val="1"/>
          <w:numId w:val="2"/>
        </w:numPr>
        <w:spacing w:line="240" w:lineRule="auto"/>
        <w:jc w:val="both"/>
        <w:rPr>
          <w:rFonts w:ascii="Century" w:hAnsi="Century" w:cs="Arial"/>
          <w:iCs/>
          <w:color w:val="auto"/>
        </w:rPr>
      </w:pPr>
      <w:r w:rsidRPr="006F59AC">
        <w:rPr>
          <w:rFonts w:ascii="Century" w:hAnsi="Century" w:cs="Arial"/>
          <w:bCs/>
          <w:iCs/>
          <w:color w:val="auto"/>
        </w:rPr>
        <w:t xml:space="preserve">Понуђач који </w:t>
      </w:r>
      <w:r w:rsidRPr="006F59AC">
        <w:rPr>
          <w:rFonts w:ascii="Century" w:hAnsi="Century" w:cs="Arial"/>
          <w:iCs/>
          <w:color w:val="auto"/>
        </w:rPr>
        <w:t xml:space="preserve">учествује у поступку предметне јавне набавке, мора испунити </w:t>
      </w:r>
      <w:r w:rsidRPr="006F59AC">
        <w:rPr>
          <w:rFonts w:ascii="Century" w:hAnsi="Century" w:cs="Arial"/>
          <w:b/>
          <w:iCs/>
          <w:color w:val="auto"/>
        </w:rPr>
        <w:t>додатне услове</w:t>
      </w:r>
      <w:r w:rsidRPr="006F59AC">
        <w:rPr>
          <w:rFonts w:ascii="Century" w:hAnsi="Century" w:cs="Arial"/>
          <w:iCs/>
          <w:color w:val="auto"/>
        </w:rPr>
        <w:t xml:space="preserve"> за учешће у поступку јавне набавке,  дефин</w:t>
      </w:r>
      <w:r w:rsidR="00B120E9">
        <w:rPr>
          <w:rFonts w:ascii="Century" w:hAnsi="Century" w:cs="Arial"/>
          <w:iCs/>
          <w:color w:val="auto"/>
        </w:rPr>
        <w:t xml:space="preserve">исане чл. 76. Закона. </w:t>
      </w:r>
      <w:r w:rsidR="004F54F5">
        <w:rPr>
          <w:rFonts w:ascii="Century" w:hAnsi="Century" w:cs="Arial"/>
          <w:iCs/>
          <w:color w:val="auto"/>
        </w:rPr>
        <w:t>Испуњеност додатних услова за учешће у поступку предметне јавне набавке, понуђач доказује достављањем следећих доказа:</w:t>
      </w:r>
    </w:p>
    <w:p w:rsidR="004F54F5" w:rsidRPr="006F59AC" w:rsidRDefault="004F54F5" w:rsidP="004F54F5">
      <w:pPr>
        <w:pStyle w:val="ListParagraph"/>
        <w:spacing w:line="240" w:lineRule="auto"/>
        <w:ind w:left="1350"/>
        <w:jc w:val="both"/>
        <w:rPr>
          <w:rFonts w:ascii="Century" w:hAnsi="Century" w:cs="Arial"/>
          <w:iCs/>
          <w:color w:val="auto"/>
        </w:rPr>
      </w:pPr>
    </w:p>
    <w:p w:rsidR="006F59AC" w:rsidRPr="003E2A09" w:rsidRDefault="00DC39E9" w:rsidP="007909DD">
      <w:pPr>
        <w:pStyle w:val="ListParagraph"/>
        <w:spacing w:line="240" w:lineRule="auto"/>
        <w:ind w:left="1350"/>
        <w:jc w:val="both"/>
        <w:rPr>
          <w:rFonts w:ascii="Century" w:hAnsi="Century" w:cs="Arial"/>
          <w:b/>
          <w:iCs/>
          <w:color w:val="auto"/>
        </w:rPr>
      </w:pPr>
      <w:r>
        <w:rPr>
          <w:rFonts w:ascii="Century" w:hAnsi="Century" w:cs="Arial"/>
          <w:iCs/>
          <w:color w:val="auto"/>
        </w:rPr>
        <w:t>За производе од 1-</w:t>
      </w:r>
      <w:r w:rsidR="003E2A09">
        <w:rPr>
          <w:rFonts w:ascii="Century" w:hAnsi="Century" w:cs="Arial"/>
          <w:iCs/>
          <w:color w:val="auto"/>
        </w:rPr>
        <w:t>10</w:t>
      </w:r>
    </w:p>
    <w:p w:rsidR="00CD54AE" w:rsidRPr="006F59AC" w:rsidRDefault="00CD54AE" w:rsidP="004C7D58">
      <w:pPr>
        <w:pStyle w:val="ListParagraph"/>
        <w:spacing w:line="240" w:lineRule="auto"/>
        <w:ind w:left="630"/>
        <w:jc w:val="both"/>
        <w:rPr>
          <w:rFonts w:ascii="Century" w:hAnsi="Century" w:cs="Arial"/>
          <w:iCs/>
          <w:color w:val="auto"/>
        </w:rPr>
      </w:pPr>
    </w:p>
    <w:p w:rsidR="004F54F5" w:rsidRPr="004F54F5" w:rsidRDefault="004F54F5" w:rsidP="004F54F5">
      <w:pPr>
        <w:pStyle w:val="ListParagraph"/>
        <w:numPr>
          <w:ilvl w:val="0"/>
          <w:numId w:val="23"/>
        </w:numPr>
        <w:jc w:val="both"/>
        <w:rPr>
          <w:rFonts w:ascii="Century" w:hAnsi="Century" w:cs="Arial"/>
          <w:b/>
          <w:iCs/>
          <w:color w:val="auto"/>
        </w:rPr>
      </w:pPr>
      <w:r>
        <w:rPr>
          <w:rFonts w:ascii="Century" w:hAnsi="Century" w:cs="Arial"/>
          <w:iCs/>
          <w:color w:val="auto"/>
        </w:rPr>
        <w:t>Копије</w:t>
      </w:r>
      <w:r w:rsidRPr="004F54F5">
        <w:rPr>
          <w:rFonts w:ascii="Century" w:hAnsi="Century" w:cs="Arial"/>
          <w:iCs/>
          <w:color w:val="auto"/>
        </w:rPr>
        <w:t xml:space="preserve"> Решења ресорног Министарства да је биоцид уписан у Привремену листу биоцидних производа</w:t>
      </w:r>
    </w:p>
    <w:p w:rsidR="004F54F5" w:rsidRPr="004F54F5" w:rsidRDefault="00E651D0" w:rsidP="004F54F5">
      <w:pPr>
        <w:pStyle w:val="ListParagraph"/>
        <w:numPr>
          <w:ilvl w:val="0"/>
          <w:numId w:val="23"/>
        </w:numPr>
        <w:jc w:val="both"/>
        <w:rPr>
          <w:rFonts w:ascii="Century" w:hAnsi="Century" w:cs="Arial"/>
          <w:b/>
          <w:iCs/>
          <w:color w:val="auto"/>
        </w:rPr>
      </w:pPr>
      <w:r>
        <w:rPr>
          <w:rFonts w:ascii="Century" w:hAnsi="Century" w:cs="Arial"/>
          <w:iCs/>
          <w:color w:val="auto"/>
        </w:rPr>
        <w:t>Копије</w:t>
      </w:r>
      <w:r w:rsidR="004F54F5" w:rsidRPr="004F54F5">
        <w:rPr>
          <w:rFonts w:ascii="Century" w:hAnsi="Century" w:cs="Arial"/>
          <w:iCs/>
          <w:color w:val="auto"/>
        </w:rPr>
        <w:t xml:space="preserve"> Безбедоносног листа за сваки производ којим се доказује „биодеградибилност мин 90%“ у складу с „Правилником о садржају безбедносног листа“ („Службени гласник РС„ број 100/11)</w:t>
      </w:r>
    </w:p>
    <w:p w:rsidR="004F54F5" w:rsidRPr="004F54F5" w:rsidRDefault="004F54F5" w:rsidP="004F54F5">
      <w:pPr>
        <w:pStyle w:val="ListParagraph"/>
        <w:numPr>
          <w:ilvl w:val="0"/>
          <w:numId w:val="23"/>
        </w:numPr>
        <w:jc w:val="both"/>
        <w:rPr>
          <w:rFonts w:ascii="Century" w:hAnsi="Century" w:cs="Arial"/>
          <w:b/>
          <w:iCs/>
          <w:color w:val="auto"/>
        </w:rPr>
      </w:pPr>
      <w:r w:rsidRPr="004F54F5">
        <w:rPr>
          <w:rFonts w:ascii="Century" w:hAnsi="Century" w:cs="Arial"/>
          <w:iCs/>
          <w:color w:val="auto"/>
        </w:rPr>
        <w:t>Ако понуђач није уједно и произвођач, неопходно је доставити овлашћење од произвођача за заступање на јавним набавкама за производе којима понуђач конкурише</w:t>
      </w:r>
    </w:p>
    <w:p w:rsidR="004F54F5" w:rsidRPr="004F54F5" w:rsidRDefault="004F54F5" w:rsidP="004F54F5">
      <w:pPr>
        <w:pStyle w:val="ListParagraph"/>
        <w:numPr>
          <w:ilvl w:val="0"/>
          <w:numId w:val="23"/>
        </w:numPr>
        <w:jc w:val="both"/>
        <w:rPr>
          <w:rFonts w:ascii="Century" w:hAnsi="Century" w:cs="Arial"/>
          <w:b/>
          <w:iCs/>
          <w:color w:val="auto"/>
        </w:rPr>
      </w:pPr>
      <w:r w:rsidRPr="004F54F5">
        <w:rPr>
          <w:rFonts w:ascii="Century" w:hAnsi="Century" w:cs="Arial"/>
          <w:iCs/>
          <w:color w:val="auto"/>
        </w:rPr>
        <w:t>Копију Сертификата квалитета производње ИСО Стандард 9001:2015 као и ИСО Стандард 14001:2015 произвођача чијим се производима конкурише на јавним набавкама</w:t>
      </w:r>
    </w:p>
    <w:p w:rsidR="006F59AC" w:rsidRPr="006F59AC" w:rsidRDefault="006F59AC" w:rsidP="004C7D58">
      <w:pPr>
        <w:pStyle w:val="ListParagraph"/>
        <w:spacing w:line="240" w:lineRule="auto"/>
        <w:ind w:left="1710"/>
        <w:jc w:val="both"/>
        <w:rPr>
          <w:rFonts w:ascii="Century" w:hAnsi="Century"/>
          <w:b/>
          <w:color w:val="auto"/>
        </w:rPr>
      </w:pPr>
    </w:p>
    <w:p w:rsidR="006F59AC" w:rsidRPr="006F59AC" w:rsidRDefault="006F59AC" w:rsidP="004C7D58">
      <w:pPr>
        <w:pStyle w:val="ListParagraph"/>
        <w:numPr>
          <w:ilvl w:val="1"/>
          <w:numId w:val="2"/>
        </w:numPr>
        <w:spacing w:line="240" w:lineRule="auto"/>
        <w:jc w:val="both"/>
        <w:rPr>
          <w:rFonts w:ascii="Century" w:hAnsi="Century" w:cs="Arial"/>
          <w:b/>
          <w:bCs/>
          <w:i/>
          <w:iCs/>
        </w:rPr>
      </w:pPr>
      <w:r w:rsidRPr="006F59AC">
        <w:rPr>
          <w:rFonts w:ascii="Century" w:hAnsi="Century" w:cs="Arial"/>
          <w:bCs/>
          <w:iCs/>
        </w:rPr>
        <w:lastRenderedPageBreak/>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6F59AC" w:rsidRPr="006F59AC" w:rsidRDefault="006F59AC" w:rsidP="004C7D58">
      <w:pPr>
        <w:pStyle w:val="ListParagraph"/>
        <w:spacing w:line="240" w:lineRule="auto"/>
        <w:ind w:left="0"/>
        <w:jc w:val="both"/>
        <w:rPr>
          <w:rFonts w:ascii="Century" w:hAnsi="Century"/>
        </w:rPr>
      </w:pPr>
    </w:p>
    <w:p w:rsidR="006F59AC" w:rsidRPr="006F59AC" w:rsidRDefault="006F59AC" w:rsidP="004C7D58">
      <w:pPr>
        <w:pStyle w:val="ListParagraph"/>
        <w:numPr>
          <w:ilvl w:val="1"/>
          <w:numId w:val="2"/>
        </w:numPr>
        <w:spacing w:line="240" w:lineRule="auto"/>
        <w:jc w:val="both"/>
        <w:rPr>
          <w:rFonts w:ascii="Century" w:hAnsi="Century" w:cs="Arial"/>
          <w:bCs/>
          <w:iCs/>
        </w:rPr>
      </w:pPr>
      <w:r w:rsidRPr="006F59AC">
        <w:rPr>
          <w:rFonts w:ascii="Century" w:hAnsi="Century"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F59AC" w:rsidRPr="006F59AC" w:rsidRDefault="006F59AC" w:rsidP="004C7D58">
      <w:pPr>
        <w:pStyle w:val="ListParagraph"/>
        <w:spacing w:line="240" w:lineRule="auto"/>
        <w:ind w:left="1350"/>
        <w:jc w:val="both"/>
        <w:rPr>
          <w:rFonts w:ascii="Century" w:hAnsi="Century" w:cs="Arial"/>
          <w:b/>
          <w:bCs/>
          <w:i/>
          <w:iCs/>
        </w:rPr>
      </w:pPr>
      <w:r w:rsidRPr="006F59AC">
        <w:rPr>
          <w:rFonts w:ascii="Century" w:hAnsi="Century"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6F59AC" w:rsidRPr="006F59AC" w:rsidRDefault="006F59AC" w:rsidP="004C7D58">
      <w:pPr>
        <w:spacing w:line="240" w:lineRule="auto"/>
        <w:ind w:left="1350"/>
        <w:jc w:val="both"/>
        <w:rPr>
          <w:rFonts w:ascii="Century" w:hAnsi="Century" w:cs="Arial"/>
          <w:bCs/>
          <w:iCs/>
          <w:sz w:val="24"/>
          <w:szCs w:val="24"/>
          <w:lang w:val="sr-Cyrl-CS"/>
        </w:rPr>
      </w:pPr>
    </w:p>
    <w:p w:rsidR="00CD54AE" w:rsidRPr="006F59AC" w:rsidRDefault="00CD54AE" w:rsidP="00A907E8">
      <w:pPr>
        <w:spacing w:line="240" w:lineRule="auto"/>
        <w:jc w:val="both"/>
        <w:rPr>
          <w:rFonts w:ascii="Century" w:hAnsi="Century" w:cs="Arial"/>
          <w:bCs/>
          <w:i/>
          <w:iCs/>
          <w:color w:val="C00000"/>
          <w:sz w:val="24"/>
          <w:szCs w:val="24"/>
          <w:lang w:val="sr-Cyrl-CS"/>
        </w:rPr>
      </w:pPr>
    </w:p>
    <w:p w:rsidR="006F59AC" w:rsidRPr="006F59AC" w:rsidRDefault="006F59AC" w:rsidP="004C7D58">
      <w:pPr>
        <w:pStyle w:val="ListParagraph"/>
        <w:numPr>
          <w:ilvl w:val="0"/>
          <w:numId w:val="2"/>
        </w:numPr>
        <w:shd w:val="clear" w:color="auto" w:fill="C6D9F1"/>
        <w:spacing w:line="240" w:lineRule="auto"/>
        <w:jc w:val="center"/>
        <w:rPr>
          <w:rFonts w:ascii="Century" w:hAnsi="Century" w:cs="Arial"/>
          <w:b/>
          <w:bCs/>
          <w:i/>
          <w:iCs/>
        </w:rPr>
      </w:pPr>
      <w:r w:rsidRPr="006F59AC">
        <w:rPr>
          <w:rFonts w:ascii="Century" w:hAnsi="Century" w:cs="Arial"/>
          <w:b/>
          <w:bCs/>
          <w:i/>
          <w:iCs/>
        </w:rPr>
        <w:t>УПУТСТВО КАКО СЕ ДОКАЗУЈЕ ИСПУЊЕНОСТ УСЛОВА</w:t>
      </w:r>
    </w:p>
    <w:p w:rsidR="006F59AC" w:rsidRPr="006F59AC" w:rsidRDefault="006F59AC" w:rsidP="004C7D58">
      <w:pPr>
        <w:pStyle w:val="ListParagraph"/>
        <w:spacing w:line="240" w:lineRule="auto"/>
        <w:jc w:val="both"/>
        <w:rPr>
          <w:rFonts w:ascii="Century" w:hAnsi="Century" w:cs="Arial"/>
          <w:b/>
          <w:bCs/>
          <w:i/>
          <w:iCs/>
        </w:rPr>
      </w:pPr>
    </w:p>
    <w:p w:rsidR="006F59AC" w:rsidRPr="006F59AC" w:rsidRDefault="006F59AC" w:rsidP="004C7D58">
      <w:pPr>
        <w:spacing w:line="240" w:lineRule="auto"/>
        <w:ind w:left="1350"/>
        <w:jc w:val="both"/>
        <w:rPr>
          <w:rFonts w:ascii="Century" w:hAnsi="Century" w:cs="Arial"/>
          <w:bCs/>
          <w:i/>
          <w:iCs/>
          <w:color w:val="C00000"/>
          <w:sz w:val="24"/>
          <w:szCs w:val="24"/>
        </w:rPr>
      </w:pPr>
    </w:p>
    <w:p w:rsidR="006F59AC" w:rsidRPr="006F59AC" w:rsidRDefault="006F59AC" w:rsidP="004C7D58">
      <w:pPr>
        <w:pStyle w:val="ListParagraph"/>
        <w:spacing w:line="240" w:lineRule="auto"/>
        <w:ind w:left="0"/>
        <w:jc w:val="both"/>
        <w:rPr>
          <w:rFonts w:ascii="Century" w:hAnsi="Century"/>
        </w:rPr>
      </w:pPr>
      <w:r w:rsidRPr="006F59AC">
        <w:rPr>
          <w:rFonts w:ascii="Century" w:hAnsi="Century" w:cs="Arial"/>
        </w:rPr>
        <w:t xml:space="preserve">Испуњеност </w:t>
      </w:r>
      <w:r w:rsidRPr="006F59AC">
        <w:rPr>
          <w:rFonts w:ascii="Century" w:hAnsi="Century" w:cs="Arial"/>
          <w:b/>
        </w:rPr>
        <w:t xml:space="preserve">обавезних </w:t>
      </w:r>
      <w:r w:rsidRPr="006F59AC">
        <w:rPr>
          <w:rFonts w:ascii="Century" w:hAnsi="Century" w:cs="Arial"/>
          <w:b/>
          <w:lang w:val="sr-Cyrl-CS"/>
        </w:rPr>
        <w:t xml:space="preserve">услова </w:t>
      </w:r>
      <w:r w:rsidRPr="006F59AC">
        <w:rPr>
          <w:rFonts w:ascii="Century" w:hAnsi="Century" w:cs="Arial"/>
        </w:rPr>
        <w:t xml:space="preserve">за учешће у поступку предметне јавне набавке, </w:t>
      </w:r>
      <w:r w:rsidRPr="006F59AC">
        <w:rPr>
          <w:rFonts w:ascii="Century" w:hAnsi="Century" w:cs="Arial"/>
          <w:lang w:val="sr-Cyrl-CS"/>
        </w:rPr>
        <w:t>понуђач доказује достављањем следећих доказа:</w:t>
      </w:r>
    </w:p>
    <w:p w:rsidR="006F59AC" w:rsidRPr="006F59AC" w:rsidRDefault="006F59AC" w:rsidP="004C7D58">
      <w:pPr>
        <w:pStyle w:val="ListParagraph"/>
        <w:spacing w:line="240" w:lineRule="auto"/>
        <w:jc w:val="both"/>
        <w:rPr>
          <w:rFonts w:ascii="Century" w:hAnsi="Century"/>
        </w:rPr>
      </w:pPr>
    </w:p>
    <w:p w:rsidR="006F59AC" w:rsidRPr="006F59AC" w:rsidRDefault="006F59AC" w:rsidP="004C7D58">
      <w:pPr>
        <w:pStyle w:val="ListParagraph"/>
        <w:numPr>
          <w:ilvl w:val="0"/>
          <w:numId w:val="6"/>
        </w:numPr>
        <w:spacing w:line="240" w:lineRule="auto"/>
        <w:jc w:val="both"/>
        <w:rPr>
          <w:rFonts w:ascii="Century" w:hAnsi="Century" w:cs="Arial"/>
          <w:iCs/>
          <w:lang w:val="sr-Cyrl-CS"/>
        </w:rPr>
      </w:pPr>
      <w:r w:rsidRPr="006F59AC">
        <w:rPr>
          <w:rFonts w:ascii="Century" w:hAnsi="Century" w:cs="Arial"/>
          <w:iCs/>
          <w:lang w:val="sr-Cyrl-CS"/>
        </w:rPr>
        <w:t xml:space="preserve">Услов из чл. 75. ст. 1. тач. 1) Закона - </w:t>
      </w:r>
      <w:r w:rsidRPr="006F59AC">
        <w:rPr>
          <w:rFonts w:ascii="Century" w:hAnsi="Century" w:cs="Arial"/>
          <w:b/>
          <w:iCs/>
          <w:lang w:val="sr-Cyrl-CS"/>
        </w:rPr>
        <w:t>Доказ</w:t>
      </w:r>
      <w:r w:rsidRPr="006F59AC">
        <w:rPr>
          <w:rFonts w:ascii="Century" w:hAnsi="Century" w:cs="Arial"/>
          <w:iCs/>
          <w:lang w:val="sr-Cyrl-CS"/>
        </w:rPr>
        <w:t xml:space="preserve">: Извод </w:t>
      </w:r>
      <w:r w:rsidRPr="006F59AC">
        <w:rPr>
          <w:rFonts w:ascii="Century" w:hAnsi="Century" w:cs="Arial"/>
        </w:rPr>
        <w:t>из регистра Агенције за привредне регистре, односно извод из регистра надлежног Привредног суда</w:t>
      </w:r>
      <w:r w:rsidRPr="006F59AC">
        <w:rPr>
          <w:rFonts w:ascii="Century" w:hAnsi="Century" w:cs="Arial"/>
          <w:lang w:val="sr-Cyrl-CS"/>
        </w:rPr>
        <w:t>:</w:t>
      </w:r>
    </w:p>
    <w:p w:rsidR="006F59AC" w:rsidRPr="006F59AC" w:rsidRDefault="006F59AC" w:rsidP="004C7D58">
      <w:pPr>
        <w:pStyle w:val="ListParagraph"/>
        <w:numPr>
          <w:ilvl w:val="0"/>
          <w:numId w:val="6"/>
        </w:numPr>
        <w:spacing w:line="240" w:lineRule="auto"/>
        <w:jc w:val="both"/>
        <w:rPr>
          <w:rFonts w:ascii="Century" w:hAnsi="Century" w:cs="Arial"/>
          <w:b/>
        </w:rPr>
      </w:pPr>
      <w:r w:rsidRPr="006F59AC">
        <w:rPr>
          <w:rFonts w:ascii="Century" w:hAnsi="Century" w:cs="Arial"/>
          <w:iCs/>
          <w:lang w:val="sr-Cyrl-CS"/>
        </w:rPr>
        <w:t xml:space="preserve">Услов из чл. 75. ст. 1. тач. 2) Закона </w:t>
      </w:r>
      <w:r w:rsidRPr="006F59AC">
        <w:rPr>
          <w:rFonts w:ascii="Century" w:hAnsi="Century" w:cs="Arial"/>
          <w:lang w:val="sr-Cyrl-CS"/>
        </w:rPr>
        <w:t xml:space="preserve">- </w:t>
      </w:r>
      <w:r w:rsidRPr="006F59AC">
        <w:rPr>
          <w:rFonts w:ascii="Century" w:hAnsi="Century" w:cs="Arial"/>
          <w:b/>
        </w:rPr>
        <w:t>Доказ:</w:t>
      </w:r>
      <w:r w:rsidRPr="006F59AC">
        <w:rPr>
          <w:rFonts w:ascii="Century" w:hAnsi="Century" w:cs="Arial"/>
        </w:rPr>
        <w:t xml:space="preserve"> </w:t>
      </w:r>
      <w:r w:rsidRPr="006F59AC">
        <w:rPr>
          <w:rFonts w:ascii="Century" w:hAnsi="Century" w:cs="Arial"/>
          <w:u w:val="single"/>
        </w:rPr>
        <w:t>П</w:t>
      </w:r>
      <w:r w:rsidRPr="006F59AC">
        <w:rPr>
          <w:rFonts w:ascii="Century" w:hAnsi="Century" w:cs="Arial"/>
          <w:u w:val="single"/>
          <w:lang w:val="sr-Cyrl-CS"/>
        </w:rPr>
        <w:t>р</w:t>
      </w:r>
      <w:r w:rsidRPr="006F59AC">
        <w:rPr>
          <w:rFonts w:ascii="Century" w:hAnsi="Century" w:cs="Arial"/>
          <w:bCs/>
          <w:u w:val="single"/>
        </w:rPr>
        <w:t>авна лица:</w:t>
      </w:r>
      <w:r w:rsidRPr="006F59AC">
        <w:rPr>
          <w:rFonts w:ascii="Century" w:hAnsi="Century" w:cs="Arial"/>
          <w:bCs/>
        </w:rPr>
        <w:t xml:space="preserve"> 1) </w:t>
      </w:r>
      <w:r w:rsidRPr="006F59AC">
        <w:rPr>
          <w:rFonts w:ascii="Century" w:hAnsi="Century" w:cs="Arial"/>
        </w:rPr>
        <w:t>Извод из казнене евиденције, односно уверењe основног суда на чијем подручју се налази седиште домаћег правног лица</w:t>
      </w:r>
      <w:r w:rsidRPr="006F59AC">
        <w:rPr>
          <w:rFonts w:ascii="Century" w:hAnsi="Century" w:cs="Arial"/>
          <w:lang w:val="ru-RU"/>
        </w:rPr>
        <w:t>,</w:t>
      </w:r>
      <w:r w:rsidRPr="006F59AC">
        <w:rPr>
          <w:rFonts w:ascii="Century" w:hAnsi="Century"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6F59AC">
        <w:rPr>
          <w:rFonts w:ascii="Century" w:hAnsi="Century" w:cs="Arial"/>
          <w:color w:val="auto"/>
        </w:rPr>
        <w:t xml:space="preserve">законски заступник понуђача </w:t>
      </w:r>
      <w:r w:rsidRPr="006F59AC">
        <w:rPr>
          <w:rFonts w:ascii="Century" w:hAnsi="Century" w:cs="Arial"/>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6F59AC">
        <w:rPr>
          <w:rFonts w:ascii="Century" w:hAnsi="Century" w:cs="Arial"/>
          <w:color w:val="auto"/>
        </w:rPr>
        <w:t xml:space="preserve">Уколико понуђач има више законских заступника дужан је да достави доказ за сваког од њих. </w:t>
      </w:r>
      <w:r w:rsidRPr="006F59AC">
        <w:rPr>
          <w:rFonts w:ascii="Century" w:hAnsi="Century" w:cs="Arial"/>
        </w:rPr>
        <w:t xml:space="preserve"> </w:t>
      </w:r>
      <w:r w:rsidRPr="006F59AC">
        <w:rPr>
          <w:rFonts w:ascii="Century" w:hAnsi="Century" w:cs="Arial"/>
          <w:u w:val="single"/>
        </w:rPr>
        <w:t>П</w:t>
      </w:r>
      <w:r w:rsidRPr="006F59AC">
        <w:rPr>
          <w:rFonts w:ascii="Century" w:hAnsi="Century" w:cs="Arial"/>
          <w:bCs/>
          <w:u w:val="single"/>
        </w:rPr>
        <w:t>редузетници и физичка лица</w:t>
      </w:r>
      <w:r w:rsidRPr="006F59AC">
        <w:rPr>
          <w:rFonts w:ascii="Century" w:hAnsi="Century" w:cs="Arial"/>
          <w:u w:val="single"/>
        </w:rPr>
        <w:t>:</w:t>
      </w:r>
      <w:r w:rsidRPr="006F59AC">
        <w:rPr>
          <w:rFonts w:ascii="Century" w:hAnsi="Century"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F59AC" w:rsidRPr="006F59AC" w:rsidRDefault="006F59AC" w:rsidP="004C7D58">
      <w:pPr>
        <w:pStyle w:val="ListParagraph"/>
        <w:spacing w:line="240" w:lineRule="auto"/>
        <w:jc w:val="both"/>
        <w:rPr>
          <w:rFonts w:ascii="Century" w:hAnsi="Century" w:cs="Arial"/>
          <w:iCs/>
          <w:lang w:val="sr-Cyrl-CS"/>
        </w:rPr>
      </w:pPr>
      <w:r w:rsidRPr="006F59AC">
        <w:rPr>
          <w:rFonts w:ascii="Century" w:hAnsi="Century" w:cs="Arial"/>
          <w:b/>
        </w:rPr>
        <w:t xml:space="preserve">Доказ не може бити старији од два месеца пре отварања понуда; </w:t>
      </w:r>
    </w:p>
    <w:p w:rsidR="006F59AC" w:rsidRPr="006F59AC" w:rsidRDefault="006F59AC" w:rsidP="004C7D58">
      <w:pPr>
        <w:pStyle w:val="ListParagraph"/>
        <w:numPr>
          <w:ilvl w:val="0"/>
          <w:numId w:val="6"/>
        </w:numPr>
        <w:spacing w:line="240" w:lineRule="auto"/>
        <w:jc w:val="both"/>
        <w:rPr>
          <w:rFonts w:ascii="Century" w:hAnsi="Century" w:cs="Arial"/>
          <w:b/>
        </w:rPr>
      </w:pPr>
      <w:r w:rsidRPr="006F59AC">
        <w:rPr>
          <w:rFonts w:ascii="Century" w:hAnsi="Century" w:cs="Arial"/>
          <w:iCs/>
          <w:lang w:val="sr-Cyrl-CS"/>
        </w:rPr>
        <w:t xml:space="preserve">Услов из чл. 75. ст. 1. тач. 4) Закона - </w:t>
      </w:r>
      <w:r w:rsidRPr="006F59AC">
        <w:rPr>
          <w:rFonts w:ascii="Century" w:hAnsi="Century" w:cs="Arial"/>
          <w:b/>
        </w:rPr>
        <w:t>Доказ:</w:t>
      </w:r>
      <w:r w:rsidRPr="006F59AC">
        <w:rPr>
          <w:rFonts w:ascii="Century" w:hAnsi="Century" w:cs="Arial"/>
        </w:rPr>
        <w:t xml:space="preserve"> Уверење </w:t>
      </w:r>
      <w:r w:rsidRPr="006F59AC">
        <w:rPr>
          <w:rFonts w:ascii="Century" w:hAnsi="Century" w:cs="Arial"/>
          <w:bCs/>
        </w:rPr>
        <w:t xml:space="preserve">Пореске управе Министарства финансија и привреде </w:t>
      </w:r>
      <w:r w:rsidRPr="006F59AC">
        <w:rPr>
          <w:rFonts w:ascii="Century" w:hAnsi="Century" w:cs="Arial"/>
        </w:rPr>
        <w:t xml:space="preserve">да је измирио доспеле порезе и доприносе и уверење надлежне управе </w:t>
      </w:r>
      <w:r w:rsidRPr="006F59AC">
        <w:rPr>
          <w:rFonts w:ascii="Century" w:hAnsi="Century" w:cs="Arial"/>
          <w:bCs/>
        </w:rPr>
        <w:t xml:space="preserve">локалне самоуправе </w:t>
      </w:r>
      <w:r w:rsidRPr="006F59AC">
        <w:rPr>
          <w:rFonts w:ascii="Century" w:hAnsi="Century" w:cs="Arial"/>
        </w:rPr>
        <w:t xml:space="preserve">да је измирио обавезе по основу </w:t>
      </w:r>
      <w:r w:rsidRPr="006F59AC">
        <w:rPr>
          <w:rFonts w:ascii="Century" w:hAnsi="Century" w:cs="Arial"/>
        </w:rPr>
        <w:lastRenderedPageBreak/>
        <w:t xml:space="preserve">изворних локалних јавних прихода или потврду Агенције за приватизацију да се понуђач налази у поступку приватизације. </w:t>
      </w:r>
    </w:p>
    <w:p w:rsidR="006F59AC" w:rsidRPr="006F59AC" w:rsidRDefault="006F59AC" w:rsidP="004C7D58">
      <w:pPr>
        <w:pStyle w:val="ListParagraph"/>
        <w:spacing w:line="240" w:lineRule="auto"/>
        <w:jc w:val="both"/>
        <w:rPr>
          <w:rFonts w:ascii="Century" w:hAnsi="Century" w:cs="Arial"/>
          <w:iCs/>
          <w:lang w:val="sr-Cyrl-CS"/>
        </w:rPr>
      </w:pPr>
      <w:r w:rsidRPr="006F59AC">
        <w:rPr>
          <w:rFonts w:ascii="Century" w:hAnsi="Century" w:cs="Arial"/>
          <w:b/>
        </w:rPr>
        <w:t>Доказ не може бити старији од два месеца пре отварања понуда;</w:t>
      </w:r>
    </w:p>
    <w:p w:rsidR="006F59AC" w:rsidRPr="006F59AC" w:rsidRDefault="006F59AC" w:rsidP="004C7D58">
      <w:pPr>
        <w:pStyle w:val="ListParagraph"/>
        <w:spacing w:line="240" w:lineRule="auto"/>
        <w:jc w:val="both"/>
        <w:rPr>
          <w:rFonts w:ascii="Century" w:hAnsi="Century" w:cs="Arial"/>
          <w:i/>
          <w:lang w:val="sr-Cyrl-CS"/>
        </w:rPr>
      </w:pPr>
      <w:r w:rsidRPr="006F59AC">
        <w:rPr>
          <w:rFonts w:ascii="Century" w:hAnsi="Century" w:cs="Arial"/>
          <w:i/>
          <w:lang w:val="sr-Cyrl-CS"/>
        </w:rPr>
        <w:t xml:space="preserve">Услов из члана </w:t>
      </w:r>
      <w:r w:rsidRPr="006F59AC">
        <w:rPr>
          <w:rFonts w:ascii="Century" w:hAnsi="Century" w:cs="Arial"/>
          <w:i/>
          <w:iCs/>
          <w:lang w:val="sr-Cyrl-CS"/>
        </w:rPr>
        <w:t xml:space="preserve">чл. 75. ст. 2.  - </w:t>
      </w:r>
      <w:r w:rsidRPr="006F59AC">
        <w:rPr>
          <w:rFonts w:ascii="Century" w:hAnsi="Century" w:cs="Arial"/>
          <w:b/>
          <w:i/>
          <w:iCs/>
          <w:lang w:val="sr-Cyrl-CS"/>
        </w:rPr>
        <w:t xml:space="preserve">Доказ: </w:t>
      </w:r>
      <w:r w:rsidR="005378B7">
        <w:rPr>
          <w:rFonts w:ascii="Century" w:hAnsi="Century" w:cs="Arial"/>
          <w:i/>
          <w:iCs/>
          <w:lang w:val="sr-Cyrl-CS"/>
        </w:rPr>
        <w:t>Потписан и</w:t>
      </w:r>
      <w:r w:rsidRPr="006F59AC">
        <w:rPr>
          <w:rFonts w:ascii="Century" w:hAnsi="Century" w:cs="Arial"/>
          <w:i/>
          <w:iCs/>
          <w:lang w:val="sr-Cyrl-CS"/>
        </w:rPr>
        <w:t xml:space="preserve"> оверен </w:t>
      </w:r>
      <w:r w:rsidRPr="006F59AC">
        <w:rPr>
          <w:rFonts w:ascii="Century" w:hAnsi="Century" w:cs="Arial"/>
          <w:i/>
          <w:iCs/>
        </w:rPr>
        <w:t>O</w:t>
      </w:r>
      <w:r w:rsidRPr="006F59AC">
        <w:rPr>
          <w:rFonts w:ascii="Century" w:hAnsi="Century" w:cs="Arial"/>
          <w:i/>
          <w:iCs/>
          <w:lang w:val="sr-Cyrl-CS"/>
        </w:rPr>
        <w:t xml:space="preserve">бразац </w:t>
      </w:r>
      <w:r w:rsidRPr="006F59AC">
        <w:rPr>
          <w:rFonts w:ascii="Century" w:hAnsi="Century" w:cs="Arial"/>
          <w:i/>
          <w:iCs/>
        </w:rPr>
        <w:t>и</w:t>
      </w:r>
      <w:r w:rsidRPr="006F59AC">
        <w:rPr>
          <w:rFonts w:ascii="Century" w:hAnsi="Century" w:cs="Arial"/>
          <w:i/>
          <w:iCs/>
          <w:lang w:val="sr-Cyrl-CS"/>
        </w:rPr>
        <w:t xml:space="preserve">зјаве </w:t>
      </w:r>
      <w:r w:rsidRPr="006F59AC">
        <w:rPr>
          <w:rFonts w:ascii="Century" w:hAnsi="Century" w:cs="Arial"/>
          <w:i/>
          <w:iCs/>
          <w:color w:val="auto"/>
          <w:lang w:val="sr-Cyrl-CS"/>
        </w:rPr>
        <w:t>(</w:t>
      </w:r>
      <w:r w:rsidRPr="006F59AC">
        <w:rPr>
          <w:rFonts w:ascii="Century" w:hAnsi="Century" w:cs="Arial"/>
          <w:i/>
          <w:lang w:val="sr-Cyrl-CS"/>
        </w:rPr>
        <w:t xml:space="preserve">Образац изјаве, дат је у поглављу </w:t>
      </w:r>
      <w:r w:rsidRPr="006F59AC">
        <w:rPr>
          <w:rFonts w:ascii="Century" w:hAnsi="Century" w:cs="Arial"/>
          <w:b/>
          <w:bCs/>
          <w:i/>
          <w:iCs/>
          <w:color w:val="auto"/>
        </w:rPr>
        <w:t>XI</w:t>
      </w:r>
      <w:r w:rsidRPr="006F59AC">
        <w:rPr>
          <w:rFonts w:ascii="Century" w:hAnsi="Century" w:cs="Arial"/>
          <w:i/>
          <w:iCs/>
          <w:color w:val="auto"/>
          <w:lang w:val="sr-Cyrl-CS"/>
        </w:rPr>
        <w:t>).</w:t>
      </w:r>
      <w:r w:rsidRPr="006F59AC">
        <w:rPr>
          <w:rFonts w:ascii="Century" w:hAnsi="Century" w:cs="Arial"/>
          <w:i/>
          <w:iCs/>
          <w:color w:val="FF0000"/>
          <w:lang w:val="sr-Cyrl-CS"/>
        </w:rPr>
        <w:t xml:space="preserve"> </w:t>
      </w:r>
      <w:r w:rsidRPr="006F59AC">
        <w:rPr>
          <w:rFonts w:ascii="Century" w:hAnsi="Century" w:cs="Arial"/>
        </w:rPr>
        <w:t>Изјава мора да буде потписана од стране овлашћеног</w:t>
      </w:r>
      <w:r w:rsidR="007143FD">
        <w:rPr>
          <w:rFonts w:ascii="Century" w:hAnsi="Century" w:cs="Arial"/>
        </w:rPr>
        <w:t xml:space="preserve"> лица понуђача</w:t>
      </w:r>
      <w:r w:rsidRPr="006F59AC">
        <w:rPr>
          <w:rFonts w:ascii="Century" w:hAnsi="Century" w:cs="Arial"/>
        </w:rPr>
        <w:t>.</w:t>
      </w:r>
      <w:r w:rsidRPr="006F59AC">
        <w:rPr>
          <w:rFonts w:ascii="Century" w:hAnsi="Century"/>
        </w:rPr>
        <w:t xml:space="preserve"> </w:t>
      </w:r>
      <w:r w:rsidRPr="006F59AC">
        <w:rPr>
          <w:rFonts w:ascii="Century" w:hAnsi="Century" w:cs="Arial"/>
          <w:b/>
          <w:bCs/>
          <w:iCs/>
          <w:color w:val="auto"/>
          <w:u w:val="single"/>
        </w:rPr>
        <w:t>Уколико понуду подноси група понуђача</w:t>
      </w:r>
      <w:r w:rsidRPr="006F59AC">
        <w:rPr>
          <w:rFonts w:ascii="Century" w:hAnsi="Century" w:cs="Arial"/>
          <w:bCs/>
          <w:iCs/>
          <w:color w:val="auto"/>
        </w:rPr>
        <w:t xml:space="preserve">, Изјава мора бити потписана од стране овлашћеног лица сваког понуђача из </w:t>
      </w:r>
      <w:r w:rsidR="007143FD">
        <w:rPr>
          <w:rFonts w:ascii="Century" w:hAnsi="Century" w:cs="Arial"/>
          <w:bCs/>
          <w:iCs/>
          <w:color w:val="auto"/>
        </w:rPr>
        <w:t>групе понуђача</w:t>
      </w:r>
      <w:r w:rsidRPr="006F59AC">
        <w:rPr>
          <w:rFonts w:ascii="Century" w:hAnsi="Century" w:cs="Arial"/>
          <w:bCs/>
          <w:iCs/>
          <w:color w:val="auto"/>
        </w:rPr>
        <w:t>.</w:t>
      </w:r>
      <w:r w:rsidRPr="006F59AC">
        <w:rPr>
          <w:rFonts w:ascii="Century" w:hAnsi="Century" w:cs="Arial"/>
          <w:bCs/>
          <w:iCs/>
          <w:color w:val="FF0000"/>
        </w:rPr>
        <w:t xml:space="preserve"> </w:t>
      </w:r>
    </w:p>
    <w:p w:rsidR="006F59AC" w:rsidRPr="005378B7" w:rsidRDefault="00A907E8" w:rsidP="004C7D58">
      <w:pPr>
        <w:pStyle w:val="ListParagraph"/>
        <w:spacing w:line="240" w:lineRule="auto"/>
        <w:jc w:val="both"/>
        <w:rPr>
          <w:rFonts w:ascii="Century" w:hAnsi="Century" w:cs="Arial"/>
          <w:lang w:val="sr-Latn-CS"/>
        </w:rPr>
      </w:pPr>
      <w:r>
        <w:rPr>
          <w:rFonts w:ascii="Century" w:hAnsi="Century" w:cs="Arial"/>
          <w:lang w:val="sr-Cyrl-CS"/>
        </w:rPr>
        <w:t>Испуњеност услова из чл. 75.  ст.</w:t>
      </w:r>
      <w:r w:rsidR="00601008">
        <w:rPr>
          <w:rFonts w:ascii="Century" w:hAnsi="Century" w:cs="Arial"/>
        </w:rPr>
        <w:t xml:space="preserve"> 1. т. </w:t>
      </w:r>
      <w:r>
        <w:rPr>
          <w:rFonts w:ascii="Century" w:hAnsi="Century" w:cs="Arial"/>
          <w:lang w:val="sr-Cyrl-CS"/>
        </w:rPr>
        <w:t xml:space="preserve"> од 1-3, може доказати достављањем изјаве којом понуђач по пуном материјалном и кривичном одговорношћу потврђује да испуњава услове</w:t>
      </w:r>
      <w:r w:rsidR="00373576">
        <w:rPr>
          <w:rFonts w:ascii="Century" w:hAnsi="Century" w:cs="Arial"/>
          <w:lang w:val="sr-Cyrl-CS"/>
        </w:rPr>
        <w:t>.</w:t>
      </w:r>
      <w:r w:rsidR="005378B7">
        <w:rPr>
          <w:rFonts w:ascii="Century" w:hAnsi="Century" w:cs="Arial"/>
          <w:lang w:val="sr-Cyrl-CS"/>
        </w:rPr>
        <w:t>(Образац изјаве</w:t>
      </w:r>
      <w:r w:rsidR="005378B7">
        <w:rPr>
          <w:rFonts w:ascii="Century" w:hAnsi="Century" w:cs="Arial"/>
          <w:lang w:val="sr-Latn-CS"/>
        </w:rPr>
        <w:t xml:space="preserve"> налази се у </w:t>
      </w:r>
      <w:r w:rsidR="005378B7">
        <w:rPr>
          <w:rFonts w:ascii="Century" w:hAnsi="Century" w:cs="Arial"/>
          <w:lang w:val="sr-Cyrl-CS"/>
        </w:rPr>
        <w:t>поглављу</w:t>
      </w:r>
      <w:r w:rsidR="005378B7">
        <w:rPr>
          <w:rFonts w:ascii="Century" w:hAnsi="Century" w:cs="Arial"/>
          <w:lang w:val="sr-Latn-CS"/>
        </w:rPr>
        <w:t xml:space="preserve"> </w:t>
      </w:r>
      <w:r w:rsidR="005378B7" w:rsidRPr="005378B7">
        <w:rPr>
          <w:rFonts w:ascii="Century" w:hAnsi="Century" w:cs="Arial"/>
          <w:b/>
          <w:i/>
          <w:lang w:val="sr-Latn-CS"/>
        </w:rPr>
        <w:t>XIII</w:t>
      </w:r>
      <w:r w:rsidR="005378B7" w:rsidRPr="005378B7">
        <w:rPr>
          <w:rFonts w:ascii="Century" w:hAnsi="Century" w:cs="Arial"/>
          <w:i/>
          <w:lang w:val="sr-Cyrl-CS"/>
        </w:rPr>
        <w:t>)</w:t>
      </w:r>
      <w:r w:rsidR="005378B7" w:rsidRPr="005378B7">
        <w:rPr>
          <w:rFonts w:ascii="Century" w:hAnsi="Century" w:cs="Arial"/>
          <w:lang w:val="sr-Latn-CS"/>
        </w:rPr>
        <w:t>.</w:t>
      </w:r>
    </w:p>
    <w:p w:rsidR="006F59AC" w:rsidRDefault="00373576" w:rsidP="00373576">
      <w:pPr>
        <w:pStyle w:val="ListParagraph"/>
        <w:tabs>
          <w:tab w:val="left" w:pos="680"/>
        </w:tabs>
        <w:spacing w:line="240" w:lineRule="auto"/>
        <w:ind w:left="680"/>
        <w:jc w:val="both"/>
        <w:rPr>
          <w:rFonts w:ascii="Century" w:eastAsia="TimesNewRomanPS-BoldMT" w:hAnsi="Century" w:cs="Arial"/>
          <w:bCs/>
          <w:color w:val="auto"/>
          <w:lang w:val="sr-Cyrl-CS"/>
        </w:rPr>
      </w:pPr>
      <w:r>
        <w:rPr>
          <w:rFonts w:ascii="Century" w:eastAsia="TimesNewRomanPS-BoldMT" w:hAnsi="Century" w:cs="Arial"/>
          <w:bCs/>
          <w:color w:val="auto"/>
          <w:lang w:val="sr-Cyrl-CS"/>
        </w:rPr>
        <w:tab/>
      </w:r>
      <w:r w:rsidR="006F59AC" w:rsidRPr="006F59AC">
        <w:rPr>
          <w:rFonts w:ascii="Century" w:eastAsia="TimesNewRomanPS-BoldMT" w:hAnsi="Century" w:cs="Arial"/>
          <w:bCs/>
          <w:color w:val="auto"/>
          <w:lang w:val="sr-Cyrl-CS"/>
        </w:rPr>
        <w:t xml:space="preserve">Испуњеност </w:t>
      </w:r>
      <w:r w:rsidR="006F59AC" w:rsidRPr="006F59AC">
        <w:rPr>
          <w:rFonts w:ascii="Century" w:eastAsia="TimesNewRomanPS-BoldMT" w:hAnsi="Century" w:cs="Arial"/>
          <w:b/>
          <w:bCs/>
          <w:color w:val="auto"/>
          <w:lang w:val="sr-Cyrl-CS"/>
        </w:rPr>
        <w:t>додатних услова</w:t>
      </w:r>
      <w:r w:rsidR="007909DD">
        <w:rPr>
          <w:rFonts w:ascii="Century" w:eastAsia="TimesNewRomanPS-BoldMT" w:hAnsi="Century" w:cs="Arial"/>
          <w:b/>
          <w:bCs/>
          <w:color w:val="auto"/>
          <w:lang w:val="sr-Cyrl-CS"/>
        </w:rPr>
        <w:t xml:space="preserve">, </w:t>
      </w:r>
      <w:r w:rsidR="006F59AC" w:rsidRPr="006F59AC">
        <w:rPr>
          <w:rFonts w:ascii="Century" w:eastAsia="TimesNewRomanPS-BoldMT" w:hAnsi="Century" w:cs="Arial"/>
          <w:bCs/>
          <w:color w:val="auto"/>
          <w:lang w:val="sr-Cyrl-CS"/>
        </w:rPr>
        <w:t xml:space="preserve">за учешће у поступку предметне јавне </w:t>
      </w:r>
      <w:r w:rsidR="006F59AC" w:rsidRPr="007909DD">
        <w:rPr>
          <w:rFonts w:ascii="Century" w:eastAsia="TimesNewRomanPS-BoldMT" w:hAnsi="Century" w:cs="Arial"/>
          <w:bCs/>
          <w:color w:val="auto"/>
          <w:lang w:val="sr-Cyrl-CS"/>
        </w:rPr>
        <w:t>набавке</w:t>
      </w:r>
      <w:r w:rsidR="00DC39E9">
        <w:rPr>
          <w:rFonts w:ascii="Century" w:eastAsia="TimesNewRomanPS-BoldMT" w:hAnsi="Century" w:cs="Arial"/>
          <w:bCs/>
          <w:color w:val="auto"/>
          <w:lang w:val="sr-Cyrl-CS"/>
        </w:rPr>
        <w:t xml:space="preserve"> (за производе од 1-</w:t>
      </w:r>
      <w:r w:rsidR="003E2A09">
        <w:rPr>
          <w:rFonts w:ascii="Century" w:eastAsia="TimesNewRomanPS-BoldMT" w:hAnsi="Century" w:cs="Arial"/>
          <w:bCs/>
          <w:color w:val="auto"/>
          <w:lang w:val="sr-Cyrl-CS"/>
        </w:rPr>
        <w:t>10</w:t>
      </w:r>
      <w:r w:rsidR="006F59AC" w:rsidRPr="00A27DB2">
        <w:rPr>
          <w:rFonts w:ascii="Century" w:eastAsia="TimesNewRomanPS-BoldMT" w:hAnsi="Century" w:cs="Arial"/>
          <w:bCs/>
          <w:color w:val="auto"/>
          <w:lang w:val="sr-Cyrl-CS"/>
        </w:rPr>
        <w:t>,</w:t>
      </w:r>
      <w:r w:rsidR="006F59AC" w:rsidRPr="006F59AC">
        <w:rPr>
          <w:rFonts w:ascii="Century" w:eastAsia="TimesNewRomanPS-BoldMT" w:hAnsi="Century" w:cs="Arial"/>
          <w:bCs/>
          <w:color w:val="auto"/>
          <w:lang w:val="sr-Cyrl-CS"/>
        </w:rPr>
        <w:t xml:space="preserve"> понуђач доказује достављањем следећих доказа:</w:t>
      </w:r>
    </w:p>
    <w:p w:rsidR="00264740" w:rsidRPr="006F59AC" w:rsidRDefault="00264740" w:rsidP="00373576">
      <w:pPr>
        <w:pStyle w:val="ListParagraph"/>
        <w:tabs>
          <w:tab w:val="left" w:pos="680"/>
        </w:tabs>
        <w:spacing w:line="240" w:lineRule="auto"/>
        <w:ind w:left="680"/>
        <w:jc w:val="both"/>
        <w:rPr>
          <w:rFonts w:ascii="Century" w:eastAsia="TimesNewRomanPS-BoldMT" w:hAnsi="Century" w:cs="Arial"/>
          <w:bCs/>
          <w:color w:val="auto"/>
          <w:lang w:val="sr-Cyrl-CS"/>
        </w:rPr>
      </w:pPr>
    </w:p>
    <w:p w:rsidR="00264740" w:rsidRPr="007909DD" w:rsidRDefault="00264740" w:rsidP="00264740">
      <w:pPr>
        <w:jc w:val="both"/>
        <w:rPr>
          <w:rFonts w:ascii="Century" w:hAnsi="Century" w:cs="Arial"/>
          <w:b/>
          <w:iCs/>
        </w:rPr>
      </w:pPr>
      <w:r>
        <w:rPr>
          <w:rFonts w:ascii="Century" w:eastAsia="TimesNewRomanPS-BoldMT" w:hAnsi="Century" w:cs="Arial"/>
          <w:bCs/>
          <w:lang w:val="sr-Cyrl-CS"/>
        </w:rPr>
        <w:t xml:space="preserve"> </w:t>
      </w:r>
    </w:p>
    <w:p w:rsidR="00264740" w:rsidRPr="004F54F5" w:rsidRDefault="00264740" w:rsidP="00264740">
      <w:pPr>
        <w:pStyle w:val="ListParagraph"/>
        <w:numPr>
          <w:ilvl w:val="0"/>
          <w:numId w:val="23"/>
        </w:numPr>
        <w:jc w:val="both"/>
        <w:rPr>
          <w:rFonts w:ascii="Century" w:hAnsi="Century" w:cs="Arial"/>
          <w:b/>
          <w:iCs/>
          <w:color w:val="auto"/>
        </w:rPr>
      </w:pPr>
      <w:r>
        <w:rPr>
          <w:rFonts w:ascii="Century" w:hAnsi="Century" w:cs="Arial"/>
          <w:iCs/>
          <w:color w:val="auto"/>
        </w:rPr>
        <w:t>Копије</w:t>
      </w:r>
      <w:r w:rsidRPr="004F54F5">
        <w:rPr>
          <w:rFonts w:ascii="Century" w:hAnsi="Century" w:cs="Arial"/>
          <w:iCs/>
          <w:color w:val="auto"/>
        </w:rPr>
        <w:t xml:space="preserve"> Решења ресорног Министарства да је биоцид уписан у Привремену листу биоцидних производа</w:t>
      </w:r>
    </w:p>
    <w:p w:rsidR="00264740" w:rsidRPr="004F54F5" w:rsidRDefault="00264740" w:rsidP="00264740">
      <w:pPr>
        <w:pStyle w:val="ListParagraph"/>
        <w:numPr>
          <w:ilvl w:val="0"/>
          <w:numId w:val="23"/>
        </w:numPr>
        <w:jc w:val="both"/>
        <w:rPr>
          <w:rFonts w:ascii="Century" w:hAnsi="Century" w:cs="Arial"/>
          <w:b/>
          <w:iCs/>
          <w:color w:val="auto"/>
        </w:rPr>
      </w:pPr>
      <w:r>
        <w:rPr>
          <w:rFonts w:ascii="Century" w:hAnsi="Century" w:cs="Arial"/>
          <w:iCs/>
          <w:color w:val="auto"/>
        </w:rPr>
        <w:t>Копије</w:t>
      </w:r>
      <w:r w:rsidRPr="004F54F5">
        <w:rPr>
          <w:rFonts w:ascii="Century" w:hAnsi="Century" w:cs="Arial"/>
          <w:iCs/>
          <w:color w:val="auto"/>
        </w:rPr>
        <w:t xml:space="preserve"> Безбедоносног листа за сваки производ којим се доказује „биодеградибилност мин 90%“ у складу с „Правилником о садржају безбедносног листа“ („Службени гласник РС„ број 100/11)</w:t>
      </w:r>
    </w:p>
    <w:p w:rsidR="00264740" w:rsidRPr="004F54F5" w:rsidRDefault="00264740" w:rsidP="00264740">
      <w:pPr>
        <w:pStyle w:val="ListParagraph"/>
        <w:numPr>
          <w:ilvl w:val="0"/>
          <w:numId w:val="23"/>
        </w:numPr>
        <w:jc w:val="both"/>
        <w:rPr>
          <w:rFonts w:ascii="Century" w:hAnsi="Century" w:cs="Arial"/>
          <w:b/>
          <w:iCs/>
          <w:color w:val="auto"/>
        </w:rPr>
      </w:pPr>
      <w:r w:rsidRPr="004F54F5">
        <w:rPr>
          <w:rFonts w:ascii="Century" w:hAnsi="Century" w:cs="Arial"/>
          <w:iCs/>
          <w:color w:val="auto"/>
        </w:rPr>
        <w:t>Ако понуђач није уједно и произвођач, неопходно је доставити овлашћење од произвођача за заступање на јавним набавкама за производе којима понуђач конкурише</w:t>
      </w:r>
    </w:p>
    <w:p w:rsidR="00264740" w:rsidRPr="004F54F5" w:rsidRDefault="00264740" w:rsidP="00264740">
      <w:pPr>
        <w:pStyle w:val="ListParagraph"/>
        <w:numPr>
          <w:ilvl w:val="0"/>
          <w:numId w:val="23"/>
        </w:numPr>
        <w:jc w:val="both"/>
        <w:rPr>
          <w:rFonts w:ascii="Century" w:hAnsi="Century" w:cs="Arial"/>
          <w:b/>
          <w:iCs/>
          <w:color w:val="auto"/>
        </w:rPr>
      </w:pPr>
      <w:r w:rsidRPr="004F54F5">
        <w:rPr>
          <w:rFonts w:ascii="Century" w:hAnsi="Century" w:cs="Arial"/>
          <w:iCs/>
          <w:color w:val="auto"/>
        </w:rPr>
        <w:t>Копију Сертификата квалитета производње ИСО Стандард 9001:2015 као и ИСО Стандард 14001:2015 произвођача чијим се производима конкурише на јавним набавкама</w:t>
      </w:r>
    </w:p>
    <w:p w:rsidR="00264740" w:rsidRPr="00264740" w:rsidRDefault="00264740" w:rsidP="00264740">
      <w:pPr>
        <w:jc w:val="both"/>
        <w:rPr>
          <w:rFonts w:ascii="Century" w:hAnsi="Century" w:cs="Arial"/>
          <w:b/>
          <w:iCs/>
        </w:rPr>
      </w:pPr>
    </w:p>
    <w:p w:rsidR="006F59AC" w:rsidRPr="006F59AC" w:rsidRDefault="006F59AC" w:rsidP="004C7D58">
      <w:pPr>
        <w:pStyle w:val="ListParagraph"/>
        <w:tabs>
          <w:tab w:val="left" w:pos="680"/>
        </w:tabs>
        <w:spacing w:line="240" w:lineRule="auto"/>
        <w:ind w:left="0"/>
        <w:jc w:val="both"/>
        <w:rPr>
          <w:rFonts w:ascii="Century" w:hAnsi="Century" w:cs="Arial"/>
          <w:iCs/>
          <w:color w:val="auto"/>
        </w:rPr>
      </w:pPr>
    </w:p>
    <w:p w:rsidR="006F59AC" w:rsidRPr="006F59AC" w:rsidRDefault="006F59AC" w:rsidP="004C7D58">
      <w:pPr>
        <w:pStyle w:val="ListParagraph"/>
        <w:spacing w:line="240" w:lineRule="auto"/>
        <w:ind w:left="0"/>
        <w:jc w:val="both"/>
        <w:rPr>
          <w:rFonts w:ascii="Century" w:hAnsi="Century" w:cs="Arial"/>
          <w:b/>
          <w:bCs/>
          <w:iCs/>
          <w:lang w:val="sr-Cyrl-CS"/>
        </w:rPr>
      </w:pPr>
      <w:r w:rsidRPr="006F59AC">
        <w:rPr>
          <w:rFonts w:ascii="Century" w:hAnsi="Century" w:cs="Arial"/>
          <w:b/>
          <w:bCs/>
          <w:iCs/>
          <w:u w:val="single"/>
        </w:rPr>
        <w:t>Уколико п</w:t>
      </w:r>
      <w:r w:rsidRPr="006F59AC">
        <w:rPr>
          <w:rFonts w:ascii="Century" w:hAnsi="Century" w:cs="Arial"/>
          <w:b/>
          <w:bCs/>
          <w:iCs/>
          <w:u w:val="single"/>
          <w:lang w:val="sr-Cyrl-CS"/>
        </w:rPr>
        <w:t>онуду</w:t>
      </w:r>
      <w:r w:rsidRPr="006F59AC">
        <w:rPr>
          <w:rFonts w:ascii="Century" w:hAnsi="Century" w:cs="Arial"/>
          <w:b/>
          <w:bCs/>
          <w:iCs/>
          <w:u w:val="single"/>
        </w:rPr>
        <w:t xml:space="preserve"> подноси </w:t>
      </w:r>
      <w:r w:rsidRPr="006F59AC">
        <w:rPr>
          <w:rFonts w:ascii="Century" w:hAnsi="Century" w:cs="Arial"/>
          <w:b/>
          <w:bCs/>
          <w:iCs/>
          <w:u w:val="single"/>
          <w:lang w:val="sr-Cyrl-CS"/>
        </w:rPr>
        <w:t>група понуђача</w:t>
      </w:r>
      <w:r w:rsidRPr="006F59AC">
        <w:rPr>
          <w:rFonts w:ascii="Century" w:hAnsi="Century" w:cs="Arial"/>
          <w:bCs/>
          <w:iCs/>
        </w:rPr>
        <w:t xml:space="preserve"> понуђач је дужан да </w:t>
      </w:r>
      <w:r w:rsidRPr="006F59AC">
        <w:rPr>
          <w:rFonts w:ascii="Century" w:hAnsi="Century" w:cs="Arial"/>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6F59AC" w:rsidRPr="006F59AC" w:rsidRDefault="006F59AC" w:rsidP="004C7D58">
      <w:pPr>
        <w:pStyle w:val="ListParagraph"/>
        <w:spacing w:line="240" w:lineRule="auto"/>
        <w:ind w:left="0"/>
        <w:jc w:val="both"/>
        <w:rPr>
          <w:rFonts w:ascii="Century" w:hAnsi="Century" w:cs="Arial"/>
          <w:bCs/>
          <w:iCs/>
        </w:rPr>
      </w:pPr>
      <w:r w:rsidRPr="006F59AC">
        <w:rPr>
          <w:rFonts w:ascii="Century" w:hAnsi="Century" w:cs="Arial"/>
          <w:b/>
          <w:bCs/>
          <w:iCs/>
          <w:lang w:val="sr-Cyrl-CS"/>
        </w:rPr>
        <w:t>Додатне услове група понуђача испуњава заједно.</w:t>
      </w:r>
    </w:p>
    <w:p w:rsidR="006F59AC" w:rsidRPr="006F59AC" w:rsidRDefault="006F59AC" w:rsidP="004C7D58">
      <w:pPr>
        <w:pStyle w:val="ListParagraph"/>
        <w:spacing w:line="240" w:lineRule="auto"/>
        <w:ind w:left="0"/>
        <w:jc w:val="both"/>
        <w:rPr>
          <w:rFonts w:ascii="Century" w:hAnsi="Century" w:cs="Arial"/>
          <w:bCs/>
          <w:iCs/>
        </w:rPr>
      </w:pPr>
    </w:p>
    <w:p w:rsidR="006F59AC" w:rsidRPr="006F59AC" w:rsidRDefault="006F59AC" w:rsidP="004C7D58">
      <w:pPr>
        <w:pStyle w:val="ListParagraph"/>
        <w:spacing w:line="240" w:lineRule="auto"/>
        <w:ind w:left="0"/>
        <w:jc w:val="both"/>
        <w:rPr>
          <w:rFonts w:ascii="Century" w:hAnsi="Century" w:cs="Arial"/>
          <w:bCs/>
          <w:iCs/>
        </w:rPr>
      </w:pPr>
      <w:r w:rsidRPr="006F59AC">
        <w:rPr>
          <w:rFonts w:ascii="Century" w:hAnsi="Century" w:cs="Arial"/>
          <w:b/>
          <w:bCs/>
          <w:iCs/>
          <w:u w:val="single"/>
          <w:lang w:val="sr-Cyrl-CS"/>
        </w:rPr>
        <w:t>У</w:t>
      </w:r>
      <w:r w:rsidRPr="006F59AC">
        <w:rPr>
          <w:rFonts w:ascii="Century" w:hAnsi="Century" w:cs="Arial"/>
          <w:b/>
          <w:bCs/>
          <w:iCs/>
          <w:u w:val="single"/>
        </w:rPr>
        <w:t>колико понуђач подноси понуду са подизвођачем</w:t>
      </w:r>
      <w:r w:rsidRPr="006F59AC">
        <w:rPr>
          <w:rFonts w:ascii="Century" w:hAnsi="Century" w:cs="Arial"/>
          <w:bCs/>
          <w:iCs/>
        </w:rPr>
        <w:t xml:space="preserve">, понуђач је дужан да </w:t>
      </w:r>
      <w:r w:rsidRPr="006F59AC">
        <w:rPr>
          <w:rFonts w:ascii="Century" w:hAnsi="Century"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6F59AC" w:rsidRPr="006F59AC" w:rsidRDefault="006F59AC" w:rsidP="004C7D58">
      <w:pPr>
        <w:pStyle w:val="ListParagraph"/>
        <w:spacing w:line="240" w:lineRule="auto"/>
        <w:ind w:left="0"/>
        <w:jc w:val="both"/>
        <w:rPr>
          <w:rFonts w:ascii="Century" w:hAnsi="Century" w:cs="Arial"/>
          <w:bCs/>
          <w:iCs/>
        </w:rPr>
      </w:pPr>
    </w:p>
    <w:p w:rsidR="006F59AC" w:rsidRPr="006F59AC" w:rsidRDefault="006F59AC" w:rsidP="004C7D58">
      <w:pPr>
        <w:pStyle w:val="ListParagraph"/>
        <w:tabs>
          <w:tab w:val="left" w:pos="680"/>
        </w:tabs>
        <w:spacing w:line="240" w:lineRule="auto"/>
        <w:ind w:left="0"/>
        <w:jc w:val="both"/>
        <w:rPr>
          <w:rFonts w:ascii="Century" w:hAnsi="Century" w:cs="Arial"/>
          <w:bCs/>
          <w:lang w:val="sr-Cyrl-CS"/>
        </w:rPr>
      </w:pPr>
      <w:r w:rsidRPr="006F59AC">
        <w:rPr>
          <w:rFonts w:ascii="Century" w:eastAsia="TimesNewRomanPS-BoldMT" w:hAnsi="Century"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F59AC" w:rsidRPr="006F59AC" w:rsidRDefault="006F59AC" w:rsidP="004C7D58">
      <w:pPr>
        <w:pStyle w:val="ListParagraph"/>
        <w:tabs>
          <w:tab w:val="left" w:pos="680"/>
        </w:tabs>
        <w:spacing w:line="240" w:lineRule="auto"/>
        <w:ind w:left="0"/>
        <w:jc w:val="both"/>
        <w:rPr>
          <w:rFonts w:ascii="Century" w:hAnsi="Century" w:cs="Arial"/>
          <w:bCs/>
          <w:lang w:val="sr-Cyrl-CS"/>
        </w:rPr>
      </w:pPr>
    </w:p>
    <w:p w:rsidR="006F59AC" w:rsidRPr="006F59AC" w:rsidRDefault="006F59AC" w:rsidP="004C7D58">
      <w:pPr>
        <w:pStyle w:val="ListParagraph"/>
        <w:tabs>
          <w:tab w:val="left" w:pos="680"/>
        </w:tabs>
        <w:spacing w:line="240" w:lineRule="auto"/>
        <w:ind w:left="0"/>
        <w:jc w:val="both"/>
        <w:rPr>
          <w:rFonts w:ascii="Century" w:hAnsi="Century" w:cs="Arial"/>
          <w:bCs/>
          <w:lang w:val="sr-Cyrl-CS"/>
        </w:rPr>
      </w:pPr>
      <w:r w:rsidRPr="006F59AC">
        <w:rPr>
          <w:rFonts w:ascii="Century" w:hAnsi="Century"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6F59AC">
        <w:rPr>
          <w:rFonts w:ascii="Century" w:hAnsi="Century" w:cs="Arial"/>
          <w:bCs/>
        </w:rPr>
        <w:t>т</w:t>
      </w:r>
      <w:r w:rsidRPr="006F59AC">
        <w:rPr>
          <w:rFonts w:ascii="Century" w:hAnsi="Century" w:cs="Arial"/>
          <w:bCs/>
          <w:lang w:val="sr-Cyrl-CS"/>
        </w:rPr>
        <w:t>љиву.</w:t>
      </w:r>
    </w:p>
    <w:p w:rsidR="006F59AC" w:rsidRPr="006F59AC" w:rsidRDefault="006F59AC" w:rsidP="004C7D58">
      <w:pPr>
        <w:pStyle w:val="ListParagraph"/>
        <w:tabs>
          <w:tab w:val="left" w:pos="680"/>
        </w:tabs>
        <w:spacing w:line="240" w:lineRule="auto"/>
        <w:jc w:val="both"/>
        <w:rPr>
          <w:rFonts w:ascii="Century" w:hAnsi="Century" w:cs="Arial"/>
          <w:bCs/>
          <w:lang w:val="sr-Cyrl-CS"/>
        </w:rPr>
      </w:pPr>
    </w:p>
    <w:p w:rsidR="006F59AC" w:rsidRPr="006F59AC" w:rsidRDefault="006F59AC" w:rsidP="004C7D58">
      <w:pPr>
        <w:pStyle w:val="ListParagraph"/>
        <w:tabs>
          <w:tab w:val="left" w:pos="680"/>
        </w:tabs>
        <w:spacing w:line="240" w:lineRule="auto"/>
        <w:ind w:left="0"/>
        <w:jc w:val="both"/>
        <w:rPr>
          <w:rFonts w:ascii="Century" w:hAnsi="Century" w:cs="Arial"/>
        </w:rPr>
      </w:pPr>
      <w:r w:rsidRPr="006F59AC">
        <w:rPr>
          <w:rFonts w:ascii="Century" w:eastAsia="TimesNewRomanPS-BoldMT" w:hAnsi="Century" w:cs="Arial"/>
          <w:bCs/>
        </w:rPr>
        <w:lastRenderedPageBreak/>
        <w:t xml:space="preserve">Понуђачи који су регистровани у регистру који води Агенција за привредне регистре не морају да доставе доказ </w:t>
      </w:r>
      <w:r w:rsidRPr="006F59AC">
        <w:rPr>
          <w:rFonts w:ascii="Century" w:eastAsia="TimesNewRomanPS-BoldMT" w:hAnsi="Century" w:cs="Arial"/>
          <w:bCs/>
          <w:lang w:val="sr-Cyrl-CS"/>
        </w:rPr>
        <w:t>из чл.  75. ст. 1. тач. 1) И</w:t>
      </w:r>
      <w:r w:rsidRPr="006F59AC">
        <w:rPr>
          <w:rFonts w:ascii="Century" w:eastAsia="TimesNewRomanPS-BoldMT" w:hAnsi="Century" w:cs="Arial"/>
          <w:bCs/>
        </w:rPr>
        <w:t xml:space="preserve">звод из регистра Агенције за привредне регистре, </w:t>
      </w:r>
      <w:r w:rsidRPr="006F59AC">
        <w:rPr>
          <w:rFonts w:ascii="Century" w:eastAsia="TimesNewRomanPS-BoldMT" w:hAnsi="Century" w:cs="Arial"/>
          <w:bCs/>
          <w:lang w:val="sr-Cyrl-CS"/>
        </w:rPr>
        <w:t xml:space="preserve">који </w:t>
      </w:r>
      <w:r w:rsidRPr="006F59AC">
        <w:rPr>
          <w:rFonts w:ascii="Century" w:eastAsia="TimesNewRomanPS-BoldMT" w:hAnsi="Century" w:cs="Arial"/>
          <w:bCs/>
        </w:rPr>
        <w:t>је јавно доступан на интернет страници Агенције за привредне регистре.</w:t>
      </w:r>
    </w:p>
    <w:p w:rsidR="006F59AC" w:rsidRPr="006F59AC" w:rsidRDefault="006F59AC" w:rsidP="004C7D58">
      <w:pPr>
        <w:pStyle w:val="ListParagraph"/>
        <w:tabs>
          <w:tab w:val="left" w:pos="680"/>
        </w:tabs>
        <w:spacing w:line="240" w:lineRule="auto"/>
        <w:ind w:left="0"/>
        <w:jc w:val="both"/>
        <w:rPr>
          <w:rFonts w:ascii="Century" w:hAnsi="Century" w:cs="Arial"/>
        </w:rPr>
      </w:pPr>
    </w:p>
    <w:p w:rsidR="006F59AC" w:rsidRPr="006F59AC" w:rsidRDefault="006F59AC" w:rsidP="004C7D58">
      <w:pPr>
        <w:pStyle w:val="ListParagraph"/>
        <w:tabs>
          <w:tab w:val="left" w:pos="680"/>
        </w:tabs>
        <w:spacing w:line="240" w:lineRule="auto"/>
        <w:ind w:left="0"/>
        <w:jc w:val="both"/>
        <w:rPr>
          <w:rFonts w:ascii="Century" w:eastAsia="TimesNewRomanPS-BoldMT" w:hAnsi="Century" w:cs="Arial"/>
          <w:bCs/>
        </w:rPr>
      </w:pPr>
      <w:r w:rsidRPr="006F59AC">
        <w:rPr>
          <w:rFonts w:ascii="Century" w:eastAsia="TimesNewRomanPS-BoldMT" w:hAnsi="Century"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F59AC" w:rsidRPr="006F59AC" w:rsidRDefault="006F59AC" w:rsidP="004C7D58">
      <w:pPr>
        <w:pStyle w:val="ListParagraph"/>
        <w:tabs>
          <w:tab w:val="left" w:pos="680"/>
        </w:tabs>
        <w:spacing w:line="240" w:lineRule="auto"/>
        <w:ind w:left="0"/>
        <w:jc w:val="both"/>
        <w:rPr>
          <w:rFonts w:ascii="Century" w:hAnsi="Century"/>
        </w:rPr>
      </w:pPr>
    </w:p>
    <w:p w:rsidR="006F59AC" w:rsidRPr="006F59AC" w:rsidRDefault="006F59AC" w:rsidP="004C7D58">
      <w:pPr>
        <w:spacing w:line="240" w:lineRule="auto"/>
        <w:jc w:val="both"/>
        <w:rPr>
          <w:rFonts w:ascii="Century" w:hAnsi="Century" w:cs="Arial"/>
          <w:b/>
          <w:sz w:val="24"/>
          <w:szCs w:val="24"/>
          <w:lang w:val="sr-Cyrl-CS"/>
        </w:rPr>
      </w:pPr>
      <w:r w:rsidRPr="006F59AC">
        <w:rPr>
          <w:rFonts w:ascii="Century" w:hAnsi="Century" w:cs="Arial"/>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F59AC">
        <w:rPr>
          <w:rFonts w:ascii="Century" w:hAnsi="Century" w:cs="Arial"/>
          <w:sz w:val="24"/>
          <w:szCs w:val="24"/>
          <w:lang w:val="sr-Cyrl-CS"/>
        </w:rPr>
        <w:t>.</w:t>
      </w:r>
    </w:p>
    <w:p w:rsidR="006F59AC" w:rsidRPr="006F59AC" w:rsidRDefault="006F59AC" w:rsidP="004C7D58">
      <w:pPr>
        <w:pStyle w:val="ListParagraph"/>
        <w:tabs>
          <w:tab w:val="left" w:pos="680"/>
        </w:tabs>
        <w:spacing w:line="240" w:lineRule="auto"/>
        <w:ind w:left="0"/>
        <w:jc w:val="both"/>
        <w:rPr>
          <w:rFonts w:ascii="Century" w:hAnsi="Century" w:cs="Arial"/>
        </w:rPr>
      </w:pPr>
    </w:p>
    <w:p w:rsidR="006F59AC" w:rsidRPr="006F59AC" w:rsidRDefault="006F59AC" w:rsidP="004C7D58">
      <w:pPr>
        <w:pStyle w:val="ListParagraph"/>
        <w:tabs>
          <w:tab w:val="left" w:pos="680"/>
        </w:tabs>
        <w:spacing w:line="240" w:lineRule="auto"/>
        <w:ind w:left="0"/>
        <w:jc w:val="both"/>
        <w:rPr>
          <w:rFonts w:ascii="Century" w:hAnsi="Century"/>
        </w:rPr>
      </w:pPr>
      <w:r w:rsidRPr="006F59AC">
        <w:rPr>
          <w:rFonts w:ascii="Century" w:eastAsia="TimesNewRomanPSMT" w:hAnsi="Century"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59AC" w:rsidRPr="006F59AC" w:rsidRDefault="006F59AC" w:rsidP="004C7D58">
      <w:pPr>
        <w:pStyle w:val="ListParagraph"/>
        <w:tabs>
          <w:tab w:val="left" w:pos="680"/>
        </w:tabs>
        <w:spacing w:line="240" w:lineRule="auto"/>
        <w:ind w:left="0"/>
        <w:jc w:val="both"/>
        <w:rPr>
          <w:rFonts w:ascii="Century" w:hAnsi="Century"/>
        </w:rPr>
      </w:pPr>
    </w:p>
    <w:p w:rsidR="006F59AC" w:rsidRPr="006F59AC" w:rsidRDefault="006F59AC" w:rsidP="004C7D58">
      <w:pPr>
        <w:pStyle w:val="ListParagraph"/>
        <w:tabs>
          <w:tab w:val="left" w:pos="680"/>
        </w:tabs>
        <w:spacing w:line="240" w:lineRule="auto"/>
        <w:ind w:left="0"/>
        <w:jc w:val="both"/>
        <w:rPr>
          <w:rFonts w:ascii="Century" w:eastAsia="TimesNewRomanPSMT" w:hAnsi="Century" w:cs="Arial"/>
          <w:b/>
          <w:bCs/>
          <w:color w:val="002060"/>
        </w:rPr>
      </w:pPr>
      <w:r w:rsidRPr="006F59AC">
        <w:rPr>
          <w:rFonts w:ascii="Century" w:eastAsia="TimesNewRomanPS-BoldMT" w:hAnsi="Century"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F59AC">
        <w:rPr>
          <w:rFonts w:ascii="Century" w:eastAsia="TimesNewRomanPSMT" w:hAnsi="Century" w:cs="Arial"/>
          <w:bCs/>
        </w:rPr>
        <w:t>.</w:t>
      </w:r>
    </w:p>
    <w:p w:rsidR="006F59AC" w:rsidRPr="006F59AC" w:rsidRDefault="006F59AC" w:rsidP="004C7D58">
      <w:pPr>
        <w:spacing w:line="240" w:lineRule="auto"/>
        <w:jc w:val="both"/>
        <w:rPr>
          <w:rFonts w:ascii="Century" w:eastAsia="TimesNewRomanPSMT" w:hAnsi="Century" w:cs="Arial"/>
          <w:b/>
          <w:bCs/>
          <w:color w:val="002060"/>
          <w:sz w:val="24"/>
          <w:szCs w:val="24"/>
        </w:rPr>
      </w:pPr>
    </w:p>
    <w:p w:rsidR="006F59AC" w:rsidRDefault="006F59AC" w:rsidP="004C7D58">
      <w:pPr>
        <w:pStyle w:val="ListParagraph"/>
        <w:tabs>
          <w:tab w:val="left" w:pos="680"/>
        </w:tabs>
        <w:spacing w:line="240" w:lineRule="auto"/>
        <w:ind w:left="0"/>
        <w:jc w:val="both"/>
        <w:rPr>
          <w:rFonts w:ascii="Century" w:eastAsia="TimesNewRomanPSMT" w:hAnsi="Century" w:cs="Arial"/>
          <w:bCs/>
          <w:lang w:val="sr-Cyrl-CS"/>
        </w:rPr>
      </w:pPr>
      <w:r w:rsidRPr="006F59AC">
        <w:rPr>
          <w:rFonts w:ascii="Century" w:eastAsia="TimesNewRomanPSMT" w:hAnsi="Century"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F59AC" w:rsidRPr="006F59AC" w:rsidRDefault="006F59AC" w:rsidP="004C7D58">
      <w:pPr>
        <w:pStyle w:val="ListParagraph"/>
        <w:tabs>
          <w:tab w:val="left" w:pos="680"/>
        </w:tabs>
        <w:spacing w:line="240" w:lineRule="auto"/>
        <w:ind w:left="0"/>
        <w:jc w:val="both"/>
        <w:rPr>
          <w:rFonts w:ascii="Century" w:eastAsia="TimesNewRomanPSMT" w:hAnsi="Century" w:cs="Arial"/>
          <w:bCs/>
          <w:lang w:val="sr-Cyrl-CS"/>
        </w:rPr>
      </w:pPr>
    </w:p>
    <w:p w:rsidR="006F59AC" w:rsidRPr="006F59AC" w:rsidRDefault="006F59AC" w:rsidP="004C7D58">
      <w:pPr>
        <w:pStyle w:val="ListParagraph"/>
        <w:tabs>
          <w:tab w:val="left" w:pos="680"/>
        </w:tabs>
        <w:spacing w:line="240" w:lineRule="auto"/>
        <w:ind w:left="0"/>
        <w:jc w:val="both"/>
        <w:rPr>
          <w:rFonts w:ascii="Century" w:eastAsia="TimesNewRomanPSMT" w:hAnsi="Century" w:cs="Arial"/>
          <w:bCs/>
        </w:rPr>
      </w:pPr>
    </w:p>
    <w:p w:rsidR="006F59AC" w:rsidRPr="006F59AC" w:rsidRDefault="006F59AC" w:rsidP="004C7D58">
      <w:pPr>
        <w:shd w:val="clear" w:color="auto" w:fill="C6D9F1"/>
        <w:spacing w:line="240" w:lineRule="auto"/>
        <w:jc w:val="center"/>
        <w:rPr>
          <w:rFonts w:ascii="Century" w:eastAsia="Arial Unicode MS" w:hAnsi="Century" w:cs="Arial"/>
          <w:b/>
          <w:bCs/>
          <w:i/>
          <w:iCs/>
          <w:sz w:val="24"/>
          <w:szCs w:val="24"/>
        </w:rPr>
      </w:pPr>
      <w:r w:rsidRPr="006F59AC">
        <w:rPr>
          <w:rFonts w:ascii="Century" w:hAnsi="Century" w:cs="Arial"/>
          <w:b/>
          <w:bCs/>
          <w:i/>
          <w:iCs/>
          <w:sz w:val="24"/>
          <w:szCs w:val="24"/>
        </w:rPr>
        <w:t>V  УПУТСТВО ПОНУЂАЧИМА КАКО ДА САЧИНЕ ПОНУДУ</w:t>
      </w:r>
    </w:p>
    <w:p w:rsidR="006F59AC" w:rsidRPr="006F59AC" w:rsidRDefault="006F59AC" w:rsidP="004C7D58">
      <w:pPr>
        <w:shd w:val="clear" w:color="auto" w:fill="C6D9F1"/>
        <w:spacing w:line="240" w:lineRule="auto"/>
        <w:jc w:val="center"/>
        <w:rPr>
          <w:rFonts w:ascii="Century" w:hAnsi="Century" w:cs="Arial"/>
          <w:b/>
          <w:bCs/>
          <w:i/>
          <w:iCs/>
          <w:sz w:val="24"/>
          <w:szCs w:val="24"/>
        </w:rPr>
      </w:pPr>
    </w:p>
    <w:p w:rsidR="006F59AC" w:rsidRPr="006F59AC" w:rsidRDefault="006F59AC" w:rsidP="004C7D58">
      <w:pPr>
        <w:spacing w:line="240" w:lineRule="auto"/>
        <w:jc w:val="both"/>
        <w:rPr>
          <w:rFonts w:ascii="Century" w:hAnsi="Century" w:cs="Arial"/>
          <w:b/>
          <w:bCs/>
          <w:i/>
          <w:iCs/>
          <w:sz w:val="24"/>
          <w:szCs w:val="24"/>
        </w:rPr>
      </w:pPr>
    </w:p>
    <w:p w:rsidR="006F59AC" w:rsidRPr="000B3A39" w:rsidRDefault="006F59AC" w:rsidP="004C7D58">
      <w:pPr>
        <w:spacing w:line="240" w:lineRule="auto"/>
        <w:jc w:val="both"/>
        <w:rPr>
          <w:rFonts w:ascii="Century" w:hAnsi="Century" w:cs="Arial"/>
          <w:b/>
          <w:bCs/>
          <w:i/>
          <w:iCs/>
          <w:sz w:val="24"/>
          <w:szCs w:val="24"/>
          <w:lang w:val="sr-Cyrl-CS"/>
        </w:rPr>
      </w:pPr>
      <w:r w:rsidRPr="006F59AC">
        <w:rPr>
          <w:rFonts w:ascii="Century" w:hAnsi="Century" w:cs="Arial"/>
          <w:b/>
          <w:bCs/>
          <w:i/>
          <w:iCs/>
          <w:sz w:val="24"/>
          <w:szCs w:val="24"/>
        </w:rPr>
        <w:t>1. ПОДАЦИ О ЈЕЗИКУ НА КОЈЕМ ПОНУДА МОРА ДА БУДЕ САСТАВЉЕНА</w:t>
      </w:r>
    </w:p>
    <w:p w:rsidR="006F59AC" w:rsidRPr="000B3A39" w:rsidRDefault="006F59AC" w:rsidP="004C7D58">
      <w:pPr>
        <w:spacing w:line="240" w:lineRule="auto"/>
        <w:jc w:val="both"/>
        <w:rPr>
          <w:rFonts w:ascii="Century" w:hAnsi="Century" w:cs="Arial"/>
          <w:b/>
          <w:bCs/>
          <w:i/>
          <w:iCs/>
          <w:sz w:val="24"/>
          <w:szCs w:val="24"/>
          <w:lang w:val="sr-Cyrl-CS"/>
        </w:rPr>
      </w:pPr>
      <w:r w:rsidRPr="006F59AC">
        <w:rPr>
          <w:rFonts w:ascii="Century" w:hAnsi="Century" w:cs="Arial"/>
          <w:sz w:val="24"/>
          <w:szCs w:val="24"/>
        </w:rPr>
        <w:t>Понуђач подноси понуду на српском језику.</w:t>
      </w:r>
    </w:p>
    <w:p w:rsidR="006F59AC" w:rsidRPr="000B3A39" w:rsidRDefault="006F59AC" w:rsidP="004C7D58">
      <w:pPr>
        <w:spacing w:line="240" w:lineRule="auto"/>
        <w:jc w:val="both"/>
        <w:rPr>
          <w:rFonts w:ascii="Century" w:eastAsia="TimesNewRomanPSMT" w:hAnsi="Century" w:cs="Arial"/>
          <w:bCs/>
          <w:sz w:val="24"/>
          <w:szCs w:val="24"/>
          <w:lang w:val="sr-Cyrl-CS"/>
        </w:rPr>
      </w:pPr>
      <w:r w:rsidRPr="006F59AC">
        <w:rPr>
          <w:rFonts w:ascii="Century" w:hAnsi="Century" w:cs="Arial"/>
          <w:b/>
          <w:bCs/>
          <w:i/>
          <w:iCs/>
          <w:sz w:val="24"/>
          <w:szCs w:val="24"/>
        </w:rPr>
        <w:t>2. НАЧИН НА КОЈИ ПОНУДА МОРА ДА БУДЕ САЧИЊЕНА</w:t>
      </w:r>
    </w:p>
    <w:p w:rsidR="006F59AC" w:rsidRPr="006F59AC" w:rsidRDefault="006F59AC" w:rsidP="004C7D58">
      <w:pPr>
        <w:spacing w:line="240" w:lineRule="auto"/>
        <w:jc w:val="both"/>
        <w:rPr>
          <w:rFonts w:ascii="Century" w:eastAsia="TimesNewRomanPSMT" w:hAnsi="Century" w:cs="Arial"/>
          <w:bCs/>
          <w:sz w:val="24"/>
          <w:szCs w:val="24"/>
        </w:rPr>
      </w:pPr>
      <w:r w:rsidRPr="006F59AC">
        <w:rPr>
          <w:rFonts w:ascii="Century" w:eastAsia="TimesNewRomanPSMT" w:hAnsi="Century" w:cs="Arial"/>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F59AC" w:rsidRPr="006F59AC" w:rsidRDefault="006F59AC" w:rsidP="004C7D58">
      <w:pPr>
        <w:spacing w:line="240" w:lineRule="auto"/>
        <w:jc w:val="both"/>
        <w:rPr>
          <w:rFonts w:ascii="Century" w:eastAsia="TimesNewRomanPSMT" w:hAnsi="Century" w:cs="Arial"/>
          <w:bCs/>
          <w:sz w:val="24"/>
          <w:szCs w:val="24"/>
        </w:rPr>
      </w:pPr>
      <w:r w:rsidRPr="006F59AC">
        <w:rPr>
          <w:rFonts w:ascii="Century" w:eastAsia="TimesNewRomanPSMT" w:hAnsi="Century" w:cs="Arial"/>
          <w:bCs/>
          <w:sz w:val="24"/>
          <w:szCs w:val="24"/>
        </w:rPr>
        <w:t>На полеђини коверте или на кутији навести назив</w:t>
      </w:r>
      <w:r w:rsidRPr="006F59AC">
        <w:rPr>
          <w:rFonts w:ascii="Century" w:eastAsia="TimesNewRomanPSMT" w:hAnsi="Century" w:cs="Arial"/>
          <w:bCs/>
          <w:sz w:val="24"/>
          <w:szCs w:val="24"/>
          <w:lang w:val="sr-Cyrl-CS"/>
        </w:rPr>
        <w:t xml:space="preserve"> и адресу</w:t>
      </w:r>
      <w:r w:rsidRPr="006F59AC">
        <w:rPr>
          <w:rFonts w:ascii="Century" w:eastAsia="TimesNewRomanPSMT" w:hAnsi="Century" w:cs="Arial"/>
          <w:bCs/>
          <w:sz w:val="24"/>
          <w:szCs w:val="24"/>
        </w:rPr>
        <w:t xml:space="preserve"> понуђача. </w:t>
      </w:r>
    </w:p>
    <w:p w:rsidR="006F59AC" w:rsidRPr="006F59AC" w:rsidRDefault="006F59AC" w:rsidP="004C7D58">
      <w:pPr>
        <w:spacing w:line="240" w:lineRule="auto"/>
        <w:jc w:val="both"/>
        <w:rPr>
          <w:rFonts w:ascii="Century" w:eastAsia="TimesNewRomanPSMT" w:hAnsi="Century" w:cs="Arial"/>
          <w:bCs/>
          <w:sz w:val="24"/>
          <w:szCs w:val="24"/>
        </w:rPr>
      </w:pPr>
      <w:r w:rsidRPr="006F59AC">
        <w:rPr>
          <w:rFonts w:ascii="Century" w:eastAsia="TimesNewRomanPSMT" w:hAnsi="Century" w:cs="Arial"/>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F59AC" w:rsidRPr="006F59AC" w:rsidRDefault="006F59AC" w:rsidP="004C7D58">
      <w:pPr>
        <w:autoSpaceDE w:val="0"/>
        <w:autoSpaceDN w:val="0"/>
        <w:adjustRightInd w:val="0"/>
        <w:spacing w:line="240" w:lineRule="auto"/>
        <w:jc w:val="both"/>
        <w:rPr>
          <w:rFonts w:ascii="Century" w:eastAsia="Arial Unicode MS" w:hAnsi="Century" w:cs="Arial"/>
          <w:i/>
          <w:iCs/>
          <w:color w:val="FF0000"/>
          <w:sz w:val="24"/>
          <w:szCs w:val="24"/>
          <w:lang w:val="sr-Cyrl-CS"/>
        </w:rPr>
      </w:pPr>
      <w:r w:rsidRPr="006F59AC">
        <w:rPr>
          <w:rFonts w:ascii="Century" w:eastAsia="TimesNewRomanPSMT" w:hAnsi="Century" w:cs="Arial"/>
          <w:bCs/>
          <w:sz w:val="24"/>
          <w:szCs w:val="24"/>
        </w:rPr>
        <w:t xml:space="preserve">Понуду доставити на адресу: </w:t>
      </w:r>
      <w:r w:rsidRPr="006F59AC">
        <w:rPr>
          <w:rFonts w:ascii="Century" w:hAnsi="Century" w:cs="Arial"/>
          <w:sz w:val="24"/>
          <w:szCs w:val="24"/>
          <w:lang w:val="sr-Cyrl-CS"/>
        </w:rPr>
        <w:t xml:space="preserve">Предшколска установа „Вера Гуцуња“ Сомбор, </w:t>
      </w:r>
      <w:r w:rsidRPr="006F59AC">
        <w:rPr>
          <w:rFonts w:ascii="Century" w:eastAsia="TimesNewRomanPSMT" w:hAnsi="Century" w:cs="Arial"/>
          <w:bCs/>
          <w:sz w:val="24"/>
          <w:szCs w:val="24"/>
          <w:lang w:val="sr-Cyrl-CS"/>
        </w:rPr>
        <w:t>Венац војводе Петра Бојовића бр. 3</w:t>
      </w:r>
      <w:r w:rsidRPr="006F59AC">
        <w:rPr>
          <w:rFonts w:ascii="Century" w:hAnsi="Century" w:cs="Arial"/>
          <w:i/>
          <w:iCs/>
          <w:sz w:val="24"/>
          <w:szCs w:val="24"/>
        </w:rPr>
        <w:t xml:space="preserve">, </w:t>
      </w:r>
      <w:r w:rsidRPr="006F59AC">
        <w:rPr>
          <w:rFonts w:ascii="Century" w:eastAsia="TimesNewRomanPSMT" w:hAnsi="Century" w:cs="Arial"/>
          <w:bCs/>
          <w:sz w:val="24"/>
          <w:szCs w:val="24"/>
        </w:rPr>
        <w:t xml:space="preserve">са назнаком: </w:t>
      </w:r>
      <w:r w:rsidRPr="006F59AC">
        <w:rPr>
          <w:rFonts w:ascii="Century" w:eastAsia="TimesNewRomanPS-BoldMT" w:hAnsi="Century" w:cs="Arial"/>
          <w:b/>
          <w:bCs/>
          <w:sz w:val="24"/>
          <w:szCs w:val="24"/>
        </w:rPr>
        <w:t>,,Понуда за јавну набавку</w:t>
      </w:r>
      <w:r w:rsidRPr="006F59AC">
        <w:rPr>
          <w:rFonts w:ascii="Century" w:hAnsi="Century" w:cs="Arial"/>
          <w:sz w:val="24"/>
          <w:szCs w:val="24"/>
        </w:rPr>
        <w:t xml:space="preserve"> </w:t>
      </w:r>
      <w:r w:rsidRPr="006F59AC">
        <w:rPr>
          <w:rFonts w:ascii="Century" w:hAnsi="Century" w:cs="Arial"/>
          <w:b/>
          <w:sz w:val="24"/>
          <w:szCs w:val="24"/>
        </w:rPr>
        <w:t>добра</w:t>
      </w:r>
      <w:r w:rsidRPr="006F59AC">
        <w:rPr>
          <w:rFonts w:ascii="Century" w:hAnsi="Century" w:cs="Arial"/>
          <w:sz w:val="24"/>
          <w:szCs w:val="24"/>
        </w:rPr>
        <w:t xml:space="preserve"> – </w:t>
      </w:r>
      <w:r w:rsidRPr="006F59AC">
        <w:rPr>
          <w:rFonts w:ascii="Century" w:eastAsia="TimesNewRomanPS-BoldMT" w:hAnsi="Century" w:cs="Arial"/>
          <w:b/>
          <w:bCs/>
          <w:sz w:val="24"/>
          <w:szCs w:val="24"/>
          <w:lang w:val="sr-Cyrl-CS"/>
        </w:rPr>
        <w:t>Средства за одржавање хигијене</w:t>
      </w:r>
      <w:r w:rsidRPr="006F59AC">
        <w:rPr>
          <w:rFonts w:ascii="Century" w:hAnsi="Century" w:cs="Arial"/>
          <w:b/>
          <w:sz w:val="24"/>
          <w:szCs w:val="24"/>
        </w:rPr>
        <w:t>,</w:t>
      </w:r>
      <w:r w:rsidRPr="006F59AC">
        <w:rPr>
          <w:rFonts w:ascii="Century" w:eastAsia="TimesNewRomanPS-BoldMT" w:hAnsi="Century" w:cs="Arial"/>
          <w:b/>
          <w:bCs/>
          <w:color w:val="002060"/>
          <w:sz w:val="24"/>
          <w:szCs w:val="24"/>
        </w:rPr>
        <w:t xml:space="preserve"> </w:t>
      </w:r>
      <w:r w:rsidRPr="006F59AC">
        <w:rPr>
          <w:rFonts w:ascii="Century" w:eastAsia="TimesNewRomanPS-BoldMT" w:hAnsi="Century" w:cs="Arial"/>
          <w:b/>
          <w:bCs/>
          <w:sz w:val="24"/>
          <w:szCs w:val="24"/>
        </w:rPr>
        <w:t>ЈН</w:t>
      </w:r>
      <w:r w:rsidR="009448AD">
        <w:rPr>
          <w:rFonts w:ascii="Century" w:eastAsia="TimesNewRomanPS-BoldMT" w:hAnsi="Century" w:cs="Arial"/>
          <w:b/>
          <w:bCs/>
          <w:sz w:val="24"/>
          <w:szCs w:val="24"/>
          <w:lang w:val="sr-Cyrl-CS"/>
        </w:rPr>
        <w:t>МВ4</w:t>
      </w:r>
      <w:r w:rsidR="009448AD">
        <w:rPr>
          <w:rFonts w:ascii="Century" w:eastAsia="TimesNewRomanPS-BoldMT" w:hAnsi="Century" w:cs="Arial"/>
          <w:b/>
          <w:bCs/>
          <w:sz w:val="24"/>
          <w:szCs w:val="24"/>
        </w:rPr>
        <w:t>/2020</w:t>
      </w:r>
      <w:r w:rsidRPr="006F59AC">
        <w:rPr>
          <w:rFonts w:ascii="Century" w:eastAsia="TimesNewRomanPS-BoldMT" w:hAnsi="Century" w:cs="Arial"/>
          <w:b/>
          <w:bCs/>
          <w:sz w:val="24"/>
          <w:szCs w:val="24"/>
        </w:rPr>
        <w:t>. Партија бр._______</w:t>
      </w:r>
      <w:r w:rsidRPr="006F59AC">
        <w:rPr>
          <w:rFonts w:ascii="Century" w:eastAsia="TimesNewRomanPS-BoldMT" w:hAnsi="Century" w:cs="Arial"/>
          <w:bCs/>
          <w:sz w:val="24"/>
          <w:szCs w:val="24"/>
          <w:lang w:val="sr-Cyrl-CS"/>
        </w:rPr>
        <w:t>са назнаком</w:t>
      </w:r>
      <w:r w:rsidRPr="006F59AC">
        <w:rPr>
          <w:rFonts w:ascii="Century" w:hAnsi="Century" w:cs="Arial"/>
          <w:i/>
          <w:iCs/>
          <w:sz w:val="24"/>
          <w:szCs w:val="24"/>
          <w:lang w:val="sr-Cyrl-CS"/>
        </w:rPr>
        <w:t xml:space="preserve"> „</w:t>
      </w:r>
      <w:r w:rsidRPr="006F59AC">
        <w:rPr>
          <w:rFonts w:ascii="Century" w:hAnsi="Century" w:cs="Arial"/>
          <w:b/>
          <w:iCs/>
          <w:sz w:val="24"/>
          <w:szCs w:val="24"/>
          <w:lang w:val="sr-Cyrl-CS"/>
        </w:rPr>
        <w:t>ПОНУДА</w:t>
      </w:r>
      <w:r w:rsidRPr="006F59AC">
        <w:rPr>
          <w:rFonts w:ascii="Century" w:eastAsia="TimesNewRomanPSMT" w:hAnsi="Century" w:cs="Arial"/>
          <w:b/>
          <w:bCs/>
          <w:sz w:val="24"/>
          <w:szCs w:val="24"/>
        </w:rPr>
        <w:t xml:space="preserve">- </w:t>
      </w:r>
      <w:r w:rsidRPr="006F59AC">
        <w:rPr>
          <w:rFonts w:ascii="Century" w:eastAsia="TimesNewRomanPS-BoldMT" w:hAnsi="Century" w:cs="Arial"/>
          <w:b/>
          <w:bCs/>
          <w:sz w:val="24"/>
          <w:szCs w:val="24"/>
        </w:rPr>
        <w:t xml:space="preserve">НЕ </w:t>
      </w:r>
      <w:r w:rsidRPr="006F59AC">
        <w:rPr>
          <w:rFonts w:ascii="Century" w:eastAsia="TimesNewRomanPS-BoldMT" w:hAnsi="Century" w:cs="Arial"/>
          <w:b/>
          <w:bCs/>
          <w:sz w:val="24"/>
          <w:szCs w:val="24"/>
        </w:rPr>
        <w:lastRenderedPageBreak/>
        <w:t>ОТВАРАТИ”</w:t>
      </w:r>
      <w:r w:rsidRPr="006F59AC">
        <w:rPr>
          <w:rFonts w:ascii="Century" w:hAnsi="Century" w:cs="Arial"/>
          <w:b/>
          <w:sz w:val="24"/>
          <w:szCs w:val="24"/>
        </w:rPr>
        <w:t>.</w:t>
      </w:r>
      <w:r w:rsidRPr="006F59AC">
        <w:rPr>
          <w:rFonts w:ascii="Century" w:hAnsi="Century" w:cs="Arial"/>
          <w:color w:val="FF0000"/>
          <w:sz w:val="24"/>
          <w:szCs w:val="24"/>
          <w:lang w:val="sr-Cyrl-CS"/>
        </w:rPr>
        <w:t xml:space="preserve"> </w:t>
      </w:r>
      <w:r w:rsidRPr="006F59AC">
        <w:rPr>
          <w:rFonts w:ascii="Century" w:hAnsi="Century" w:cs="Arial"/>
          <w:sz w:val="24"/>
          <w:szCs w:val="24"/>
        </w:rPr>
        <w:t>Понуда се сматра благовременом уколико је примљена од стране наручиоца до</w:t>
      </w:r>
      <w:r w:rsidRPr="006F59AC">
        <w:rPr>
          <w:rFonts w:ascii="Century" w:hAnsi="Century" w:cs="Arial"/>
          <w:i/>
          <w:iCs/>
          <w:sz w:val="24"/>
          <w:szCs w:val="24"/>
          <w:lang w:val="sr-Cyrl-CS"/>
        </w:rPr>
        <w:t xml:space="preserve"> </w:t>
      </w:r>
      <w:r w:rsidR="009F68FB">
        <w:rPr>
          <w:rFonts w:ascii="Century" w:hAnsi="Century" w:cs="Arial"/>
          <w:b/>
          <w:iCs/>
          <w:sz w:val="24"/>
          <w:szCs w:val="24"/>
          <w:lang w:val="sr-Cyrl-CS"/>
        </w:rPr>
        <w:t>24.06</w:t>
      </w:r>
      <w:r w:rsidR="009448AD">
        <w:rPr>
          <w:rFonts w:ascii="Century" w:hAnsi="Century" w:cs="Arial"/>
          <w:b/>
          <w:iCs/>
          <w:sz w:val="24"/>
          <w:szCs w:val="24"/>
          <w:lang w:val="sr-Cyrl-CS"/>
        </w:rPr>
        <w:t>.2020</w:t>
      </w:r>
      <w:r w:rsidR="000B3A39">
        <w:rPr>
          <w:rFonts w:ascii="Century" w:hAnsi="Century" w:cs="Arial"/>
          <w:b/>
          <w:iCs/>
          <w:sz w:val="24"/>
          <w:szCs w:val="24"/>
          <w:lang w:val="sr-Cyrl-CS"/>
        </w:rPr>
        <w:t>.</w:t>
      </w:r>
      <w:r w:rsidRPr="006F59AC">
        <w:rPr>
          <w:rFonts w:ascii="Century" w:hAnsi="Century" w:cs="Arial"/>
          <w:b/>
          <w:iCs/>
          <w:sz w:val="24"/>
          <w:szCs w:val="24"/>
        </w:rPr>
        <w:t xml:space="preserve"> </w:t>
      </w:r>
      <w:r w:rsidRPr="006F59AC">
        <w:rPr>
          <w:rFonts w:ascii="Century" w:hAnsi="Century" w:cs="Arial"/>
          <w:b/>
          <w:iCs/>
          <w:sz w:val="24"/>
          <w:szCs w:val="24"/>
          <w:lang w:val="sr-Cyrl-CS"/>
        </w:rPr>
        <w:t>до 9,00 часова</w:t>
      </w:r>
      <w:r w:rsidRPr="006F59AC">
        <w:rPr>
          <w:rFonts w:ascii="Century" w:hAnsi="Century" w:cs="Arial"/>
          <w:iCs/>
          <w:sz w:val="24"/>
          <w:szCs w:val="24"/>
          <w:lang w:val="sr-Cyrl-CS"/>
        </w:rPr>
        <w:t xml:space="preserve"> без обзира на начин на који се доставља.</w:t>
      </w:r>
      <w:r w:rsidRPr="006F59AC">
        <w:rPr>
          <w:rFonts w:ascii="Century" w:hAnsi="Century" w:cs="Arial"/>
          <w:sz w:val="24"/>
          <w:szCs w:val="24"/>
          <w:lang w:val="sr-Cyrl-CS"/>
        </w:rPr>
        <w:t xml:space="preserve"> Уколико последњи дан рока за подношење понуда буде нерадни дан рок истиче првог следећег радног дана до 9,00 часова.</w:t>
      </w:r>
    </w:p>
    <w:p w:rsidR="006F59AC" w:rsidRPr="000B3A39" w:rsidRDefault="006F59AC" w:rsidP="004C7D58">
      <w:pPr>
        <w:autoSpaceDE w:val="0"/>
        <w:spacing w:line="240" w:lineRule="auto"/>
        <w:jc w:val="both"/>
        <w:rPr>
          <w:rFonts w:ascii="Century" w:hAnsi="Century" w:cs="Arial"/>
          <w:sz w:val="24"/>
          <w:szCs w:val="24"/>
          <w:lang w:val="sr-Cyrl-CS"/>
        </w:rPr>
      </w:pPr>
      <w:r w:rsidRPr="006F59AC">
        <w:rPr>
          <w:rFonts w:ascii="Century" w:eastAsia="TimesNewRomanPS-BoldMT" w:hAnsi="Century" w:cs="Arial"/>
          <w:bCs/>
          <w:sz w:val="24"/>
          <w:szCs w:val="24"/>
          <w:lang w:val="sr-Cyrl-CS"/>
        </w:rPr>
        <w:t xml:space="preserve">Јавно отварање понуда биће истог дана </w:t>
      </w:r>
      <w:r w:rsidR="009F68FB">
        <w:rPr>
          <w:rFonts w:ascii="Century" w:eastAsia="TimesNewRomanPS-BoldMT" w:hAnsi="Century" w:cs="Arial"/>
          <w:b/>
          <w:bCs/>
          <w:sz w:val="24"/>
          <w:szCs w:val="24"/>
          <w:lang w:val="sr-Cyrl-CS"/>
        </w:rPr>
        <w:t>24.06</w:t>
      </w:r>
      <w:r w:rsidR="00964823">
        <w:rPr>
          <w:rFonts w:ascii="Century" w:eastAsia="TimesNewRomanPS-BoldMT" w:hAnsi="Century" w:cs="Arial"/>
          <w:b/>
          <w:bCs/>
          <w:sz w:val="24"/>
          <w:szCs w:val="24"/>
          <w:lang w:val="sr-Cyrl-CS"/>
        </w:rPr>
        <w:t>.2020</w:t>
      </w:r>
      <w:r w:rsidR="000B3A39">
        <w:rPr>
          <w:rFonts w:ascii="Century" w:eastAsia="TimesNewRomanPS-BoldMT" w:hAnsi="Century" w:cs="Arial"/>
          <w:b/>
          <w:bCs/>
          <w:sz w:val="24"/>
          <w:szCs w:val="24"/>
          <w:lang w:val="sr-Cyrl-CS"/>
        </w:rPr>
        <w:t>.</w:t>
      </w:r>
      <w:r w:rsidRPr="006F59AC">
        <w:rPr>
          <w:rFonts w:ascii="Century" w:eastAsia="TimesNewRomanPS-BoldMT" w:hAnsi="Century" w:cs="Arial"/>
          <w:bCs/>
          <w:sz w:val="24"/>
          <w:szCs w:val="24"/>
          <w:lang w:val="sr-Cyrl-CS"/>
        </w:rPr>
        <w:t xml:space="preserve"> </w:t>
      </w:r>
      <w:r w:rsidRPr="006F59AC">
        <w:rPr>
          <w:rFonts w:ascii="Century" w:eastAsia="TimesNewRomanPS-BoldMT" w:hAnsi="Century" w:cs="Arial"/>
          <w:b/>
          <w:bCs/>
          <w:sz w:val="24"/>
          <w:szCs w:val="24"/>
          <w:lang w:val="sr-Cyrl-CS"/>
        </w:rPr>
        <w:t>у 9,00  часова и 15 минута</w:t>
      </w:r>
      <w:r w:rsidRPr="006F59AC">
        <w:rPr>
          <w:rFonts w:ascii="Century" w:eastAsia="TimesNewRomanPS-BoldMT" w:hAnsi="Century" w:cs="Arial"/>
          <w:bCs/>
          <w:sz w:val="24"/>
          <w:szCs w:val="24"/>
          <w:lang w:val="sr-Cyrl-CS"/>
        </w:rPr>
        <w:t>, у просторијама наручиоца,  Предшколска установа“Вера Гуцуња“ Сомбор, Венац</w:t>
      </w:r>
      <w:r w:rsidR="00CE298E">
        <w:rPr>
          <w:rFonts w:ascii="Century" w:eastAsia="TimesNewRomanPS-BoldMT" w:hAnsi="Century" w:cs="Arial"/>
          <w:bCs/>
          <w:sz w:val="24"/>
          <w:szCs w:val="24"/>
          <w:lang w:val="sr-Cyrl-CS"/>
        </w:rPr>
        <w:t xml:space="preserve"> војводе Петра Бојовића бр. 3. О</w:t>
      </w:r>
      <w:r w:rsidRPr="006F59AC">
        <w:rPr>
          <w:rFonts w:ascii="Century" w:eastAsia="TimesNewRomanPS-BoldMT" w:hAnsi="Century" w:cs="Arial"/>
          <w:bCs/>
          <w:sz w:val="24"/>
          <w:szCs w:val="24"/>
          <w:lang w:val="sr-Cyrl-CS"/>
        </w:rPr>
        <w:t>тварању може присуствовати свако заинтересовано лице, активно могу учествовати само законски заступници и овлашћени представници понуђача</w:t>
      </w:r>
      <w:r w:rsidRPr="006F59AC">
        <w:rPr>
          <w:rFonts w:ascii="Century" w:hAnsi="Century" w:cs="Arial"/>
          <w:sz w:val="24"/>
          <w:szCs w:val="24"/>
          <w:lang w:val="sr-Cyrl-CS"/>
        </w:rPr>
        <w:t xml:space="preserve"> </w:t>
      </w:r>
      <w:r w:rsidRPr="006F59AC">
        <w:rPr>
          <w:rFonts w:ascii="Century" w:hAnsi="Century" w:cs="Arial"/>
          <w:sz w:val="24"/>
          <w:szCs w:val="24"/>
        </w:rPr>
        <w:t>Пре почетка поступка отварања понуда, овлашћени представници понуђача дужни су да Комисији за јавну набавку Наручиоца предају овлашћења за учешће у поступку отварања понуда. Овлашћење мора да садржи; име и презиме овлашћеног представника, број личне карте и ЈМБГ, потпис и печат овлашћеног лица. Без оваквог овлашћења, представник има право само на присуство и не може преузимати активне радње у поступку (потписивање записник,</w:t>
      </w:r>
      <w:r w:rsidRPr="006F59AC">
        <w:rPr>
          <w:rFonts w:ascii="Century" w:hAnsi="Century" w:cs="Arial"/>
          <w:sz w:val="24"/>
          <w:szCs w:val="24"/>
          <w:lang w:val="sr-Cyrl-CS"/>
        </w:rPr>
        <w:t xml:space="preserve"> </w:t>
      </w:r>
      <w:r w:rsidRPr="006F59AC">
        <w:rPr>
          <w:rFonts w:ascii="Century" w:hAnsi="Century" w:cs="Arial"/>
          <w:sz w:val="24"/>
          <w:szCs w:val="24"/>
        </w:rPr>
        <w:t>истицање приговора на отварање понуда и  друго).</w:t>
      </w:r>
    </w:p>
    <w:p w:rsidR="006F59AC" w:rsidRPr="006F59AC" w:rsidRDefault="006F59AC" w:rsidP="004C7D58">
      <w:pPr>
        <w:autoSpaceDE w:val="0"/>
        <w:autoSpaceDN w:val="0"/>
        <w:adjustRightInd w:val="0"/>
        <w:spacing w:line="240" w:lineRule="auto"/>
        <w:jc w:val="both"/>
        <w:rPr>
          <w:rFonts w:ascii="Century" w:eastAsia="Arial Unicode MS" w:hAnsi="Century" w:cs="Arial"/>
          <w:sz w:val="24"/>
          <w:szCs w:val="24"/>
        </w:rPr>
      </w:pPr>
      <w:r w:rsidRPr="006F59AC">
        <w:rPr>
          <w:rFonts w:ascii="Century" w:hAnsi="Century" w:cs="Arial"/>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F59AC">
        <w:rPr>
          <w:rFonts w:ascii="Century" w:hAnsi="Century" w:cs="Arial"/>
          <w:sz w:val="24"/>
          <w:szCs w:val="24"/>
          <w:lang w:val="sr-Cyrl-CS"/>
        </w:rPr>
        <w:t>н</w:t>
      </w:r>
      <w:r w:rsidRPr="006F59AC">
        <w:rPr>
          <w:rFonts w:ascii="Century" w:hAnsi="Century" w:cs="Arial"/>
          <w:sz w:val="24"/>
          <w:szCs w:val="24"/>
        </w:rPr>
        <w:t>аруч</w:t>
      </w:r>
      <w:r w:rsidRPr="006F59AC">
        <w:rPr>
          <w:rFonts w:ascii="Century" w:hAnsi="Century" w:cs="Arial"/>
          <w:sz w:val="24"/>
          <w:szCs w:val="24"/>
          <w:lang w:val="sr-Cyrl-CS"/>
        </w:rPr>
        <w:t>и</w:t>
      </w:r>
      <w:r w:rsidRPr="006F59AC">
        <w:rPr>
          <w:rFonts w:ascii="Century" w:hAnsi="Century" w:cs="Arial"/>
          <w:sz w:val="24"/>
          <w:szCs w:val="24"/>
        </w:rPr>
        <w:t xml:space="preserve">лац ће понуђачу предати потврду пријема понуде. У потврди о пријему наручилац ће навести датум и сат пријема понуде. </w:t>
      </w:r>
    </w:p>
    <w:p w:rsidR="006F59AC" w:rsidRPr="006F59AC" w:rsidRDefault="006F59AC" w:rsidP="004C7D58">
      <w:pPr>
        <w:autoSpaceDE w:val="0"/>
        <w:autoSpaceDN w:val="0"/>
        <w:adjustRightInd w:val="0"/>
        <w:spacing w:line="240" w:lineRule="auto"/>
        <w:jc w:val="both"/>
        <w:rPr>
          <w:rFonts w:ascii="Century" w:hAnsi="Century" w:cs="Arial"/>
          <w:sz w:val="24"/>
          <w:szCs w:val="24"/>
        </w:rPr>
      </w:pPr>
      <w:r w:rsidRPr="006F59AC">
        <w:rPr>
          <w:rFonts w:ascii="Century" w:hAnsi="Century" w:cs="Arial"/>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F59AC" w:rsidRPr="00C41E11" w:rsidRDefault="006F59AC" w:rsidP="004C7D58">
      <w:pPr>
        <w:spacing w:line="240" w:lineRule="auto"/>
        <w:jc w:val="both"/>
        <w:rPr>
          <w:rFonts w:ascii="Century" w:eastAsia="TimesNewRomanPSMT" w:hAnsi="Century" w:cs="Arial"/>
          <w:bCs/>
          <w:color w:val="000000"/>
          <w:sz w:val="24"/>
          <w:szCs w:val="24"/>
        </w:rPr>
      </w:pPr>
      <w:r w:rsidRPr="006F59AC">
        <w:rPr>
          <w:rFonts w:ascii="Century" w:eastAsia="TimesNewRomanPSMT" w:hAnsi="Century" w:cs="Arial"/>
          <w:bCs/>
          <w:sz w:val="24"/>
          <w:szCs w:val="24"/>
        </w:rPr>
        <w:t>Понуда мора да садржи док</w:t>
      </w:r>
      <w:r w:rsidRPr="006F59AC">
        <w:rPr>
          <w:rFonts w:ascii="Century" w:eastAsia="TimesNewRomanPSMT" w:hAnsi="Century" w:cs="Arial"/>
          <w:bCs/>
          <w:sz w:val="24"/>
          <w:szCs w:val="24"/>
          <w:lang w:val="sr-Cyrl-CS"/>
        </w:rPr>
        <w:t>азе</w:t>
      </w:r>
      <w:r w:rsidRPr="006F59AC">
        <w:rPr>
          <w:rFonts w:ascii="Century" w:eastAsia="TimesNewRomanPSMT" w:hAnsi="Century" w:cs="Arial"/>
          <w:bCs/>
          <w:sz w:val="24"/>
          <w:szCs w:val="24"/>
        </w:rPr>
        <w:t xml:space="preserve"> предвиђене конкурсном документацијом којима понуђач доказује да испуњава обавезне и додатне услове за у</w:t>
      </w:r>
      <w:r w:rsidRPr="006F59AC">
        <w:rPr>
          <w:rFonts w:ascii="Century" w:eastAsia="TimesNewRomanPSMT" w:hAnsi="Century" w:cs="Arial"/>
          <w:bCs/>
          <w:sz w:val="24"/>
          <w:szCs w:val="24"/>
          <w:lang w:val="sr-Cyrl-CS"/>
        </w:rPr>
        <w:t>ч</w:t>
      </w:r>
      <w:r w:rsidRPr="006F59AC">
        <w:rPr>
          <w:rFonts w:ascii="Century" w:eastAsia="TimesNewRomanPSMT" w:hAnsi="Century" w:cs="Arial"/>
          <w:bCs/>
          <w:sz w:val="24"/>
          <w:szCs w:val="24"/>
        </w:rPr>
        <w:t xml:space="preserve">ешће у поступку </w:t>
      </w:r>
      <w:r w:rsidRPr="006F59AC">
        <w:rPr>
          <w:rFonts w:ascii="Century" w:eastAsia="TimesNewRomanPSMT" w:hAnsi="Century" w:cs="Arial"/>
          <w:bCs/>
          <w:sz w:val="24"/>
          <w:szCs w:val="24"/>
          <w:lang w:val="sr-Cyrl-CS"/>
        </w:rPr>
        <w:t xml:space="preserve">јавне набавке </w:t>
      </w:r>
      <w:r w:rsidRPr="006F59AC">
        <w:rPr>
          <w:rFonts w:ascii="Century" w:eastAsia="TimesNewRomanPSMT" w:hAnsi="Century" w:cs="Arial"/>
          <w:bCs/>
          <w:sz w:val="24"/>
          <w:szCs w:val="24"/>
        </w:rPr>
        <w:t>у складу са чланом 75</w:t>
      </w:r>
      <w:r w:rsidRPr="006F59AC">
        <w:rPr>
          <w:rFonts w:ascii="Century" w:eastAsia="TimesNewRomanPSMT" w:hAnsi="Century" w:cs="Arial"/>
          <w:bCs/>
          <w:sz w:val="24"/>
          <w:szCs w:val="24"/>
          <w:lang w:val="sr-Cyrl-CS"/>
        </w:rPr>
        <w:t>.</w:t>
      </w:r>
      <w:r w:rsidRPr="006F59AC">
        <w:rPr>
          <w:rFonts w:ascii="Century" w:eastAsia="TimesNewRomanPSMT" w:hAnsi="Century" w:cs="Arial"/>
          <w:bCs/>
          <w:sz w:val="24"/>
          <w:szCs w:val="24"/>
        </w:rPr>
        <w:t xml:space="preserve"> и чланом 76</w:t>
      </w:r>
      <w:r w:rsidRPr="006F59AC">
        <w:rPr>
          <w:rFonts w:ascii="Century" w:eastAsia="TimesNewRomanPSMT" w:hAnsi="Century" w:cs="Arial"/>
          <w:bCs/>
          <w:sz w:val="24"/>
          <w:szCs w:val="24"/>
          <w:lang w:val="sr-Cyrl-CS"/>
        </w:rPr>
        <w:t>.</w:t>
      </w:r>
      <w:r w:rsidRPr="006F59AC">
        <w:rPr>
          <w:rFonts w:ascii="Century" w:eastAsia="TimesNewRomanPSMT" w:hAnsi="Century" w:cs="Arial"/>
          <w:bCs/>
          <w:sz w:val="24"/>
          <w:szCs w:val="24"/>
        </w:rPr>
        <w:t xml:space="preserve"> Закона о јавним набавкама и све обрасце </w:t>
      </w:r>
      <w:r w:rsidRPr="006F59AC">
        <w:rPr>
          <w:rFonts w:ascii="Century" w:eastAsia="TimesNewRomanPSMT" w:hAnsi="Century" w:cs="Arial"/>
          <w:bCs/>
          <w:sz w:val="24"/>
          <w:szCs w:val="24"/>
          <w:lang w:val="sr-Cyrl-CS"/>
        </w:rPr>
        <w:t xml:space="preserve">и изјаве, </w:t>
      </w:r>
      <w:r w:rsidRPr="006F59AC">
        <w:rPr>
          <w:rFonts w:ascii="Century" w:eastAsia="TimesNewRomanPSMT" w:hAnsi="Century" w:cs="Arial"/>
          <w:bCs/>
          <w:sz w:val="24"/>
          <w:szCs w:val="24"/>
        </w:rPr>
        <w:t>који су саставни део конкурсне документаци</w:t>
      </w:r>
      <w:r w:rsidR="00B97816">
        <w:rPr>
          <w:rFonts w:ascii="Century" w:eastAsia="TimesNewRomanPSMT" w:hAnsi="Century" w:cs="Arial"/>
          <w:bCs/>
          <w:sz w:val="24"/>
          <w:szCs w:val="24"/>
        </w:rPr>
        <w:t xml:space="preserve">је, а који морају бити попуњени </w:t>
      </w:r>
      <w:r w:rsidRPr="006F59AC">
        <w:rPr>
          <w:rFonts w:ascii="Century" w:eastAsia="TimesNewRomanPSMT" w:hAnsi="Century" w:cs="Arial"/>
          <w:bCs/>
          <w:sz w:val="24"/>
          <w:szCs w:val="24"/>
        </w:rPr>
        <w:t xml:space="preserve"> </w:t>
      </w:r>
      <w:r w:rsidR="00C41E11">
        <w:rPr>
          <w:rFonts w:ascii="Century" w:eastAsia="TimesNewRomanPSMT" w:hAnsi="Century" w:cs="Arial"/>
          <w:bCs/>
          <w:sz w:val="24"/>
          <w:szCs w:val="24"/>
        </w:rPr>
        <w:t>и потписани .</w:t>
      </w:r>
      <w:r w:rsidRPr="006F59AC">
        <w:rPr>
          <w:rFonts w:ascii="Century" w:eastAsia="TimesNewRomanPSMT" w:hAnsi="Century" w:cs="Arial"/>
          <w:bCs/>
          <w:sz w:val="24"/>
          <w:szCs w:val="24"/>
        </w:rPr>
        <w:t xml:space="preserve"> </w:t>
      </w:r>
    </w:p>
    <w:p w:rsidR="006F59AC" w:rsidRPr="006F59AC" w:rsidRDefault="006F59AC" w:rsidP="004C7D58">
      <w:pPr>
        <w:widowControl w:val="0"/>
        <w:autoSpaceDE w:val="0"/>
        <w:autoSpaceDN w:val="0"/>
        <w:adjustRightInd w:val="0"/>
        <w:spacing w:line="240" w:lineRule="auto"/>
        <w:ind w:right="68"/>
        <w:jc w:val="both"/>
        <w:rPr>
          <w:rFonts w:ascii="Century" w:eastAsia="Arial Unicode MS" w:hAnsi="Century" w:cs="Arial"/>
          <w:sz w:val="24"/>
          <w:szCs w:val="24"/>
        </w:rPr>
      </w:pPr>
      <w:r w:rsidRPr="006F59AC">
        <w:rPr>
          <w:rFonts w:ascii="Century" w:eastAsia="TimesNewRomanPSMT" w:hAnsi="Century" w:cs="Arial"/>
          <w:bCs/>
          <w:sz w:val="24"/>
          <w:szCs w:val="24"/>
          <w:lang w:val="sr-Cyrl-CS"/>
        </w:rPr>
        <w:t>Понуђач је дужан да модел уговора</w:t>
      </w:r>
      <w:r w:rsidR="00757D24">
        <w:rPr>
          <w:rFonts w:ascii="Century" w:eastAsia="TimesNewRomanPSMT" w:hAnsi="Century" w:cs="Arial"/>
          <w:bCs/>
          <w:sz w:val="24"/>
          <w:szCs w:val="24"/>
          <w:lang w:val="sr-Cyrl-CS"/>
        </w:rPr>
        <w:t xml:space="preserve"> попуни и потпише</w:t>
      </w:r>
      <w:r w:rsidRPr="006F59AC">
        <w:rPr>
          <w:rFonts w:ascii="Century" w:eastAsia="TimesNewRomanPSMT" w:hAnsi="Century" w:cs="Arial"/>
          <w:bCs/>
          <w:sz w:val="24"/>
          <w:szCs w:val="24"/>
          <w:lang w:val="sr-Cyrl-CS"/>
        </w:rPr>
        <w:t>, чиме потврђује да је сагласан са садржином модела уговора.</w:t>
      </w:r>
      <w:r w:rsidRPr="006F59AC">
        <w:rPr>
          <w:rFonts w:ascii="Century" w:hAnsi="Century"/>
          <w:sz w:val="24"/>
          <w:szCs w:val="24"/>
          <w:lang w:val="sr-Cyrl-CS"/>
        </w:rPr>
        <w:t xml:space="preserve"> </w:t>
      </w:r>
      <w:r w:rsidRPr="006F59AC">
        <w:rPr>
          <w:rFonts w:ascii="Century" w:hAnsi="Century" w:cs="Arial"/>
          <w:sz w:val="24"/>
          <w:szCs w:val="24"/>
        </w:rPr>
        <w:t>Ук</w:t>
      </w:r>
      <w:r w:rsidRPr="006F59AC">
        <w:rPr>
          <w:rFonts w:ascii="Century" w:hAnsi="Century" w:cs="Arial"/>
          <w:spacing w:val="1"/>
          <w:sz w:val="24"/>
          <w:szCs w:val="24"/>
        </w:rPr>
        <w:t>о</w:t>
      </w:r>
      <w:r w:rsidRPr="006F59AC">
        <w:rPr>
          <w:rFonts w:ascii="Century" w:hAnsi="Century" w:cs="Arial"/>
          <w:spacing w:val="-1"/>
          <w:sz w:val="24"/>
          <w:szCs w:val="24"/>
        </w:rPr>
        <w:t>л</w:t>
      </w:r>
      <w:r w:rsidRPr="006F59AC">
        <w:rPr>
          <w:rFonts w:ascii="Century" w:hAnsi="Century" w:cs="Arial"/>
          <w:spacing w:val="1"/>
          <w:sz w:val="24"/>
          <w:szCs w:val="24"/>
        </w:rPr>
        <w:t>и</w:t>
      </w:r>
      <w:r w:rsidRPr="006F59AC">
        <w:rPr>
          <w:rFonts w:ascii="Century" w:hAnsi="Century" w:cs="Arial"/>
          <w:spacing w:val="-1"/>
          <w:sz w:val="24"/>
          <w:szCs w:val="24"/>
        </w:rPr>
        <w:t>к</w:t>
      </w:r>
      <w:r w:rsidRPr="006F59AC">
        <w:rPr>
          <w:rFonts w:ascii="Century" w:hAnsi="Century" w:cs="Arial"/>
          <w:sz w:val="24"/>
          <w:szCs w:val="24"/>
        </w:rPr>
        <w:t>о</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он</w:t>
      </w:r>
      <w:r w:rsidRPr="006F59AC">
        <w:rPr>
          <w:rFonts w:ascii="Century" w:hAnsi="Century" w:cs="Arial"/>
          <w:spacing w:val="-1"/>
          <w:sz w:val="24"/>
          <w:szCs w:val="24"/>
        </w:rPr>
        <w:t>у</w:t>
      </w:r>
      <w:r w:rsidRPr="006F59AC">
        <w:rPr>
          <w:rFonts w:ascii="Century" w:hAnsi="Century" w:cs="Arial"/>
          <w:sz w:val="24"/>
          <w:szCs w:val="24"/>
        </w:rPr>
        <w:t>ђач</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w:t>
      </w:r>
      <w:r w:rsidRPr="006F59AC">
        <w:rPr>
          <w:rFonts w:ascii="Century" w:hAnsi="Century" w:cs="Arial"/>
          <w:sz w:val="24"/>
          <w:szCs w:val="24"/>
        </w:rPr>
        <w:t>д</w:t>
      </w:r>
      <w:r w:rsidRPr="006F59AC">
        <w:rPr>
          <w:rFonts w:ascii="Century" w:hAnsi="Century" w:cs="Arial"/>
          <w:spacing w:val="-2"/>
          <w:sz w:val="24"/>
          <w:szCs w:val="24"/>
        </w:rPr>
        <w:t>н</w:t>
      </w:r>
      <w:r w:rsidRPr="006F59AC">
        <w:rPr>
          <w:rFonts w:ascii="Century" w:hAnsi="Century" w:cs="Arial"/>
          <w:spacing w:val="1"/>
          <w:sz w:val="24"/>
          <w:szCs w:val="24"/>
        </w:rPr>
        <w:t>о</w:t>
      </w:r>
      <w:r w:rsidRPr="006F59AC">
        <w:rPr>
          <w:rFonts w:ascii="Century" w:hAnsi="Century" w:cs="Arial"/>
          <w:spacing w:val="3"/>
          <w:sz w:val="24"/>
          <w:szCs w:val="24"/>
        </w:rPr>
        <w:t>с</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он</w:t>
      </w:r>
      <w:r w:rsidRPr="006F59AC">
        <w:rPr>
          <w:rFonts w:ascii="Century" w:hAnsi="Century" w:cs="Arial"/>
          <w:spacing w:val="-1"/>
          <w:sz w:val="24"/>
          <w:szCs w:val="24"/>
        </w:rPr>
        <w:t>у</w:t>
      </w:r>
      <w:r w:rsidRPr="006F59AC">
        <w:rPr>
          <w:rFonts w:ascii="Century" w:hAnsi="Century" w:cs="Arial"/>
          <w:spacing w:val="2"/>
          <w:sz w:val="24"/>
          <w:szCs w:val="24"/>
        </w:rPr>
        <w:t>д</w:t>
      </w:r>
      <w:r w:rsidRPr="006F59AC">
        <w:rPr>
          <w:rFonts w:ascii="Century" w:hAnsi="Century" w:cs="Arial"/>
          <w:sz w:val="24"/>
          <w:szCs w:val="24"/>
        </w:rPr>
        <w:t>у</w:t>
      </w:r>
      <w:r w:rsidRPr="006F59AC">
        <w:rPr>
          <w:rFonts w:ascii="Century" w:hAnsi="Century" w:cs="Arial"/>
          <w:sz w:val="24"/>
          <w:szCs w:val="24"/>
          <w:lang w:val="sr-Cyrl-CS"/>
        </w:rPr>
        <w:t xml:space="preserve"> </w:t>
      </w:r>
      <w:r w:rsidRPr="006F59AC">
        <w:rPr>
          <w:rFonts w:ascii="Century" w:hAnsi="Century" w:cs="Arial"/>
          <w:sz w:val="24"/>
          <w:szCs w:val="24"/>
        </w:rPr>
        <w:t>са</w:t>
      </w:r>
      <w:r w:rsidRPr="006F59AC">
        <w:rPr>
          <w:rFonts w:ascii="Century" w:hAnsi="Century" w:cs="Arial"/>
          <w:sz w:val="24"/>
          <w:szCs w:val="24"/>
          <w:lang w:val="sr-Cyrl-CS"/>
        </w:rPr>
        <w:t xml:space="preserve"> </w:t>
      </w:r>
      <w:r w:rsidRPr="006F59AC">
        <w:rPr>
          <w:rFonts w:ascii="Century" w:hAnsi="Century" w:cs="Arial"/>
          <w:spacing w:val="-1"/>
          <w:sz w:val="24"/>
          <w:szCs w:val="24"/>
        </w:rPr>
        <w:t>у</w:t>
      </w:r>
      <w:r w:rsidRPr="006F59AC">
        <w:rPr>
          <w:rFonts w:ascii="Century" w:hAnsi="Century" w:cs="Arial"/>
          <w:sz w:val="24"/>
          <w:szCs w:val="24"/>
        </w:rPr>
        <w:t>чеш</w:t>
      </w:r>
      <w:r w:rsidRPr="006F59AC">
        <w:rPr>
          <w:rFonts w:ascii="Century" w:hAnsi="Century" w:cs="Arial"/>
          <w:spacing w:val="-1"/>
          <w:sz w:val="24"/>
          <w:szCs w:val="24"/>
        </w:rPr>
        <w:t>ћ</w:t>
      </w:r>
      <w:r w:rsidRPr="006F59AC">
        <w:rPr>
          <w:rFonts w:ascii="Century" w:hAnsi="Century" w:cs="Arial"/>
          <w:sz w:val="24"/>
          <w:szCs w:val="24"/>
        </w:rPr>
        <w:t>ем</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w:t>
      </w:r>
      <w:r w:rsidRPr="006F59AC">
        <w:rPr>
          <w:rFonts w:ascii="Century" w:hAnsi="Century" w:cs="Arial"/>
          <w:spacing w:val="2"/>
          <w:sz w:val="24"/>
          <w:szCs w:val="24"/>
        </w:rPr>
        <w:t>д</w:t>
      </w:r>
      <w:r w:rsidRPr="006F59AC">
        <w:rPr>
          <w:rFonts w:ascii="Century" w:hAnsi="Century" w:cs="Arial"/>
          <w:spacing w:val="-1"/>
          <w:sz w:val="24"/>
          <w:szCs w:val="24"/>
        </w:rPr>
        <w:t>и</w:t>
      </w:r>
      <w:r w:rsidRPr="006F59AC">
        <w:rPr>
          <w:rFonts w:ascii="Century" w:hAnsi="Century" w:cs="Arial"/>
          <w:sz w:val="24"/>
          <w:szCs w:val="24"/>
        </w:rPr>
        <w:t>зв</w:t>
      </w:r>
      <w:r w:rsidRPr="006F59AC">
        <w:rPr>
          <w:rFonts w:ascii="Century" w:hAnsi="Century" w:cs="Arial"/>
          <w:spacing w:val="1"/>
          <w:sz w:val="24"/>
          <w:szCs w:val="24"/>
        </w:rPr>
        <w:t>о</w:t>
      </w:r>
      <w:r w:rsidRPr="006F59AC">
        <w:rPr>
          <w:rFonts w:ascii="Century" w:hAnsi="Century" w:cs="Arial"/>
          <w:sz w:val="24"/>
          <w:szCs w:val="24"/>
        </w:rPr>
        <w:t>ђа</w:t>
      </w:r>
      <w:r w:rsidRPr="006F59AC">
        <w:rPr>
          <w:rFonts w:ascii="Century" w:hAnsi="Century" w:cs="Arial"/>
          <w:spacing w:val="1"/>
          <w:sz w:val="24"/>
          <w:szCs w:val="24"/>
        </w:rPr>
        <w:t>ч</w:t>
      </w:r>
      <w:r w:rsidRPr="006F59AC">
        <w:rPr>
          <w:rFonts w:ascii="Century" w:hAnsi="Century" w:cs="Arial"/>
          <w:sz w:val="24"/>
          <w:szCs w:val="24"/>
        </w:rPr>
        <w:t>а, у</w:t>
      </w:r>
      <w:r w:rsidRPr="006F59AC">
        <w:rPr>
          <w:rFonts w:ascii="Century" w:hAnsi="Century" w:cs="Arial"/>
          <w:sz w:val="24"/>
          <w:szCs w:val="24"/>
          <w:lang w:val="sr-Cyrl-CS"/>
        </w:rPr>
        <w:t xml:space="preserve"> </w:t>
      </w:r>
      <w:r w:rsidRPr="006F59AC">
        <w:rPr>
          <w:rFonts w:ascii="Century" w:hAnsi="Century" w:cs="Arial"/>
          <w:spacing w:val="1"/>
          <w:sz w:val="24"/>
          <w:szCs w:val="24"/>
        </w:rPr>
        <w:t>мо</w:t>
      </w:r>
      <w:r w:rsidRPr="006F59AC">
        <w:rPr>
          <w:rFonts w:ascii="Century" w:hAnsi="Century" w:cs="Arial"/>
          <w:sz w:val="24"/>
          <w:szCs w:val="24"/>
        </w:rPr>
        <w:t>де</w:t>
      </w:r>
      <w:r w:rsidRPr="006F59AC">
        <w:rPr>
          <w:rFonts w:ascii="Century" w:hAnsi="Century" w:cs="Arial"/>
          <w:spacing w:val="1"/>
          <w:sz w:val="24"/>
          <w:szCs w:val="24"/>
        </w:rPr>
        <w:t>л</w:t>
      </w:r>
      <w:r w:rsidRPr="006F59AC">
        <w:rPr>
          <w:rFonts w:ascii="Century" w:hAnsi="Century" w:cs="Arial"/>
          <w:sz w:val="24"/>
          <w:szCs w:val="24"/>
        </w:rPr>
        <w:t>у</w:t>
      </w:r>
      <w:r w:rsidRPr="006F59AC">
        <w:rPr>
          <w:rFonts w:ascii="Century" w:hAnsi="Century" w:cs="Arial"/>
          <w:sz w:val="24"/>
          <w:szCs w:val="24"/>
          <w:lang w:val="sr-Cyrl-CS"/>
        </w:rPr>
        <w:t xml:space="preserve"> </w:t>
      </w:r>
      <w:r w:rsidRPr="006F59AC">
        <w:rPr>
          <w:rFonts w:ascii="Century" w:hAnsi="Century" w:cs="Arial"/>
          <w:spacing w:val="-1"/>
          <w:sz w:val="24"/>
          <w:szCs w:val="24"/>
        </w:rPr>
        <w:t>у</w:t>
      </w:r>
      <w:r w:rsidRPr="006F59AC">
        <w:rPr>
          <w:rFonts w:ascii="Century" w:hAnsi="Century" w:cs="Arial"/>
          <w:sz w:val="24"/>
          <w:szCs w:val="24"/>
        </w:rPr>
        <w:t>г</w:t>
      </w:r>
      <w:r w:rsidRPr="006F59AC">
        <w:rPr>
          <w:rFonts w:ascii="Century" w:hAnsi="Century" w:cs="Arial"/>
          <w:spacing w:val="1"/>
          <w:sz w:val="24"/>
          <w:szCs w:val="24"/>
        </w:rPr>
        <w:t>о</w:t>
      </w:r>
      <w:r w:rsidRPr="006F59AC">
        <w:rPr>
          <w:rFonts w:ascii="Century" w:hAnsi="Century" w:cs="Arial"/>
          <w:sz w:val="24"/>
          <w:szCs w:val="24"/>
        </w:rPr>
        <w:t>в</w:t>
      </w:r>
      <w:r w:rsidRPr="006F59AC">
        <w:rPr>
          <w:rFonts w:ascii="Century" w:hAnsi="Century" w:cs="Arial"/>
          <w:spacing w:val="3"/>
          <w:sz w:val="24"/>
          <w:szCs w:val="24"/>
        </w:rPr>
        <w:t>о</w:t>
      </w:r>
      <w:r w:rsidRPr="006F59AC">
        <w:rPr>
          <w:rFonts w:ascii="Century" w:hAnsi="Century" w:cs="Arial"/>
          <w:spacing w:val="1"/>
          <w:sz w:val="24"/>
          <w:szCs w:val="24"/>
        </w:rPr>
        <w:t>р</w:t>
      </w:r>
      <w:r w:rsidRPr="006F59AC">
        <w:rPr>
          <w:rFonts w:ascii="Century" w:hAnsi="Century" w:cs="Arial"/>
          <w:sz w:val="24"/>
          <w:szCs w:val="24"/>
        </w:rPr>
        <w:t>а</w:t>
      </w:r>
      <w:r w:rsidRPr="006F59AC">
        <w:rPr>
          <w:rFonts w:ascii="Century" w:hAnsi="Century" w:cs="Arial"/>
          <w:spacing w:val="1"/>
          <w:sz w:val="24"/>
          <w:szCs w:val="24"/>
        </w:rPr>
        <w:t xml:space="preserve"> мор</w:t>
      </w:r>
      <w:r w:rsidRPr="006F59AC">
        <w:rPr>
          <w:rFonts w:ascii="Century" w:hAnsi="Century" w:cs="Arial"/>
          <w:spacing w:val="-2"/>
          <w:sz w:val="24"/>
          <w:szCs w:val="24"/>
        </w:rPr>
        <w:t>а</w:t>
      </w:r>
      <w:r w:rsidRPr="006F59AC">
        <w:rPr>
          <w:rFonts w:ascii="Century" w:hAnsi="Century" w:cs="Arial"/>
          <w:spacing w:val="2"/>
          <w:sz w:val="24"/>
          <w:szCs w:val="24"/>
        </w:rPr>
        <w:t>ј</w:t>
      </w:r>
      <w:r w:rsidRPr="006F59AC">
        <w:rPr>
          <w:rFonts w:ascii="Century" w:hAnsi="Century" w:cs="Arial"/>
          <w:sz w:val="24"/>
          <w:szCs w:val="24"/>
        </w:rPr>
        <w:t>у</w:t>
      </w:r>
      <w:r w:rsidRPr="006F59AC">
        <w:rPr>
          <w:rFonts w:ascii="Century" w:hAnsi="Century" w:cs="Arial"/>
          <w:sz w:val="24"/>
          <w:szCs w:val="24"/>
          <w:lang w:val="sr-Cyrl-CS"/>
        </w:rPr>
        <w:t xml:space="preserve"> </w:t>
      </w:r>
      <w:r w:rsidRPr="006F59AC">
        <w:rPr>
          <w:rFonts w:ascii="Century" w:hAnsi="Century" w:cs="Arial"/>
          <w:sz w:val="24"/>
          <w:szCs w:val="24"/>
        </w:rPr>
        <w:t>б</w:t>
      </w:r>
      <w:r w:rsidRPr="006F59AC">
        <w:rPr>
          <w:rFonts w:ascii="Century" w:hAnsi="Century" w:cs="Arial"/>
          <w:spacing w:val="1"/>
          <w:sz w:val="24"/>
          <w:szCs w:val="24"/>
        </w:rPr>
        <w:t>и</w:t>
      </w:r>
      <w:r w:rsidRPr="006F59AC">
        <w:rPr>
          <w:rFonts w:ascii="Century" w:hAnsi="Century" w:cs="Arial"/>
          <w:spacing w:val="-1"/>
          <w:sz w:val="24"/>
          <w:szCs w:val="24"/>
        </w:rPr>
        <w:t>т</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pacing w:val="-1"/>
          <w:sz w:val="24"/>
          <w:szCs w:val="24"/>
        </w:rPr>
        <w:t>н</w:t>
      </w:r>
      <w:r w:rsidRPr="006F59AC">
        <w:rPr>
          <w:rFonts w:ascii="Century" w:hAnsi="Century" w:cs="Arial"/>
          <w:sz w:val="24"/>
          <w:szCs w:val="24"/>
        </w:rPr>
        <w:t>авед</w:t>
      </w:r>
      <w:r w:rsidRPr="006F59AC">
        <w:rPr>
          <w:rFonts w:ascii="Century" w:hAnsi="Century" w:cs="Arial"/>
          <w:spacing w:val="2"/>
          <w:sz w:val="24"/>
          <w:szCs w:val="24"/>
        </w:rPr>
        <w:t>е</w:t>
      </w:r>
      <w:r w:rsidRPr="006F59AC">
        <w:rPr>
          <w:rFonts w:ascii="Century" w:hAnsi="Century" w:cs="Arial"/>
          <w:spacing w:val="-1"/>
          <w:sz w:val="24"/>
          <w:szCs w:val="24"/>
        </w:rPr>
        <w:t>н</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z w:val="24"/>
          <w:szCs w:val="24"/>
        </w:rPr>
        <w:t xml:space="preserve">сви </w:t>
      </w:r>
      <w:r w:rsidRPr="006F59AC">
        <w:rPr>
          <w:rFonts w:ascii="Century" w:hAnsi="Century" w:cs="Arial"/>
          <w:spacing w:val="-1"/>
          <w:sz w:val="24"/>
          <w:szCs w:val="24"/>
        </w:rPr>
        <w:t>п</w:t>
      </w:r>
      <w:r w:rsidRPr="006F59AC">
        <w:rPr>
          <w:rFonts w:ascii="Century" w:hAnsi="Century" w:cs="Arial"/>
          <w:spacing w:val="1"/>
          <w:sz w:val="24"/>
          <w:szCs w:val="24"/>
        </w:rPr>
        <w:t>о</w:t>
      </w:r>
      <w:r w:rsidRPr="006F59AC">
        <w:rPr>
          <w:rFonts w:ascii="Century" w:hAnsi="Century" w:cs="Arial"/>
          <w:sz w:val="24"/>
          <w:szCs w:val="24"/>
        </w:rPr>
        <w:t>д</w:t>
      </w:r>
      <w:r w:rsidRPr="006F59AC">
        <w:rPr>
          <w:rFonts w:ascii="Century" w:hAnsi="Century" w:cs="Arial"/>
          <w:spacing w:val="-2"/>
          <w:sz w:val="24"/>
          <w:szCs w:val="24"/>
        </w:rPr>
        <w:t>и</w:t>
      </w:r>
      <w:r w:rsidRPr="006F59AC">
        <w:rPr>
          <w:rFonts w:ascii="Century" w:hAnsi="Century" w:cs="Arial"/>
          <w:spacing w:val="3"/>
          <w:sz w:val="24"/>
          <w:szCs w:val="24"/>
        </w:rPr>
        <w:t>з</w:t>
      </w:r>
      <w:r w:rsidRPr="006F59AC">
        <w:rPr>
          <w:rFonts w:ascii="Century" w:hAnsi="Century" w:cs="Arial"/>
          <w:sz w:val="24"/>
          <w:szCs w:val="24"/>
        </w:rPr>
        <w:t>в</w:t>
      </w:r>
      <w:r w:rsidRPr="006F59AC">
        <w:rPr>
          <w:rFonts w:ascii="Century" w:hAnsi="Century" w:cs="Arial"/>
          <w:spacing w:val="1"/>
          <w:sz w:val="24"/>
          <w:szCs w:val="24"/>
        </w:rPr>
        <w:t>о</w:t>
      </w:r>
      <w:r w:rsidRPr="006F59AC">
        <w:rPr>
          <w:rFonts w:ascii="Century" w:hAnsi="Century" w:cs="Arial"/>
          <w:sz w:val="24"/>
          <w:szCs w:val="24"/>
        </w:rPr>
        <w:t>ђа</w:t>
      </w:r>
      <w:r w:rsidRPr="006F59AC">
        <w:rPr>
          <w:rFonts w:ascii="Century" w:hAnsi="Century" w:cs="Arial"/>
          <w:spacing w:val="1"/>
          <w:sz w:val="24"/>
          <w:szCs w:val="24"/>
        </w:rPr>
        <w:t>ч</w:t>
      </w:r>
      <w:r w:rsidRPr="006F59AC">
        <w:rPr>
          <w:rFonts w:ascii="Century" w:hAnsi="Century" w:cs="Arial"/>
          <w:sz w:val="24"/>
          <w:szCs w:val="24"/>
        </w:rPr>
        <w:t>и са</w:t>
      </w:r>
      <w:r w:rsidRPr="006F59AC">
        <w:rPr>
          <w:rFonts w:ascii="Century" w:hAnsi="Century" w:cs="Arial"/>
          <w:sz w:val="24"/>
          <w:szCs w:val="24"/>
          <w:lang w:val="sr-Cyrl-CS"/>
        </w:rPr>
        <w:t xml:space="preserve"> </w:t>
      </w:r>
      <w:r w:rsidRPr="006F59AC">
        <w:rPr>
          <w:rFonts w:ascii="Century" w:hAnsi="Century" w:cs="Arial"/>
          <w:spacing w:val="-4"/>
          <w:sz w:val="24"/>
          <w:szCs w:val="24"/>
        </w:rPr>
        <w:t>у</w:t>
      </w:r>
      <w:r w:rsidRPr="006F59AC">
        <w:rPr>
          <w:rFonts w:ascii="Century" w:hAnsi="Century" w:cs="Arial"/>
          <w:sz w:val="24"/>
          <w:szCs w:val="24"/>
        </w:rPr>
        <w:t>д</w:t>
      </w:r>
      <w:r w:rsidRPr="006F59AC">
        <w:rPr>
          <w:rFonts w:ascii="Century" w:hAnsi="Century" w:cs="Arial"/>
          <w:spacing w:val="2"/>
          <w:sz w:val="24"/>
          <w:szCs w:val="24"/>
        </w:rPr>
        <w:t>е</w:t>
      </w:r>
      <w:r w:rsidRPr="006F59AC">
        <w:rPr>
          <w:rFonts w:ascii="Century" w:hAnsi="Century" w:cs="Arial"/>
          <w:spacing w:val="-1"/>
          <w:sz w:val="24"/>
          <w:szCs w:val="24"/>
        </w:rPr>
        <w:t>л</w:t>
      </w:r>
      <w:r w:rsidRPr="006F59AC">
        <w:rPr>
          <w:rFonts w:ascii="Century" w:hAnsi="Century" w:cs="Arial"/>
          <w:spacing w:val="1"/>
          <w:sz w:val="24"/>
          <w:szCs w:val="24"/>
        </w:rPr>
        <w:t>о</w:t>
      </w:r>
      <w:r w:rsidRPr="006F59AC">
        <w:rPr>
          <w:rFonts w:ascii="Century" w:hAnsi="Century" w:cs="Arial"/>
          <w:sz w:val="24"/>
          <w:szCs w:val="24"/>
        </w:rPr>
        <w:t>м</w:t>
      </w:r>
      <w:r w:rsidRPr="006F59AC">
        <w:rPr>
          <w:rFonts w:ascii="Century" w:hAnsi="Century" w:cs="Arial"/>
          <w:sz w:val="24"/>
          <w:szCs w:val="24"/>
          <w:lang w:val="sr-Cyrl-CS"/>
        </w:rPr>
        <w:t xml:space="preserve"> </w:t>
      </w:r>
      <w:r w:rsidRPr="006F59AC">
        <w:rPr>
          <w:rFonts w:ascii="Century" w:hAnsi="Century" w:cs="Arial"/>
          <w:sz w:val="24"/>
          <w:szCs w:val="24"/>
        </w:rPr>
        <w:t>%</w:t>
      </w:r>
      <w:r w:rsidRPr="006F59AC">
        <w:rPr>
          <w:rFonts w:ascii="Century" w:hAnsi="Century" w:cs="Arial"/>
          <w:sz w:val="24"/>
          <w:szCs w:val="24"/>
          <w:lang w:val="sr-Cyrl-CS"/>
        </w:rPr>
        <w:t xml:space="preserve"> </w:t>
      </w:r>
      <w:r w:rsidRPr="006F59AC">
        <w:rPr>
          <w:rFonts w:ascii="Century" w:hAnsi="Century" w:cs="Arial"/>
          <w:spacing w:val="1"/>
          <w:sz w:val="24"/>
          <w:szCs w:val="24"/>
        </w:rPr>
        <w:t>о</w:t>
      </w:r>
      <w:r w:rsidRPr="006F59AC">
        <w:rPr>
          <w:rFonts w:ascii="Century" w:hAnsi="Century" w:cs="Arial"/>
          <w:sz w:val="24"/>
          <w:szCs w:val="24"/>
        </w:rPr>
        <w:t>д</w:t>
      </w:r>
      <w:r w:rsidRPr="006F59AC">
        <w:rPr>
          <w:rFonts w:ascii="Century" w:hAnsi="Century" w:cs="Arial"/>
          <w:sz w:val="24"/>
          <w:szCs w:val="24"/>
          <w:lang w:val="sr-Cyrl-CS"/>
        </w:rPr>
        <w:t xml:space="preserve"> </w:t>
      </w:r>
      <w:r w:rsidRPr="006F59AC">
        <w:rPr>
          <w:rFonts w:ascii="Century" w:hAnsi="Century" w:cs="Arial"/>
          <w:spacing w:val="-1"/>
          <w:sz w:val="24"/>
          <w:szCs w:val="24"/>
        </w:rPr>
        <w:t>у</w:t>
      </w:r>
      <w:r w:rsidRPr="006F59AC">
        <w:rPr>
          <w:rFonts w:ascii="Century" w:hAnsi="Century" w:cs="Arial"/>
          <w:spacing w:val="1"/>
          <w:sz w:val="24"/>
          <w:szCs w:val="24"/>
        </w:rPr>
        <w:t>к</w:t>
      </w:r>
      <w:r w:rsidRPr="006F59AC">
        <w:rPr>
          <w:rFonts w:ascii="Century" w:hAnsi="Century" w:cs="Arial"/>
          <w:spacing w:val="-1"/>
          <w:sz w:val="24"/>
          <w:szCs w:val="24"/>
        </w:rPr>
        <w:t>у</w:t>
      </w:r>
      <w:r w:rsidRPr="006F59AC">
        <w:rPr>
          <w:rFonts w:ascii="Century" w:hAnsi="Century" w:cs="Arial"/>
          <w:spacing w:val="1"/>
          <w:sz w:val="24"/>
          <w:szCs w:val="24"/>
        </w:rPr>
        <w:t>п</w:t>
      </w:r>
      <w:r w:rsidRPr="006F59AC">
        <w:rPr>
          <w:rFonts w:ascii="Century" w:hAnsi="Century" w:cs="Arial"/>
          <w:spacing w:val="-1"/>
          <w:sz w:val="24"/>
          <w:szCs w:val="24"/>
        </w:rPr>
        <w:t>н</w:t>
      </w:r>
      <w:r w:rsidRPr="006F59AC">
        <w:rPr>
          <w:rFonts w:ascii="Century" w:hAnsi="Century" w:cs="Arial"/>
          <w:sz w:val="24"/>
          <w:szCs w:val="24"/>
        </w:rPr>
        <w:t>е</w:t>
      </w:r>
      <w:r w:rsidRPr="006F59AC">
        <w:rPr>
          <w:rFonts w:ascii="Century" w:hAnsi="Century" w:cs="Arial"/>
          <w:sz w:val="24"/>
          <w:szCs w:val="24"/>
          <w:lang w:val="sr-Cyrl-CS"/>
        </w:rPr>
        <w:t xml:space="preserve"> </w:t>
      </w:r>
      <w:r w:rsidRPr="006F59AC">
        <w:rPr>
          <w:rFonts w:ascii="Century" w:hAnsi="Century" w:cs="Arial"/>
          <w:sz w:val="24"/>
          <w:szCs w:val="24"/>
        </w:rPr>
        <w:t>в</w:t>
      </w:r>
      <w:r w:rsidRPr="006F59AC">
        <w:rPr>
          <w:rFonts w:ascii="Century" w:hAnsi="Century" w:cs="Arial"/>
          <w:spacing w:val="1"/>
          <w:sz w:val="24"/>
          <w:szCs w:val="24"/>
        </w:rPr>
        <w:t>р</w:t>
      </w:r>
      <w:r w:rsidRPr="006F59AC">
        <w:rPr>
          <w:rFonts w:ascii="Century" w:hAnsi="Century" w:cs="Arial"/>
          <w:sz w:val="24"/>
          <w:szCs w:val="24"/>
        </w:rPr>
        <w:t>ед</w:t>
      </w:r>
      <w:r w:rsidRPr="006F59AC">
        <w:rPr>
          <w:rFonts w:ascii="Century" w:hAnsi="Century" w:cs="Arial"/>
          <w:spacing w:val="-1"/>
          <w:sz w:val="24"/>
          <w:szCs w:val="24"/>
        </w:rPr>
        <w:t>н</w:t>
      </w:r>
      <w:r w:rsidRPr="006F59AC">
        <w:rPr>
          <w:rFonts w:ascii="Century" w:hAnsi="Century" w:cs="Arial"/>
          <w:spacing w:val="1"/>
          <w:sz w:val="24"/>
          <w:szCs w:val="24"/>
        </w:rPr>
        <w:t>о</w:t>
      </w:r>
      <w:r w:rsidRPr="006F59AC">
        <w:rPr>
          <w:rFonts w:ascii="Century" w:hAnsi="Century" w:cs="Arial"/>
          <w:sz w:val="24"/>
          <w:szCs w:val="24"/>
        </w:rPr>
        <w:t>с</w:t>
      </w:r>
      <w:r w:rsidRPr="006F59AC">
        <w:rPr>
          <w:rFonts w:ascii="Century" w:hAnsi="Century" w:cs="Arial"/>
          <w:spacing w:val="2"/>
          <w:sz w:val="24"/>
          <w:szCs w:val="24"/>
        </w:rPr>
        <w:t>т</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pacing w:val="-4"/>
          <w:sz w:val="24"/>
          <w:szCs w:val="24"/>
        </w:rPr>
        <w:t>у</w:t>
      </w:r>
      <w:r w:rsidRPr="006F59AC">
        <w:rPr>
          <w:rFonts w:ascii="Century" w:hAnsi="Century" w:cs="Arial"/>
          <w:sz w:val="24"/>
          <w:szCs w:val="24"/>
        </w:rPr>
        <w:t>г</w:t>
      </w:r>
      <w:r w:rsidRPr="006F59AC">
        <w:rPr>
          <w:rFonts w:ascii="Century" w:hAnsi="Century" w:cs="Arial"/>
          <w:spacing w:val="1"/>
          <w:sz w:val="24"/>
          <w:szCs w:val="24"/>
        </w:rPr>
        <w:t>о</w:t>
      </w:r>
      <w:r w:rsidRPr="006F59AC">
        <w:rPr>
          <w:rFonts w:ascii="Century" w:hAnsi="Century" w:cs="Arial"/>
          <w:sz w:val="24"/>
          <w:szCs w:val="24"/>
        </w:rPr>
        <w:t>в</w:t>
      </w:r>
      <w:r w:rsidRPr="006F59AC">
        <w:rPr>
          <w:rFonts w:ascii="Century" w:hAnsi="Century" w:cs="Arial"/>
          <w:spacing w:val="3"/>
          <w:sz w:val="24"/>
          <w:szCs w:val="24"/>
        </w:rPr>
        <w:t>о</w:t>
      </w:r>
      <w:r w:rsidRPr="006F59AC">
        <w:rPr>
          <w:rFonts w:ascii="Century" w:hAnsi="Century" w:cs="Arial"/>
          <w:spacing w:val="1"/>
          <w:sz w:val="24"/>
          <w:szCs w:val="24"/>
        </w:rPr>
        <w:t>р</w:t>
      </w:r>
      <w:r w:rsidRPr="006F59AC">
        <w:rPr>
          <w:rFonts w:ascii="Century" w:hAnsi="Century" w:cs="Arial"/>
          <w:sz w:val="24"/>
          <w:szCs w:val="24"/>
        </w:rPr>
        <w:t>е</w:t>
      </w:r>
      <w:r w:rsidRPr="006F59AC">
        <w:rPr>
          <w:rFonts w:ascii="Century" w:hAnsi="Century" w:cs="Arial"/>
          <w:spacing w:val="5"/>
          <w:sz w:val="24"/>
          <w:szCs w:val="24"/>
        </w:rPr>
        <w:t>н</w:t>
      </w:r>
      <w:r w:rsidRPr="006F59AC">
        <w:rPr>
          <w:rFonts w:ascii="Century" w:hAnsi="Century" w:cs="Arial"/>
          <w:spacing w:val="1"/>
          <w:sz w:val="24"/>
          <w:szCs w:val="24"/>
        </w:rPr>
        <w:t>и</w:t>
      </w:r>
      <w:r w:rsidRPr="006F59AC">
        <w:rPr>
          <w:rFonts w:ascii="Century" w:hAnsi="Century" w:cs="Arial"/>
          <w:sz w:val="24"/>
          <w:szCs w:val="24"/>
        </w:rPr>
        <w:t>х</w:t>
      </w:r>
      <w:r w:rsidRPr="006F59AC">
        <w:rPr>
          <w:rFonts w:ascii="Century" w:hAnsi="Century" w:cs="Arial"/>
          <w:spacing w:val="1"/>
          <w:sz w:val="24"/>
          <w:szCs w:val="24"/>
        </w:rPr>
        <w:t xml:space="preserve"> р</w:t>
      </w:r>
      <w:r w:rsidRPr="006F59AC">
        <w:rPr>
          <w:rFonts w:ascii="Century" w:hAnsi="Century" w:cs="Arial"/>
          <w:sz w:val="24"/>
          <w:szCs w:val="24"/>
        </w:rPr>
        <w:t>ад</w:t>
      </w:r>
      <w:r w:rsidRPr="006F59AC">
        <w:rPr>
          <w:rFonts w:ascii="Century" w:hAnsi="Century" w:cs="Arial"/>
          <w:spacing w:val="1"/>
          <w:sz w:val="24"/>
          <w:szCs w:val="24"/>
        </w:rPr>
        <w:t>о</w:t>
      </w:r>
      <w:r w:rsidRPr="006F59AC">
        <w:rPr>
          <w:rFonts w:ascii="Century" w:hAnsi="Century" w:cs="Arial"/>
          <w:sz w:val="24"/>
          <w:szCs w:val="24"/>
        </w:rPr>
        <w:t>ва</w:t>
      </w:r>
      <w:r w:rsidRPr="006F59AC">
        <w:rPr>
          <w:rFonts w:ascii="Century" w:hAnsi="Century" w:cs="Arial"/>
          <w:sz w:val="24"/>
          <w:szCs w:val="24"/>
          <w:lang w:val="sr-Cyrl-CS"/>
        </w:rPr>
        <w:t xml:space="preserve"> </w:t>
      </w:r>
      <w:r w:rsidRPr="006F59AC">
        <w:rPr>
          <w:rFonts w:ascii="Century" w:hAnsi="Century" w:cs="Arial"/>
          <w:sz w:val="24"/>
          <w:szCs w:val="24"/>
        </w:rPr>
        <w:t>без</w:t>
      </w:r>
      <w:r w:rsidRPr="006F59AC">
        <w:rPr>
          <w:rFonts w:ascii="Century" w:hAnsi="Century" w:cs="Arial"/>
          <w:sz w:val="24"/>
          <w:szCs w:val="24"/>
          <w:lang w:val="sr-Cyrl-CS"/>
        </w:rPr>
        <w:t xml:space="preserve"> </w:t>
      </w:r>
      <w:r w:rsidRPr="006F59AC">
        <w:rPr>
          <w:rFonts w:ascii="Century" w:hAnsi="Century" w:cs="Arial"/>
          <w:sz w:val="24"/>
          <w:szCs w:val="24"/>
        </w:rPr>
        <w:t>П</w:t>
      </w:r>
      <w:r w:rsidRPr="006F59AC">
        <w:rPr>
          <w:rFonts w:ascii="Century" w:hAnsi="Century" w:cs="Arial"/>
          <w:spacing w:val="1"/>
          <w:sz w:val="24"/>
          <w:szCs w:val="24"/>
        </w:rPr>
        <w:t>Д</w:t>
      </w:r>
      <w:r w:rsidRPr="006F59AC">
        <w:rPr>
          <w:rFonts w:ascii="Century" w:hAnsi="Century" w:cs="Arial"/>
          <w:sz w:val="24"/>
          <w:szCs w:val="24"/>
        </w:rPr>
        <w:t>В</w:t>
      </w:r>
      <w:r w:rsidRPr="006F59AC">
        <w:rPr>
          <w:rFonts w:ascii="Century" w:hAnsi="Century" w:cs="Arial"/>
          <w:sz w:val="24"/>
          <w:szCs w:val="24"/>
          <w:lang w:val="sr-Cyrl-CS"/>
        </w:rPr>
        <w:t xml:space="preserve"> </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pacing w:val="-1"/>
          <w:sz w:val="24"/>
          <w:szCs w:val="24"/>
        </w:rPr>
        <w:t>д</w:t>
      </w:r>
      <w:r w:rsidRPr="006F59AC">
        <w:rPr>
          <w:rFonts w:ascii="Century" w:hAnsi="Century" w:cs="Arial"/>
          <w:sz w:val="24"/>
          <w:szCs w:val="24"/>
        </w:rPr>
        <w:t>ео</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р</w:t>
      </w:r>
      <w:r w:rsidRPr="006F59AC">
        <w:rPr>
          <w:rFonts w:ascii="Century" w:hAnsi="Century" w:cs="Arial"/>
          <w:sz w:val="24"/>
          <w:szCs w:val="24"/>
        </w:rPr>
        <w:t>ед</w:t>
      </w:r>
      <w:r w:rsidRPr="006F59AC">
        <w:rPr>
          <w:rFonts w:ascii="Century" w:hAnsi="Century" w:cs="Arial"/>
          <w:spacing w:val="1"/>
          <w:sz w:val="24"/>
          <w:szCs w:val="24"/>
        </w:rPr>
        <w:t>м</w:t>
      </w:r>
      <w:r w:rsidRPr="006F59AC">
        <w:rPr>
          <w:rFonts w:ascii="Century" w:hAnsi="Century" w:cs="Arial"/>
          <w:sz w:val="24"/>
          <w:szCs w:val="24"/>
        </w:rPr>
        <w:t>ета</w:t>
      </w:r>
      <w:r w:rsidRPr="006F59AC">
        <w:rPr>
          <w:rFonts w:ascii="Century" w:hAnsi="Century" w:cs="Arial"/>
          <w:sz w:val="24"/>
          <w:szCs w:val="24"/>
          <w:lang w:val="sr-Cyrl-CS"/>
        </w:rPr>
        <w:t xml:space="preserve"> </w:t>
      </w:r>
      <w:r w:rsidRPr="006F59AC">
        <w:rPr>
          <w:rFonts w:ascii="Century" w:hAnsi="Century" w:cs="Arial"/>
          <w:spacing w:val="-1"/>
          <w:sz w:val="24"/>
          <w:szCs w:val="24"/>
        </w:rPr>
        <w:t>н</w:t>
      </w:r>
      <w:r w:rsidRPr="006F59AC">
        <w:rPr>
          <w:rFonts w:ascii="Century" w:hAnsi="Century" w:cs="Arial"/>
          <w:sz w:val="24"/>
          <w:szCs w:val="24"/>
        </w:rPr>
        <w:t>аба</w:t>
      </w:r>
      <w:r w:rsidRPr="006F59AC">
        <w:rPr>
          <w:rFonts w:ascii="Century" w:hAnsi="Century" w:cs="Arial"/>
          <w:spacing w:val="2"/>
          <w:sz w:val="24"/>
          <w:szCs w:val="24"/>
        </w:rPr>
        <w:t>в</w:t>
      </w:r>
      <w:r w:rsidRPr="006F59AC">
        <w:rPr>
          <w:rFonts w:ascii="Century" w:hAnsi="Century" w:cs="Arial"/>
          <w:spacing w:val="-1"/>
          <w:sz w:val="24"/>
          <w:szCs w:val="24"/>
        </w:rPr>
        <w:t>к</w:t>
      </w:r>
      <w:r w:rsidRPr="006F59AC">
        <w:rPr>
          <w:rFonts w:ascii="Century" w:hAnsi="Century" w:cs="Arial"/>
          <w:sz w:val="24"/>
          <w:szCs w:val="24"/>
        </w:rPr>
        <w:t>е</w:t>
      </w:r>
      <w:r w:rsidRPr="006F59AC">
        <w:rPr>
          <w:rFonts w:ascii="Century" w:hAnsi="Century" w:cs="Arial"/>
          <w:sz w:val="24"/>
          <w:szCs w:val="24"/>
          <w:lang w:val="sr-Cyrl-CS"/>
        </w:rPr>
        <w:t xml:space="preserve"> </w:t>
      </w:r>
      <w:r w:rsidRPr="006F59AC">
        <w:rPr>
          <w:rFonts w:ascii="Century" w:hAnsi="Century" w:cs="Arial"/>
          <w:spacing w:val="-1"/>
          <w:sz w:val="24"/>
          <w:szCs w:val="24"/>
        </w:rPr>
        <w:t>к</w:t>
      </w:r>
      <w:r w:rsidRPr="006F59AC">
        <w:rPr>
          <w:rFonts w:ascii="Century" w:hAnsi="Century" w:cs="Arial"/>
          <w:spacing w:val="1"/>
          <w:sz w:val="24"/>
          <w:szCs w:val="24"/>
        </w:rPr>
        <w:t>о</w:t>
      </w:r>
      <w:r w:rsidRPr="006F59AC">
        <w:rPr>
          <w:rFonts w:ascii="Century" w:hAnsi="Century" w:cs="Arial"/>
          <w:spacing w:val="2"/>
          <w:sz w:val="24"/>
          <w:szCs w:val="24"/>
        </w:rPr>
        <w:t>ј</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pacing w:val="-1"/>
          <w:sz w:val="24"/>
          <w:szCs w:val="24"/>
        </w:rPr>
        <w:t>ћ</w:t>
      </w:r>
      <w:r w:rsidRPr="006F59AC">
        <w:rPr>
          <w:rFonts w:ascii="Century" w:hAnsi="Century" w:cs="Arial"/>
          <w:sz w:val="24"/>
          <w:szCs w:val="24"/>
        </w:rPr>
        <w:t xml:space="preserve">е </w:t>
      </w:r>
      <w:r w:rsidRPr="006F59AC">
        <w:rPr>
          <w:rFonts w:ascii="Century" w:hAnsi="Century" w:cs="Arial"/>
          <w:spacing w:val="-1"/>
          <w:sz w:val="24"/>
          <w:szCs w:val="24"/>
        </w:rPr>
        <w:t>и</w:t>
      </w:r>
      <w:r w:rsidRPr="006F59AC">
        <w:rPr>
          <w:rFonts w:ascii="Century" w:hAnsi="Century" w:cs="Arial"/>
          <w:sz w:val="24"/>
          <w:szCs w:val="24"/>
        </w:rPr>
        <w:t>зв</w:t>
      </w:r>
      <w:r w:rsidRPr="006F59AC">
        <w:rPr>
          <w:rFonts w:ascii="Century" w:hAnsi="Century" w:cs="Arial"/>
          <w:spacing w:val="1"/>
          <w:sz w:val="24"/>
          <w:szCs w:val="24"/>
        </w:rPr>
        <w:t>р</w:t>
      </w:r>
      <w:r w:rsidRPr="006F59AC">
        <w:rPr>
          <w:rFonts w:ascii="Century" w:hAnsi="Century" w:cs="Arial"/>
          <w:sz w:val="24"/>
          <w:szCs w:val="24"/>
        </w:rPr>
        <w:t>ш</w:t>
      </w:r>
      <w:r w:rsidRPr="006F59AC">
        <w:rPr>
          <w:rFonts w:ascii="Century" w:hAnsi="Century" w:cs="Arial"/>
          <w:spacing w:val="1"/>
          <w:sz w:val="24"/>
          <w:szCs w:val="24"/>
        </w:rPr>
        <w:t>и</w:t>
      </w:r>
      <w:r w:rsidRPr="006F59AC">
        <w:rPr>
          <w:rFonts w:ascii="Century" w:hAnsi="Century" w:cs="Arial"/>
          <w:spacing w:val="-1"/>
          <w:sz w:val="24"/>
          <w:szCs w:val="24"/>
        </w:rPr>
        <w:t>т</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р</w:t>
      </w:r>
      <w:r w:rsidRPr="006F59AC">
        <w:rPr>
          <w:rFonts w:ascii="Century" w:hAnsi="Century" w:cs="Arial"/>
          <w:sz w:val="24"/>
          <w:szCs w:val="24"/>
        </w:rPr>
        <w:t>еко</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w:t>
      </w:r>
      <w:r w:rsidRPr="006F59AC">
        <w:rPr>
          <w:rFonts w:ascii="Century" w:hAnsi="Century" w:cs="Arial"/>
          <w:spacing w:val="2"/>
          <w:sz w:val="24"/>
          <w:szCs w:val="24"/>
        </w:rPr>
        <w:t>д</w:t>
      </w:r>
      <w:r w:rsidRPr="006F59AC">
        <w:rPr>
          <w:rFonts w:ascii="Century" w:hAnsi="Century" w:cs="Arial"/>
          <w:spacing w:val="-1"/>
          <w:sz w:val="24"/>
          <w:szCs w:val="24"/>
        </w:rPr>
        <w:t>и</w:t>
      </w:r>
      <w:r w:rsidRPr="006F59AC">
        <w:rPr>
          <w:rFonts w:ascii="Century" w:hAnsi="Century" w:cs="Arial"/>
          <w:sz w:val="24"/>
          <w:szCs w:val="24"/>
        </w:rPr>
        <w:t>зв</w:t>
      </w:r>
      <w:r w:rsidRPr="006F59AC">
        <w:rPr>
          <w:rFonts w:ascii="Century" w:hAnsi="Century" w:cs="Arial"/>
          <w:spacing w:val="1"/>
          <w:sz w:val="24"/>
          <w:szCs w:val="24"/>
        </w:rPr>
        <w:t>о</w:t>
      </w:r>
      <w:r w:rsidRPr="006F59AC">
        <w:rPr>
          <w:rFonts w:ascii="Century" w:hAnsi="Century" w:cs="Arial"/>
          <w:sz w:val="24"/>
          <w:szCs w:val="24"/>
        </w:rPr>
        <w:t>ђа</w:t>
      </w:r>
      <w:r w:rsidRPr="006F59AC">
        <w:rPr>
          <w:rFonts w:ascii="Century" w:hAnsi="Century" w:cs="Arial"/>
          <w:spacing w:val="4"/>
          <w:sz w:val="24"/>
          <w:szCs w:val="24"/>
        </w:rPr>
        <w:t>ч</w:t>
      </w:r>
      <w:r w:rsidRPr="006F59AC">
        <w:rPr>
          <w:rFonts w:ascii="Century" w:hAnsi="Century" w:cs="Arial"/>
          <w:sz w:val="24"/>
          <w:szCs w:val="24"/>
        </w:rPr>
        <w:t>а.</w:t>
      </w:r>
    </w:p>
    <w:p w:rsidR="006F59AC" w:rsidRPr="00542486" w:rsidRDefault="006F59AC" w:rsidP="004C7D58">
      <w:pPr>
        <w:widowControl w:val="0"/>
        <w:autoSpaceDE w:val="0"/>
        <w:autoSpaceDN w:val="0"/>
        <w:adjustRightInd w:val="0"/>
        <w:spacing w:line="240" w:lineRule="auto"/>
        <w:ind w:right="64"/>
        <w:jc w:val="both"/>
        <w:rPr>
          <w:rFonts w:ascii="Century" w:hAnsi="Century" w:cs="Arial"/>
          <w:sz w:val="24"/>
          <w:szCs w:val="24"/>
          <w:lang w:val="sr-Cyrl-CS"/>
        </w:rPr>
      </w:pPr>
      <w:r w:rsidRPr="006F59AC">
        <w:rPr>
          <w:rFonts w:ascii="Century" w:hAnsi="Century" w:cs="Arial"/>
          <w:sz w:val="24"/>
          <w:szCs w:val="24"/>
        </w:rPr>
        <w:t>Ук</w:t>
      </w:r>
      <w:r w:rsidRPr="006F59AC">
        <w:rPr>
          <w:rFonts w:ascii="Century" w:hAnsi="Century" w:cs="Arial"/>
          <w:spacing w:val="1"/>
          <w:sz w:val="24"/>
          <w:szCs w:val="24"/>
        </w:rPr>
        <w:t>о</w:t>
      </w:r>
      <w:r w:rsidRPr="006F59AC">
        <w:rPr>
          <w:rFonts w:ascii="Century" w:hAnsi="Century" w:cs="Arial"/>
          <w:spacing w:val="-1"/>
          <w:sz w:val="24"/>
          <w:szCs w:val="24"/>
        </w:rPr>
        <w:t>л</w:t>
      </w:r>
      <w:r w:rsidRPr="006F59AC">
        <w:rPr>
          <w:rFonts w:ascii="Century" w:hAnsi="Century" w:cs="Arial"/>
          <w:spacing w:val="1"/>
          <w:sz w:val="24"/>
          <w:szCs w:val="24"/>
        </w:rPr>
        <w:t>и</w:t>
      </w:r>
      <w:r w:rsidRPr="006F59AC">
        <w:rPr>
          <w:rFonts w:ascii="Century" w:hAnsi="Century" w:cs="Arial"/>
          <w:spacing w:val="-1"/>
          <w:sz w:val="24"/>
          <w:szCs w:val="24"/>
        </w:rPr>
        <w:t>к</w:t>
      </w:r>
      <w:r w:rsidRPr="006F59AC">
        <w:rPr>
          <w:rFonts w:ascii="Century" w:hAnsi="Century" w:cs="Arial"/>
          <w:sz w:val="24"/>
          <w:szCs w:val="24"/>
        </w:rPr>
        <w:t>о</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он</w:t>
      </w:r>
      <w:r w:rsidRPr="006F59AC">
        <w:rPr>
          <w:rFonts w:ascii="Century" w:hAnsi="Century" w:cs="Arial"/>
          <w:spacing w:val="-1"/>
          <w:sz w:val="24"/>
          <w:szCs w:val="24"/>
        </w:rPr>
        <w:t>у</w:t>
      </w:r>
      <w:r w:rsidRPr="006F59AC">
        <w:rPr>
          <w:rFonts w:ascii="Century" w:hAnsi="Century" w:cs="Arial"/>
          <w:sz w:val="24"/>
          <w:szCs w:val="24"/>
        </w:rPr>
        <w:t>ђа</w:t>
      </w:r>
      <w:r w:rsidRPr="006F59AC">
        <w:rPr>
          <w:rFonts w:ascii="Century" w:hAnsi="Century" w:cs="Arial"/>
          <w:spacing w:val="3"/>
          <w:sz w:val="24"/>
          <w:szCs w:val="24"/>
        </w:rPr>
        <w:t>ч</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w:t>
      </w:r>
      <w:r w:rsidRPr="006F59AC">
        <w:rPr>
          <w:rFonts w:ascii="Century" w:hAnsi="Century" w:cs="Arial"/>
          <w:spacing w:val="2"/>
          <w:sz w:val="24"/>
          <w:szCs w:val="24"/>
        </w:rPr>
        <w:t>д</w:t>
      </w:r>
      <w:r w:rsidRPr="006F59AC">
        <w:rPr>
          <w:rFonts w:ascii="Century" w:hAnsi="Century" w:cs="Arial"/>
          <w:spacing w:val="-1"/>
          <w:sz w:val="24"/>
          <w:szCs w:val="24"/>
        </w:rPr>
        <w:t>н</w:t>
      </w:r>
      <w:r w:rsidRPr="006F59AC">
        <w:rPr>
          <w:rFonts w:ascii="Century" w:hAnsi="Century" w:cs="Arial"/>
          <w:spacing w:val="1"/>
          <w:sz w:val="24"/>
          <w:szCs w:val="24"/>
        </w:rPr>
        <w:t>о</w:t>
      </w:r>
      <w:r w:rsidRPr="006F59AC">
        <w:rPr>
          <w:rFonts w:ascii="Century" w:hAnsi="Century" w:cs="Arial"/>
          <w:sz w:val="24"/>
          <w:szCs w:val="24"/>
        </w:rPr>
        <w:t>се</w:t>
      </w:r>
      <w:r w:rsidRPr="006F59AC">
        <w:rPr>
          <w:rFonts w:ascii="Century" w:hAnsi="Century" w:cs="Arial"/>
          <w:sz w:val="24"/>
          <w:szCs w:val="24"/>
          <w:lang w:val="sr-Cyrl-CS"/>
        </w:rPr>
        <w:t xml:space="preserve"> </w:t>
      </w:r>
      <w:r w:rsidRPr="006F59AC">
        <w:rPr>
          <w:rFonts w:ascii="Century" w:hAnsi="Century" w:cs="Arial"/>
          <w:sz w:val="24"/>
          <w:szCs w:val="24"/>
        </w:rPr>
        <w:t>з</w:t>
      </w:r>
      <w:r w:rsidRPr="006F59AC">
        <w:rPr>
          <w:rFonts w:ascii="Century" w:hAnsi="Century" w:cs="Arial"/>
          <w:spacing w:val="1"/>
          <w:sz w:val="24"/>
          <w:szCs w:val="24"/>
        </w:rPr>
        <w:t>а</w:t>
      </w:r>
      <w:r w:rsidRPr="006F59AC">
        <w:rPr>
          <w:rFonts w:ascii="Century" w:hAnsi="Century" w:cs="Arial"/>
          <w:spacing w:val="2"/>
          <w:sz w:val="24"/>
          <w:szCs w:val="24"/>
        </w:rPr>
        <w:t>ј</w:t>
      </w:r>
      <w:r w:rsidRPr="006F59AC">
        <w:rPr>
          <w:rFonts w:ascii="Century" w:hAnsi="Century" w:cs="Arial"/>
          <w:sz w:val="24"/>
          <w:szCs w:val="24"/>
        </w:rPr>
        <w:t>ед</w:t>
      </w:r>
      <w:r w:rsidRPr="006F59AC">
        <w:rPr>
          <w:rFonts w:ascii="Century" w:hAnsi="Century" w:cs="Arial"/>
          <w:spacing w:val="-1"/>
          <w:sz w:val="24"/>
          <w:szCs w:val="24"/>
        </w:rPr>
        <w:t>ни</w:t>
      </w:r>
      <w:r w:rsidRPr="006F59AC">
        <w:rPr>
          <w:rFonts w:ascii="Century" w:hAnsi="Century" w:cs="Arial"/>
          <w:sz w:val="24"/>
          <w:szCs w:val="24"/>
        </w:rPr>
        <w:t>ч</w:t>
      </w:r>
      <w:r w:rsidRPr="006F59AC">
        <w:rPr>
          <w:rFonts w:ascii="Century" w:hAnsi="Century" w:cs="Arial"/>
          <w:spacing w:val="1"/>
          <w:sz w:val="24"/>
          <w:szCs w:val="24"/>
        </w:rPr>
        <w:t>к</w:t>
      </w:r>
      <w:r w:rsidRPr="006F59AC">
        <w:rPr>
          <w:rFonts w:ascii="Century" w:hAnsi="Century" w:cs="Arial"/>
          <w:sz w:val="24"/>
          <w:szCs w:val="24"/>
        </w:rPr>
        <w:t xml:space="preserve">у </w:t>
      </w:r>
      <w:r w:rsidRPr="006F59AC">
        <w:rPr>
          <w:rFonts w:ascii="Century" w:hAnsi="Century" w:cs="Arial"/>
          <w:spacing w:val="-1"/>
          <w:sz w:val="24"/>
          <w:szCs w:val="24"/>
        </w:rPr>
        <w:t>п</w:t>
      </w:r>
      <w:r w:rsidRPr="006F59AC">
        <w:rPr>
          <w:rFonts w:ascii="Century" w:hAnsi="Century" w:cs="Arial"/>
          <w:spacing w:val="1"/>
          <w:sz w:val="24"/>
          <w:szCs w:val="24"/>
        </w:rPr>
        <w:t>он</w:t>
      </w:r>
      <w:r w:rsidRPr="006F59AC">
        <w:rPr>
          <w:rFonts w:ascii="Century" w:hAnsi="Century" w:cs="Arial"/>
          <w:spacing w:val="-1"/>
          <w:sz w:val="24"/>
          <w:szCs w:val="24"/>
        </w:rPr>
        <w:t>у</w:t>
      </w:r>
      <w:r w:rsidRPr="006F59AC">
        <w:rPr>
          <w:rFonts w:ascii="Century" w:hAnsi="Century" w:cs="Arial"/>
          <w:spacing w:val="2"/>
          <w:sz w:val="24"/>
          <w:szCs w:val="24"/>
        </w:rPr>
        <w:t>д</w:t>
      </w:r>
      <w:r w:rsidRPr="006F59AC">
        <w:rPr>
          <w:rFonts w:ascii="Century" w:hAnsi="Century" w:cs="Arial"/>
          <w:spacing w:val="-1"/>
          <w:sz w:val="24"/>
          <w:szCs w:val="24"/>
        </w:rPr>
        <w:t>у</w:t>
      </w:r>
      <w:r w:rsidRPr="006F59AC">
        <w:rPr>
          <w:rFonts w:ascii="Century" w:hAnsi="Century" w:cs="Arial"/>
          <w:sz w:val="24"/>
          <w:szCs w:val="24"/>
        </w:rPr>
        <w:t>,</w:t>
      </w:r>
      <w:r w:rsidRPr="006F59AC">
        <w:rPr>
          <w:rFonts w:ascii="Century" w:hAnsi="Century" w:cs="Arial"/>
          <w:sz w:val="24"/>
          <w:szCs w:val="24"/>
          <w:lang w:val="sr-Cyrl-CS"/>
        </w:rPr>
        <w:t xml:space="preserve"> </w:t>
      </w:r>
      <w:r w:rsidRPr="006F59AC">
        <w:rPr>
          <w:rFonts w:ascii="Century" w:hAnsi="Century" w:cs="Arial"/>
          <w:sz w:val="24"/>
          <w:szCs w:val="24"/>
        </w:rPr>
        <w:t>г</w:t>
      </w:r>
      <w:r w:rsidRPr="006F59AC">
        <w:rPr>
          <w:rFonts w:ascii="Century" w:hAnsi="Century" w:cs="Arial"/>
          <w:spacing w:val="3"/>
          <w:sz w:val="24"/>
          <w:szCs w:val="24"/>
        </w:rPr>
        <w:t>р</w:t>
      </w:r>
      <w:r w:rsidRPr="006F59AC">
        <w:rPr>
          <w:rFonts w:ascii="Century" w:hAnsi="Century" w:cs="Arial"/>
          <w:spacing w:val="-1"/>
          <w:sz w:val="24"/>
          <w:szCs w:val="24"/>
        </w:rPr>
        <w:t>уп</w:t>
      </w:r>
      <w:r w:rsidRPr="006F59AC">
        <w:rPr>
          <w:rFonts w:ascii="Century" w:hAnsi="Century" w:cs="Arial"/>
          <w:sz w:val="24"/>
          <w:szCs w:val="24"/>
        </w:rPr>
        <w:t>а</w:t>
      </w:r>
      <w:r w:rsidRPr="006F59AC">
        <w:rPr>
          <w:rFonts w:ascii="Century" w:hAnsi="Century" w:cs="Arial"/>
          <w:sz w:val="24"/>
          <w:szCs w:val="24"/>
          <w:lang w:val="sr-Cyrl-CS"/>
        </w:rPr>
        <w:t xml:space="preserve"> </w:t>
      </w:r>
      <w:r w:rsidRPr="006F59AC">
        <w:rPr>
          <w:rFonts w:ascii="Century" w:hAnsi="Century" w:cs="Arial"/>
          <w:spacing w:val="1"/>
          <w:sz w:val="24"/>
          <w:szCs w:val="24"/>
        </w:rPr>
        <w:t>пон</w:t>
      </w:r>
      <w:r w:rsidRPr="006F59AC">
        <w:rPr>
          <w:rFonts w:ascii="Century" w:hAnsi="Century" w:cs="Arial"/>
          <w:spacing w:val="-4"/>
          <w:sz w:val="24"/>
          <w:szCs w:val="24"/>
        </w:rPr>
        <w:t>у</w:t>
      </w:r>
      <w:r w:rsidRPr="006F59AC">
        <w:rPr>
          <w:rFonts w:ascii="Century" w:hAnsi="Century" w:cs="Arial"/>
          <w:sz w:val="24"/>
          <w:szCs w:val="24"/>
        </w:rPr>
        <w:t>ђа</w:t>
      </w:r>
      <w:r w:rsidRPr="006F59AC">
        <w:rPr>
          <w:rFonts w:ascii="Century" w:hAnsi="Century" w:cs="Arial"/>
          <w:spacing w:val="1"/>
          <w:sz w:val="24"/>
          <w:szCs w:val="24"/>
        </w:rPr>
        <w:t>ч</w:t>
      </w:r>
      <w:r w:rsidRPr="006F59AC">
        <w:rPr>
          <w:rFonts w:ascii="Century" w:hAnsi="Century" w:cs="Arial"/>
          <w:sz w:val="24"/>
          <w:szCs w:val="24"/>
        </w:rPr>
        <w:t>а</w:t>
      </w:r>
      <w:r w:rsidRPr="006F59AC">
        <w:rPr>
          <w:rFonts w:ascii="Century" w:hAnsi="Century" w:cs="Arial"/>
          <w:sz w:val="24"/>
          <w:szCs w:val="24"/>
          <w:lang w:val="sr-Cyrl-CS"/>
        </w:rPr>
        <w:t xml:space="preserve"> </w:t>
      </w:r>
      <w:r w:rsidRPr="006F59AC">
        <w:rPr>
          <w:rFonts w:ascii="Century" w:hAnsi="Century" w:cs="Arial"/>
          <w:spacing w:val="2"/>
          <w:sz w:val="24"/>
          <w:szCs w:val="24"/>
        </w:rPr>
        <w:t>ј</w:t>
      </w:r>
      <w:r w:rsidRPr="006F59AC">
        <w:rPr>
          <w:rFonts w:ascii="Century" w:hAnsi="Century" w:cs="Arial"/>
          <w:sz w:val="24"/>
          <w:szCs w:val="24"/>
        </w:rPr>
        <w:t>е</w:t>
      </w:r>
      <w:r w:rsidRPr="006F59AC">
        <w:rPr>
          <w:rFonts w:ascii="Century" w:hAnsi="Century" w:cs="Arial"/>
          <w:sz w:val="24"/>
          <w:szCs w:val="24"/>
          <w:lang w:val="sr-Cyrl-CS"/>
        </w:rPr>
        <w:t xml:space="preserve"> </w:t>
      </w:r>
      <w:r w:rsidRPr="006F59AC">
        <w:rPr>
          <w:rFonts w:ascii="Century" w:hAnsi="Century" w:cs="Arial"/>
          <w:sz w:val="24"/>
          <w:szCs w:val="24"/>
        </w:rPr>
        <w:t>у</w:t>
      </w:r>
      <w:r w:rsidRPr="006F59AC">
        <w:rPr>
          <w:rFonts w:ascii="Century" w:hAnsi="Century" w:cs="Arial"/>
          <w:sz w:val="24"/>
          <w:szCs w:val="24"/>
          <w:lang w:val="sr-Cyrl-CS"/>
        </w:rPr>
        <w:t xml:space="preserve"> </w:t>
      </w:r>
      <w:r w:rsidRPr="006F59AC">
        <w:rPr>
          <w:rFonts w:ascii="Century" w:hAnsi="Century" w:cs="Arial"/>
          <w:spacing w:val="1"/>
          <w:sz w:val="24"/>
          <w:szCs w:val="24"/>
        </w:rPr>
        <w:t>о</w:t>
      </w:r>
      <w:r w:rsidRPr="006F59AC">
        <w:rPr>
          <w:rFonts w:ascii="Century" w:hAnsi="Century" w:cs="Arial"/>
          <w:sz w:val="24"/>
          <w:szCs w:val="24"/>
        </w:rPr>
        <w:t>ба</w:t>
      </w:r>
      <w:r w:rsidRPr="006F59AC">
        <w:rPr>
          <w:rFonts w:ascii="Century" w:hAnsi="Century" w:cs="Arial"/>
          <w:spacing w:val="-1"/>
          <w:sz w:val="24"/>
          <w:szCs w:val="24"/>
        </w:rPr>
        <w:t>в</w:t>
      </w:r>
      <w:r w:rsidRPr="006F59AC">
        <w:rPr>
          <w:rFonts w:ascii="Century" w:hAnsi="Century" w:cs="Arial"/>
          <w:sz w:val="24"/>
          <w:szCs w:val="24"/>
        </w:rPr>
        <w:t>е</w:t>
      </w:r>
      <w:r w:rsidRPr="006F59AC">
        <w:rPr>
          <w:rFonts w:ascii="Century" w:hAnsi="Century" w:cs="Arial"/>
          <w:spacing w:val="1"/>
          <w:sz w:val="24"/>
          <w:szCs w:val="24"/>
        </w:rPr>
        <w:t>з</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z w:val="24"/>
          <w:szCs w:val="24"/>
        </w:rPr>
        <w:t>да</w:t>
      </w:r>
      <w:r w:rsidRPr="006F59AC">
        <w:rPr>
          <w:rFonts w:ascii="Century" w:hAnsi="Century" w:cs="Arial"/>
          <w:sz w:val="24"/>
          <w:szCs w:val="24"/>
          <w:lang w:val="sr-Cyrl-CS"/>
        </w:rPr>
        <w:t xml:space="preserve"> </w:t>
      </w:r>
      <w:r w:rsidRPr="006F59AC">
        <w:rPr>
          <w:rFonts w:ascii="Century" w:hAnsi="Century" w:cs="Arial"/>
          <w:sz w:val="24"/>
          <w:szCs w:val="24"/>
        </w:rPr>
        <w:t>у</w:t>
      </w:r>
      <w:r w:rsidRPr="006F59AC">
        <w:rPr>
          <w:rFonts w:ascii="Century" w:hAnsi="Century" w:cs="Arial"/>
          <w:sz w:val="24"/>
          <w:szCs w:val="24"/>
          <w:lang w:val="sr-Cyrl-CS"/>
        </w:rPr>
        <w:t xml:space="preserve"> </w:t>
      </w:r>
      <w:r w:rsidRPr="006F59AC">
        <w:rPr>
          <w:rFonts w:ascii="Century" w:hAnsi="Century" w:cs="Arial"/>
          <w:sz w:val="24"/>
          <w:szCs w:val="24"/>
        </w:rPr>
        <w:t>с</w:t>
      </w:r>
      <w:r w:rsidRPr="006F59AC">
        <w:rPr>
          <w:rFonts w:ascii="Century" w:hAnsi="Century" w:cs="Arial"/>
          <w:spacing w:val="2"/>
          <w:sz w:val="24"/>
          <w:szCs w:val="24"/>
        </w:rPr>
        <w:t>к</w:t>
      </w:r>
      <w:r w:rsidRPr="006F59AC">
        <w:rPr>
          <w:rFonts w:ascii="Century" w:hAnsi="Century" w:cs="Arial"/>
          <w:spacing w:val="-1"/>
          <w:sz w:val="24"/>
          <w:szCs w:val="24"/>
        </w:rPr>
        <w:t>л</w:t>
      </w:r>
      <w:r w:rsidRPr="006F59AC">
        <w:rPr>
          <w:rFonts w:ascii="Century" w:hAnsi="Century" w:cs="Arial"/>
          <w:spacing w:val="1"/>
          <w:sz w:val="24"/>
          <w:szCs w:val="24"/>
        </w:rPr>
        <w:t>оп</w:t>
      </w:r>
      <w:r w:rsidRPr="006F59AC">
        <w:rPr>
          <w:rFonts w:ascii="Century" w:hAnsi="Century" w:cs="Arial"/>
          <w:sz w:val="24"/>
          <w:szCs w:val="24"/>
        </w:rPr>
        <w:t>у</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он</w:t>
      </w:r>
      <w:r w:rsidRPr="006F59AC">
        <w:rPr>
          <w:rFonts w:ascii="Century" w:hAnsi="Century" w:cs="Arial"/>
          <w:spacing w:val="-1"/>
          <w:sz w:val="24"/>
          <w:szCs w:val="24"/>
        </w:rPr>
        <w:t>у</w:t>
      </w:r>
      <w:r w:rsidRPr="006F59AC">
        <w:rPr>
          <w:rFonts w:ascii="Century" w:hAnsi="Century" w:cs="Arial"/>
          <w:sz w:val="24"/>
          <w:szCs w:val="24"/>
        </w:rPr>
        <w:t>де</w:t>
      </w:r>
      <w:r w:rsidRPr="006F59AC">
        <w:rPr>
          <w:rFonts w:ascii="Century" w:hAnsi="Century" w:cs="Arial"/>
          <w:sz w:val="24"/>
          <w:szCs w:val="24"/>
          <w:lang w:val="sr-Cyrl-CS"/>
        </w:rPr>
        <w:t xml:space="preserve"> </w:t>
      </w:r>
      <w:r w:rsidRPr="006F59AC">
        <w:rPr>
          <w:rFonts w:ascii="Century" w:hAnsi="Century" w:cs="Arial"/>
          <w:sz w:val="24"/>
          <w:szCs w:val="24"/>
        </w:rPr>
        <w:t>доста</w:t>
      </w:r>
      <w:r w:rsidRPr="006F59AC">
        <w:rPr>
          <w:rFonts w:ascii="Century" w:hAnsi="Century" w:cs="Arial"/>
          <w:spacing w:val="2"/>
          <w:sz w:val="24"/>
          <w:szCs w:val="24"/>
        </w:rPr>
        <w:t>в</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z w:val="24"/>
          <w:szCs w:val="24"/>
        </w:rPr>
        <w:t>с</w:t>
      </w:r>
      <w:r w:rsidRPr="006F59AC">
        <w:rPr>
          <w:rFonts w:ascii="Century" w:hAnsi="Century" w:cs="Arial"/>
          <w:spacing w:val="-1"/>
          <w:sz w:val="24"/>
          <w:szCs w:val="24"/>
        </w:rPr>
        <w:t>п</w:t>
      </w:r>
      <w:r w:rsidRPr="006F59AC">
        <w:rPr>
          <w:rFonts w:ascii="Century" w:hAnsi="Century" w:cs="Arial"/>
          <w:spacing w:val="1"/>
          <w:sz w:val="24"/>
          <w:szCs w:val="24"/>
        </w:rPr>
        <w:t>ор</w:t>
      </w:r>
      <w:r w:rsidRPr="006F59AC">
        <w:rPr>
          <w:rFonts w:ascii="Century" w:hAnsi="Century" w:cs="Arial"/>
          <w:sz w:val="24"/>
          <w:szCs w:val="24"/>
        </w:rPr>
        <w:t>а</w:t>
      </w:r>
      <w:r w:rsidRPr="006F59AC">
        <w:rPr>
          <w:rFonts w:ascii="Century" w:hAnsi="Century" w:cs="Arial"/>
          <w:spacing w:val="1"/>
          <w:sz w:val="24"/>
          <w:szCs w:val="24"/>
        </w:rPr>
        <w:t>з</w:t>
      </w:r>
      <w:r w:rsidRPr="006F59AC">
        <w:rPr>
          <w:rFonts w:ascii="Century" w:hAnsi="Century" w:cs="Arial"/>
          <w:spacing w:val="-1"/>
          <w:sz w:val="24"/>
          <w:szCs w:val="24"/>
        </w:rPr>
        <w:t>у</w:t>
      </w:r>
      <w:r w:rsidRPr="006F59AC">
        <w:rPr>
          <w:rFonts w:ascii="Century" w:hAnsi="Century" w:cs="Arial"/>
          <w:sz w:val="24"/>
          <w:szCs w:val="24"/>
        </w:rPr>
        <w:t xml:space="preserve">м </w:t>
      </w:r>
      <w:r w:rsidRPr="006F59AC">
        <w:rPr>
          <w:rFonts w:ascii="Century" w:hAnsi="Century" w:cs="Arial"/>
          <w:spacing w:val="-1"/>
          <w:sz w:val="24"/>
          <w:szCs w:val="24"/>
        </w:rPr>
        <w:t>к</w:t>
      </w:r>
      <w:r w:rsidRPr="006F59AC">
        <w:rPr>
          <w:rFonts w:ascii="Century" w:hAnsi="Century" w:cs="Arial"/>
          <w:spacing w:val="1"/>
          <w:sz w:val="24"/>
          <w:szCs w:val="24"/>
        </w:rPr>
        <w:t>о</w:t>
      </w:r>
      <w:r w:rsidRPr="006F59AC">
        <w:rPr>
          <w:rFonts w:ascii="Century" w:hAnsi="Century" w:cs="Arial"/>
          <w:spacing w:val="2"/>
          <w:sz w:val="24"/>
          <w:szCs w:val="24"/>
        </w:rPr>
        <w:t>ј</w:t>
      </w:r>
      <w:r w:rsidRPr="006F59AC">
        <w:rPr>
          <w:rFonts w:ascii="Century" w:hAnsi="Century" w:cs="Arial"/>
          <w:spacing w:val="-1"/>
          <w:sz w:val="24"/>
          <w:szCs w:val="24"/>
        </w:rPr>
        <w:t>и</w:t>
      </w:r>
      <w:r w:rsidRPr="006F59AC">
        <w:rPr>
          <w:rFonts w:ascii="Century" w:hAnsi="Century" w:cs="Arial"/>
          <w:sz w:val="24"/>
          <w:szCs w:val="24"/>
        </w:rPr>
        <w:t>м</w:t>
      </w:r>
      <w:r w:rsidRPr="006F59AC">
        <w:rPr>
          <w:rFonts w:ascii="Century" w:hAnsi="Century" w:cs="Arial"/>
          <w:sz w:val="24"/>
          <w:szCs w:val="24"/>
          <w:lang w:val="sr-Cyrl-CS"/>
        </w:rPr>
        <w:t xml:space="preserve"> </w:t>
      </w:r>
      <w:r w:rsidRPr="006F59AC">
        <w:rPr>
          <w:rFonts w:ascii="Century" w:hAnsi="Century" w:cs="Arial"/>
          <w:sz w:val="24"/>
          <w:szCs w:val="24"/>
        </w:rPr>
        <w:t>се</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он</w:t>
      </w:r>
      <w:r w:rsidRPr="006F59AC">
        <w:rPr>
          <w:rFonts w:ascii="Century" w:hAnsi="Century" w:cs="Arial"/>
          <w:spacing w:val="-4"/>
          <w:sz w:val="24"/>
          <w:szCs w:val="24"/>
        </w:rPr>
        <w:t>у</w:t>
      </w:r>
      <w:r w:rsidRPr="006F59AC">
        <w:rPr>
          <w:rFonts w:ascii="Century" w:hAnsi="Century" w:cs="Arial"/>
          <w:sz w:val="24"/>
          <w:szCs w:val="24"/>
        </w:rPr>
        <w:t>ђа</w:t>
      </w:r>
      <w:r w:rsidRPr="006F59AC">
        <w:rPr>
          <w:rFonts w:ascii="Century" w:hAnsi="Century" w:cs="Arial"/>
          <w:spacing w:val="3"/>
          <w:sz w:val="24"/>
          <w:szCs w:val="24"/>
        </w:rPr>
        <w:t>ч</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pacing w:val="-1"/>
          <w:sz w:val="24"/>
          <w:szCs w:val="24"/>
        </w:rPr>
        <w:t>и</w:t>
      </w:r>
      <w:r w:rsidRPr="006F59AC">
        <w:rPr>
          <w:rFonts w:ascii="Century" w:hAnsi="Century" w:cs="Arial"/>
          <w:sz w:val="24"/>
          <w:szCs w:val="24"/>
        </w:rPr>
        <w:t>з</w:t>
      </w:r>
      <w:r w:rsidRPr="006F59AC">
        <w:rPr>
          <w:rFonts w:ascii="Century" w:hAnsi="Century" w:cs="Arial"/>
          <w:sz w:val="24"/>
          <w:szCs w:val="24"/>
          <w:lang w:val="sr-Cyrl-CS"/>
        </w:rPr>
        <w:t xml:space="preserve"> </w:t>
      </w:r>
      <w:r w:rsidRPr="006F59AC">
        <w:rPr>
          <w:rFonts w:ascii="Century" w:hAnsi="Century" w:cs="Arial"/>
          <w:sz w:val="24"/>
          <w:szCs w:val="24"/>
        </w:rPr>
        <w:t>г</w:t>
      </w:r>
      <w:r w:rsidRPr="006F59AC">
        <w:rPr>
          <w:rFonts w:ascii="Century" w:hAnsi="Century" w:cs="Arial"/>
          <w:spacing w:val="3"/>
          <w:sz w:val="24"/>
          <w:szCs w:val="24"/>
        </w:rPr>
        <w:t>р</w:t>
      </w:r>
      <w:r w:rsidRPr="006F59AC">
        <w:rPr>
          <w:rFonts w:ascii="Century" w:hAnsi="Century" w:cs="Arial"/>
          <w:spacing w:val="-1"/>
          <w:sz w:val="24"/>
          <w:szCs w:val="24"/>
        </w:rPr>
        <w:t>уп</w:t>
      </w:r>
      <w:r w:rsidRPr="006F59AC">
        <w:rPr>
          <w:rFonts w:ascii="Century" w:hAnsi="Century" w:cs="Arial"/>
          <w:sz w:val="24"/>
          <w:szCs w:val="24"/>
        </w:rPr>
        <w:t>е</w:t>
      </w:r>
      <w:r w:rsidRPr="006F59AC">
        <w:rPr>
          <w:rFonts w:ascii="Century" w:hAnsi="Century" w:cs="Arial"/>
          <w:sz w:val="24"/>
          <w:szCs w:val="24"/>
          <w:lang w:val="sr-Cyrl-CS"/>
        </w:rPr>
        <w:t xml:space="preserve"> </w:t>
      </w:r>
      <w:r w:rsidRPr="006F59AC">
        <w:rPr>
          <w:rFonts w:ascii="Century" w:hAnsi="Century" w:cs="Arial"/>
          <w:spacing w:val="1"/>
          <w:sz w:val="24"/>
          <w:szCs w:val="24"/>
        </w:rPr>
        <w:t>м</w:t>
      </w:r>
      <w:r w:rsidRPr="006F59AC">
        <w:rPr>
          <w:rFonts w:ascii="Century" w:hAnsi="Century" w:cs="Arial"/>
          <w:sz w:val="24"/>
          <w:szCs w:val="24"/>
        </w:rPr>
        <w:t>е</w:t>
      </w:r>
      <w:r w:rsidRPr="006F59AC">
        <w:rPr>
          <w:rFonts w:ascii="Century" w:hAnsi="Century" w:cs="Arial"/>
          <w:spacing w:val="2"/>
          <w:sz w:val="24"/>
          <w:szCs w:val="24"/>
        </w:rPr>
        <w:t>ђ</w:t>
      </w:r>
      <w:r w:rsidRPr="006F59AC">
        <w:rPr>
          <w:rFonts w:ascii="Century" w:hAnsi="Century" w:cs="Arial"/>
          <w:spacing w:val="-4"/>
          <w:sz w:val="24"/>
          <w:szCs w:val="24"/>
        </w:rPr>
        <w:t>у</w:t>
      </w:r>
      <w:r w:rsidRPr="006F59AC">
        <w:rPr>
          <w:rFonts w:ascii="Century" w:hAnsi="Century" w:cs="Arial"/>
          <w:sz w:val="24"/>
          <w:szCs w:val="24"/>
        </w:rPr>
        <w:t>с</w:t>
      </w:r>
      <w:r w:rsidRPr="006F59AC">
        <w:rPr>
          <w:rFonts w:ascii="Century" w:hAnsi="Century" w:cs="Arial"/>
          <w:spacing w:val="1"/>
          <w:sz w:val="24"/>
          <w:szCs w:val="24"/>
        </w:rPr>
        <w:t>о</w:t>
      </w:r>
      <w:r w:rsidRPr="006F59AC">
        <w:rPr>
          <w:rFonts w:ascii="Century" w:hAnsi="Century" w:cs="Arial"/>
          <w:sz w:val="24"/>
          <w:szCs w:val="24"/>
        </w:rPr>
        <w:t>б</w:t>
      </w:r>
      <w:r w:rsidRPr="006F59AC">
        <w:rPr>
          <w:rFonts w:ascii="Century" w:hAnsi="Century" w:cs="Arial"/>
          <w:spacing w:val="-2"/>
          <w:sz w:val="24"/>
          <w:szCs w:val="24"/>
        </w:rPr>
        <w:t>н</w:t>
      </w:r>
      <w:r w:rsidRPr="006F59AC">
        <w:rPr>
          <w:rFonts w:ascii="Century" w:hAnsi="Century" w:cs="Arial"/>
          <w:sz w:val="24"/>
          <w:szCs w:val="24"/>
        </w:rPr>
        <w:t>о</w:t>
      </w:r>
      <w:r w:rsidRPr="006F59AC">
        <w:rPr>
          <w:rFonts w:ascii="Century" w:hAnsi="Century" w:cs="Arial"/>
          <w:sz w:val="24"/>
          <w:szCs w:val="24"/>
          <w:lang w:val="sr-Cyrl-CS"/>
        </w:rPr>
        <w:t xml:space="preserve"> </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р</w:t>
      </w:r>
      <w:r w:rsidRPr="006F59AC">
        <w:rPr>
          <w:rFonts w:ascii="Century" w:hAnsi="Century" w:cs="Arial"/>
          <w:sz w:val="24"/>
          <w:szCs w:val="24"/>
        </w:rPr>
        <w:t>е</w:t>
      </w:r>
      <w:r w:rsidRPr="006F59AC">
        <w:rPr>
          <w:rFonts w:ascii="Century" w:hAnsi="Century" w:cs="Arial"/>
          <w:spacing w:val="1"/>
          <w:sz w:val="24"/>
          <w:szCs w:val="24"/>
        </w:rPr>
        <w:t>м</w:t>
      </w:r>
      <w:r w:rsidRPr="006F59AC">
        <w:rPr>
          <w:rFonts w:ascii="Century" w:hAnsi="Century" w:cs="Arial"/>
          <w:sz w:val="24"/>
          <w:szCs w:val="24"/>
        </w:rPr>
        <w:t>а</w:t>
      </w:r>
      <w:r w:rsidRPr="006F59AC">
        <w:rPr>
          <w:rFonts w:ascii="Century" w:hAnsi="Century" w:cs="Arial"/>
          <w:sz w:val="24"/>
          <w:szCs w:val="24"/>
          <w:lang w:val="sr-Cyrl-CS"/>
        </w:rPr>
        <w:t xml:space="preserve"> </w:t>
      </w:r>
      <w:r w:rsidRPr="006F59AC">
        <w:rPr>
          <w:rFonts w:ascii="Century" w:hAnsi="Century" w:cs="Arial"/>
          <w:spacing w:val="-1"/>
          <w:sz w:val="24"/>
          <w:szCs w:val="24"/>
        </w:rPr>
        <w:t>н</w:t>
      </w:r>
      <w:r w:rsidRPr="006F59AC">
        <w:rPr>
          <w:rFonts w:ascii="Century" w:hAnsi="Century" w:cs="Arial"/>
          <w:sz w:val="24"/>
          <w:szCs w:val="24"/>
        </w:rPr>
        <w:t>а</w:t>
      </w:r>
      <w:r w:rsidRPr="006F59AC">
        <w:rPr>
          <w:rFonts w:ascii="Century" w:hAnsi="Century" w:cs="Arial"/>
          <w:spacing w:val="4"/>
          <w:sz w:val="24"/>
          <w:szCs w:val="24"/>
        </w:rPr>
        <w:t>р</w:t>
      </w:r>
      <w:r w:rsidRPr="006F59AC">
        <w:rPr>
          <w:rFonts w:ascii="Century" w:hAnsi="Century" w:cs="Arial"/>
          <w:spacing w:val="-4"/>
          <w:sz w:val="24"/>
          <w:szCs w:val="24"/>
        </w:rPr>
        <w:t>у</w:t>
      </w:r>
      <w:r w:rsidRPr="006F59AC">
        <w:rPr>
          <w:rFonts w:ascii="Century" w:hAnsi="Century" w:cs="Arial"/>
          <w:spacing w:val="3"/>
          <w:sz w:val="24"/>
          <w:szCs w:val="24"/>
        </w:rPr>
        <w:t>ч</w:t>
      </w:r>
      <w:r w:rsidRPr="006F59AC">
        <w:rPr>
          <w:rFonts w:ascii="Century" w:hAnsi="Century" w:cs="Arial"/>
          <w:spacing w:val="1"/>
          <w:sz w:val="24"/>
          <w:szCs w:val="24"/>
        </w:rPr>
        <w:t>иоц</w:t>
      </w:r>
      <w:r w:rsidRPr="006F59AC">
        <w:rPr>
          <w:rFonts w:ascii="Century" w:hAnsi="Century" w:cs="Arial"/>
          <w:sz w:val="24"/>
          <w:szCs w:val="24"/>
        </w:rPr>
        <w:t xml:space="preserve">у </w:t>
      </w:r>
      <w:r w:rsidRPr="006F59AC">
        <w:rPr>
          <w:rFonts w:ascii="Century" w:hAnsi="Century" w:cs="Arial"/>
          <w:spacing w:val="1"/>
          <w:sz w:val="24"/>
          <w:szCs w:val="24"/>
        </w:rPr>
        <w:t>о</w:t>
      </w:r>
      <w:r w:rsidRPr="006F59AC">
        <w:rPr>
          <w:rFonts w:ascii="Century" w:hAnsi="Century" w:cs="Arial"/>
          <w:sz w:val="24"/>
          <w:szCs w:val="24"/>
        </w:rPr>
        <w:t>ба</w:t>
      </w:r>
      <w:r w:rsidRPr="006F59AC">
        <w:rPr>
          <w:rFonts w:ascii="Century" w:hAnsi="Century" w:cs="Arial"/>
          <w:spacing w:val="-1"/>
          <w:sz w:val="24"/>
          <w:szCs w:val="24"/>
        </w:rPr>
        <w:t>в</w:t>
      </w:r>
      <w:r w:rsidRPr="006F59AC">
        <w:rPr>
          <w:rFonts w:ascii="Century" w:hAnsi="Century" w:cs="Arial"/>
          <w:sz w:val="24"/>
          <w:szCs w:val="24"/>
        </w:rPr>
        <w:t>е</w:t>
      </w:r>
      <w:r w:rsidRPr="006F59AC">
        <w:rPr>
          <w:rFonts w:ascii="Century" w:hAnsi="Century" w:cs="Arial"/>
          <w:spacing w:val="3"/>
          <w:sz w:val="24"/>
          <w:szCs w:val="24"/>
        </w:rPr>
        <w:t>з</w:t>
      </w:r>
      <w:r w:rsidRPr="006F59AC">
        <w:rPr>
          <w:rFonts w:ascii="Century" w:hAnsi="Century" w:cs="Arial"/>
          <w:spacing w:val="-4"/>
          <w:sz w:val="24"/>
          <w:szCs w:val="24"/>
        </w:rPr>
        <w:t>у</w:t>
      </w:r>
      <w:r w:rsidRPr="006F59AC">
        <w:rPr>
          <w:rFonts w:ascii="Century" w:hAnsi="Century" w:cs="Arial"/>
          <w:spacing w:val="4"/>
          <w:sz w:val="24"/>
          <w:szCs w:val="24"/>
        </w:rPr>
        <w:t>ј</w:t>
      </w:r>
      <w:r w:rsidRPr="006F59AC">
        <w:rPr>
          <w:rFonts w:ascii="Century" w:hAnsi="Century" w:cs="Arial"/>
          <w:sz w:val="24"/>
          <w:szCs w:val="24"/>
        </w:rPr>
        <w:t>у</w:t>
      </w:r>
      <w:r w:rsidRPr="006F59AC">
        <w:rPr>
          <w:rFonts w:ascii="Century" w:hAnsi="Century" w:cs="Arial"/>
          <w:sz w:val="24"/>
          <w:szCs w:val="24"/>
          <w:lang w:val="sr-Cyrl-CS"/>
        </w:rPr>
        <w:t xml:space="preserve"> </w:t>
      </w:r>
      <w:r w:rsidRPr="006F59AC">
        <w:rPr>
          <w:rFonts w:ascii="Century" w:hAnsi="Century" w:cs="Arial"/>
          <w:spacing w:val="-1"/>
          <w:sz w:val="24"/>
          <w:szCs w:val="24"/>
        </w:rPr>
        <w:t>н</w:t>
      </w:r>
      <w:r w:rsidRPr="006F59AC">
        <w:rPr>
          <w:rFonts w:ascii="Century" w:hAnsi="Century" w:cs="Arial"/>
          <w:sz w:val="24"/>
          <w:szCs w:val="24"/>
        </w:rPr>
        <w:t>а</w:t>
      </w:r>
      <w:r w:rsidRPr="006F59AC">
        <w:rPr>
          <w:rFonts w:ascii="Century" w:hAnsi="Century" w:cs="Arial"/>
          <w:sz w:val="24"/>
          <w:szCs w:val="24"/>
          <w:lang w:val="sr-Cyrl-CS"/>
        </w:rPr>
        <w:t xml:space="preserve"> </w:t>
      </w:r>
      <w:r w:rsidRPr="006F59AC">
        <w:rPr>
          <w:rFonts w:ascii="Century" w:hAnsi="Century" w:cs="Arial"/>
          <w:spacing w:val="-1"/>
          <w:sz w:val="24"/>
          <w:szCs w:val="24"/>
        </w:rPr>
        <w:t>и</w:t>
      </w:r>
      <w:r w:rsidRPr="006F59AC">
        <w:rPr>
          <w:rFonts w:ascii="Century" w:hAnsi="Century" w:cs="Arial"/>
          <w:spacing w:val="9"/>
          <w:sz w:val="24"/>
          <w:szCs w:val="24"/>
        </w:rPr>
        <w:t>з</w:t>
      </w:r>
      <w:r w:rsidRPr="006F59AC">
        <w:rPr>
          <w:rFonts w:ascii="Century" w:hAnsi="Century" w:cs="Arial"/>
          <w:sz w:val="24"/>
          <w:szCs w:val="24"/>
        </w:rPr>
        <w:t>в</w:t>
      </w:r>
      <w:r w:rsidRPr="006F59AC">
        <w:rPr>
          <w:rFonts w:ascii="Century" w:hAnsi="Century" w:cs="Arial"/>
          <w:spacing w:val="1"/>
          <w:sz w:val="24"/>
          <w:szCs w:val="24"/>
        </w:rPr>
        <w:t>р</w:t>
      </w:r>
      <w:r w:rsidRPr="006F59AC">
        <w:rPr>
          <w:rFonts w:ascii="Century" w:hAnsi="Century" w:cs="Arial"/>
          <w:sz w:val="24"/>
          <w:szCs w:val="24"/>
        </w:rPr>
        <w:t>шење</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р</w:t>
      </w:r>
      <w:r w:rsidRPr="006F59AC">
        <w:rPr>
          <w:rFonts w:ascii="Century" w:hAnsi="Century" w:cs="Arial"/>
          <w:sz w:val="24"/>
          <w:szCs w:val="24"/>
        </w:rPr>
        <w:t>ед</w:t>
      </w:r>
      <w:r w:rsidRPr="006F59AC">
        <w:rPr>
          <w:rFonts w:ascii="Century" w:hAnsi="Century" w:cs="Arial"/>
          <w:spacing w:val="1"/>
          <w:sz w:val="24"/>
          <w:szCs w:val="24"/>
        </w:rPr>
        <w:t>м</w:t>
      </w:r>
      <w:r w:rsidRPr="006F59AC">
        <w:rPr>
          <w:rFonts w:ascii="Century" w:hAnsi="Century" w:cs="Arial"/>
          <w:sz w:val="24"/>
          <w:szCs w:val="24"/>
        </w:rPr>
        <w:t>ет</w:t>
      </w:r>
      <w:r w:rsidRPr="006F59AC">
        <w:rPr>
          <w:rFonts w:ascii="Century" w:hAnsi="Century" w:cs="Arial"/>
          <w:spacing w:val="-1"/>
          <w:sz w:val="24"/>
          <w:szCs w:val="24"/>
        </w:rPr>
        <w:t>н</w:t>
      </w:r>
      <w:r w:rsidRPr="006F59AC">
        <w:rPr>
          <w:rFonts w:ascii="Century" w:hAnsi="Century" w:cs="Arial"/>
          <w:sz w:val="24"/>
          <w:szCs w:val="24"/>
        </w:rPr>
        <w:t>е</w:t>
      </w:r>
      <w:r w:rsidRPr="006F59AC">
        <w:rPr>
          <w:rFonts w:ascii="Century" w:hAnsi="Century" w:cs="Arial"/>
          <w:sz w:val="24"/>
          <w:szCs w:val="24"/>
          <w:lang w:val="sr-Cyrl-CS"/>
        </w:rPr>
        <w:t xml:space="preserve"> </w:t>
      </w:r>
      <w:r w:rsidRPr="006F59AC">
        <w:rPr>
          <w:rFonts w:ascii="Century" w:hAnsi="Century" w:cs="Arial"/>
          <w:spacing w:val="2"/>
          <w:sz w:val="24"/>
          <w:szCs w:val="24"/>
        </w:rPr>
        <w:t>ј</w:t>
      </w:r>
      <w:r w:rsidRPr="006F59AC">
        <w:rPr>
          <w:rFonts w:ascii="Century" w:hAnsi="Century" w:cs="Arial"/>
          <w:sz w:val="24"/>
          <w:szCs w:val="24"/>
        </w:rPr>
        <w:t>ав</w:t>
      </w:r>
      <w:r w:rsidRPr="006F59AC">
        <w:rPr>
          <w:rFonts w:ascii="Century" w:hAnsi="Century" w:cs="Arial"/>
          <w:spacing w:val="-1"/>
          <w:sz w:val="24"/>
          <w:szCs w:val="24"/>
        </w:rPr>
        <w:t>н</w:t>
      </w:r>
      <w:r w:rsidRPr="006F59AC">
        <w:rPr>
          <w:rFonts w:ascii="Century" w:hAnsi="Century" w:cs="Arial"/>
          <w:sz w:val="24"/>
          <w:szCs w:val="24"/>
        </w:rPr>
        <w:t>е</w:t>
      </w:r>
      <w:r w:rsidRPr="006F59AC">
        <w:rPr>
          <w:rFonts w:ascii="Century" w:hAnsi="Century" w:cs="Arial"/>
          <w:sz w:val="24"/>
          <w:szCs w:val="24"/>
          <w:lang w:val="sr-Cyrl-CS"/>
        </w:rPr>
        <w:t xml:space="preserve"> </w:t>
      </w:r>
      <w:r w:rsidRPr="006F59AC">
        <w:rPr>
          <w:rFonts w:ascii="Century" w:hAnsi="Century" w:cs="Arial"/>
          <w:spacing w:val="-1"/>
          <w:sz w:val="24"/>
          <w:szCs w:val="24"/>
        </w:rPr>
        <w:t>н</w:t>
      </w:r>
      <w:r w:rsidRPr="006F59AC">
        <w:rPr>
          <w:rFonts w:ascii="Century" w:hAnsi="Century" w:cs="Arial"/>
          <w:sz w:val="24"/>
          <w:szCs w:val="24"/>
        </w:rPr>
        <w:t>аб</w:t>
      </w:r>
      <w:r w:rsidRPr="006F59AC">
        <w:rPr>
          <w:rFonts w:ascii="Century" w:hAnsi="Century" w:cs="Arial"/>
          <w:spacing w:val="2"/>
          <w:sz w:val="24"/>
          <w:szCs w:val="24"/>
        </w:rPr>
        <w:t>а</w:t>
      </w:r>
      <w:r w:rsidRPr="006F59AC">
        <w:rPr>
          <w:rFonts w:ascii="Century" w:hAnsi="Century" w:cs="Arial"/>
          <w:sz w:val="24"/>
          <w:szCs w:val="24"/>
        </w:rPr>
        <w:t>в</w:t>
      </w:r>
      <w:r w:rsidRPr="006F59AC">
        <w:rPr>
          <w:rFonts w:ascii="Century" w:hAnsi="Century" w:cs="Arial"/>
          <w:spacing w:val="-1"/>
          <w:sz w:val="24"/>
          <w:szCs w:val="24"/>
        </w:rPr>
        <w:t>к</w:t>
      </w:r>
      <w:r w:rsidRPr="006F59AC">
        <w:rPr>
          <w:rFonts w:ascii="Century" w:hAnsi="Century" w:cs="Arial"/>
          <w:spacing w:val="3"/>
          <w:sz w:val="24"/>
          <w:szCs w:val="24"/>
        </w:rPr>
        <w:t>е</w:t>
      </w:r>
      <w:r w:rsidRPr="006F59AC">
        <w:rPr>
          <w:rFonts w:ascii="Century" w:hAnsi="Century" w:cs="Arial"/>
          <w:sz w:val="24"/>
          <w:szCs w:val="24"/>
        </w:rPr>
        <w:t>,</w:t>
      </w:r>
      <w:r w:rsidRPr="006F59AC">
        <w:rPr>
          <w:rFonts w:ascii="Century" w:hAnsi="Century" w:cs="Arial"/>
          <w:sz w:val="24"/>
          <w:szCs w:val="24"/>
          <w:lang w:val="sr-Cyrl-CS"/>
        </w:rPr>
        <w:t xml:space="preserve"> </w:t>
      </w:r>
      <w:r w:rsidRPr="006F59AC">
        <w:rPr>
          <w:rFonts w:ascii="Century" w:hAnsi="Century" w:cs="Arial"/>
          <w:spacing w:val="1"/>
          <w:sz w:val="24"/>
          <w:szCs w:val="24"/>
        </w:rPr>
        <w:t>ко</w:t>
      </w:r>
      <w:r w:rsidRPr="006F59AC">
        <w:rPr>
          <w:rFonts w:ascii="Century" w:hAnsi="Century" w:cs="Arial"/>
          <w:spacing w:val="2"/>
          <w:sz w:val="24"/>
          <w:szCs w:val="24"/>
        </w:rPr>
        <w:t>ј</w:t>
      </w:r>
      <w:r w:rsidRPr="006F59AC">
        <w:rPr>
          <w:rFonts w:ascii="Century" w:hAnsi="Century" w:cs="Arial"/>
          <w:sz w:val="24"/>
          <w:szCs w:val="24"/>
        </w:rPr>
        <w:t xml:space="preserve">и </w:t>
      </w:r>
      <w:r w:rsidRPr="006F59AC">
        <w:rPr>
          <w:rFonts w:ascii="Century" w:hAnsi="Century" w:cs="Arial"/>
          <w:spacing w:val="-1"/>
          <w:sz w:val="24"/>
          <w:szCs w:val="24"/>
        </w:rPr>
        <w:t>п</w:t>
      </w:r>
      <w:r w:rsidRPr="006F59AC">
        <w:rPr>
          <w:rFonts w:ascii="Century" w:hAnsi="Century" w:cs="Arial"/>
          <w:spacing w:val="1"/>
          <w:sz w:val="24"/>
          <w:szCs w:val="24"/>
        </w:rPr>
        <w:t>ор</w:t>
      </w:r>
      <w:r w:rsidRPr="006F59AC">
        <w:rPr>
          <w:rFonts w:ascii="Century" w:hAnsi="Century" w:cs="Arial"/>
          <w:sz w:val="24"/>
          <w:szCs w:val="24"/>
        </w:rPr>
        <w:t>ед</w:t>
      </w:r>
      <w:r w:rsidRPr="006F59AC">
        <w:rPr>
          <w:rFonts w:ascii="Century" w:hAnsi="Century" w:cs="Arial"/>
          <w:sz w:val="24"/>
          <w:szCs w:val="24"/>
          <w:lang w:val="sr-Cyrl-CS"/>
        </w:rPr>
        <w:t xml:space="preserve"> </w:t>
      </w:r>
      <w:r w:rsidRPr="006F59AC">
        <w:rPr>
          <w:rFonts w:ascii="Century" w:hAnsi="Century" w:cs="Arial"/>
          <w:spacing w:val="1"/>
          <w:sz w:val="24"/>
          <w:szCs w:val="24"/>
        </w:rPr>
        <w:t>о</w:t>
      </w:r>
      <w:r w:rsidRPr="006F59AC">
        <w:rPr>
          <w:rFonts w:ascii="Century" w:hAnsi="Century" w:cs="Arial"/>
          <w:sz w:val="24"/>
          <w:szCs w:val="24"/>
        </w:rPr>
        <w:t>ста</w:t>
      </w:r>
      <w:r w:rsidRPr="006F59AC">
        <w:rPr>
          <w:rFonts w:ascii="Century" w:hAnsi="Century" w:cs="Arial"/>
          <w:spacing w:val="1"/>
          <w:sz w:val="24"/>
          <w:szCs w:val="24"/>
        </w:rPr>
        <w:t>ли</w:t>
      </w:r>
      <w:r w:rsidRPr="006F59AC">
        <w:rPr>
          <w:rFonts w:ascii="Century" w:hAnsi="Century" w:cs="Arial"/>
          <w:sz w:val="24"/>
          <w:szCs w:val="24"/>
        </w:rPr>
        <w:t xml:space="preserve">х </w:t>
      </w:r>
      <w:r w:rsidRPr="006F59AC">
        <w:rPr>
          <w:rFonts w:ascii="Century" w:hAnsi="Century" w:cs="Arial"/>
          <w:spacing w:val="1"/>
          <w:sz w:val="24"/>
          <w:szCs w:val="24"/>
        </w:rPr>
        <w:t>о</w:t>
      </w:r>
      <w:r w:rsidRPr="006F59AC">
        <w:rPr>
          <w:rFonts w:ascii="Century" w:hAnsi="Century" w:cs="Arial"/>
          <w:sz w:val="24"/>
          <w:szCs w:val="24"/>
        </w:rPr>
        <w:t>б</w:t>
      </w:r>
      <w:r w:rsidRPr="006F59AC">
        <w:rPr>
          <w:rFonts w:ascii="Century" w:hAnsi="Century" w:cs="Arial"/>
          <w:spacing w:val="2"/>
          <w:sz w:val="24"/>
          <w:szCs w:val="24"/>
        </w:rPr>
        <w:t>а</w:t>
      </w:r>
      <w:r w:rsidRPr="006F59AC">
        <w:rPr>
          <w:rFonts w:ascii="Century" w:hAnsi="Century" w:cs="Arial"/>
          <w:sz w:val="24"/>
          <w:szCs w:val="24"/>
        </w:rPr>
        <w:t>вез</w:t>
      </w:r>
      <w:r w:rsidRPr="006F59AC">
        <w:rPr>
          <w:rFonts w:ascii="Century" w:hAnsi="Century" w:cs="Arial"/>
          <w:spacing w:val="2"/>
          <w:sz w:val="24"/>
          <w:szCs w:val="24"/>
        </w:rPr>
        <w:t>н</w:t>
      </w:r>
      <w:r w:rsidRPr="006F59AC">
        <w:rPr>
          <w:rFonts w:ascii="Century" w:hAnsi="Century" w:cs="Arial"/>
          <w:spacing w:val="-1"/>
          <w:sz w:val="24"/>
          <w:szCs w:val="24"/>
        </w:rPr>
        <w:t>и</w:t>
      </w:r>
      <w:r w:rsidRPr="006F59AC">
        <w:rPr>
          <w:rFonts w:ascii="Century" w:hAnsi="Century" w:cs="Arial"/>
          <w:sz w:val="24"/>
          <w:szCs w:val="24"/>
        </w:rPr>
        <w:t xml:space="preserve">х </w:t>
      </w:r>
      <w:r w:rsidRPr="006F59AC">
        <w:rPr>
          <w:rFonts w:ascii="Century" w:hAnsi="Century" w:cs="Arial"/>
          <w:spacing w:val="1"/>
          <w:sz w:val="24"/>
          <w:szCs w:val="24"/>
        </w:rPr>
        <w:t>по</w:t>
      </w:r>
      <w:r w:rsidRPr="006F59AC">
        <w:rPr>
          <w:rFonts w:ascii="Century" w:hAnsi="Century" w:cs="Arial"/>
          <w:sz w:val="24"/>
          <w:szCs w:val="24"/>
        </w:rPr>
        <w:t>да</w:t>
      </w:r>
      <w:r w:rsidRPr="006F59AC">
        <w:rPr>
          <w:rFonts w:ascii="Century" w:hAnsi="Century" w:cs="Arial"/>
          <w:spacing w:val="-1"/>
          <w:sz w:val="24"/>
          <w:szCs w:val="24"/>
        </w:rPr>
        <w:t>т</w:t>
      </w:r>
      <w:r w:rsidRPr="006F59AC">
        <w:rPr>
          <w:rFonts w:ascii="Century" w:hAnsi="Century" w:cs="Arial"/>
          <w:sz w:val="24"/>
          <w:szCs w:val="24"/>
        </w:rPr>
        <w:t>ака</w:t>
      </w:r>
      <w:r w:rsidRPr="006F59AC">
        <w:rPr>
          <w:rFonts w:ascii="Century" w:hAnsi="Century" w:cs="Arial"/>
          <w:sz w:val="24"/>
          <w:szCs w:val="24"/>
          <w:lang w:val="sr-Cyrl-CS"/>
        </w:rPr>
        <w:t xml:space="preserve"> </w:t>
      </w:r>
      <w:r w:rsidRPr="006F59AC">
        <w:rPr>
          <w:rFonts w:ascii="Century" w:hAnsi="Century" w:cs="Arial"/>
          <w:spacing w:val="-1"/>
          <w:sz w:val="24"/>
          <w:szCs w:val="24"/>
        </w:rPr>
        <w:t>н</w:t>
      </w:r>
      <w:r w:rsidRPr="006F59AC">
        <w:rPr>
          <w:rFonts w:ascii="Century" w:hAnsi="Century" w:cs="Arial"/>
          <w:sz w:val="24"/>
          <w:szCs w:val="24"/>
        </w:rPr>
        <w:t>ав</w:t>
      </w:r>
      <w:r w:rsidRPr="006F59AC">
        <w:rPr>
          <w:rFonts w:ascii="Century" w:hAnsi="Century" w:cs="Arial"/>
          <w:spacing w:val="2"/>
          <w:sz w:val="24"/>
          <w:szCs w:val="24"/>
        </w:rPr>
        <w:t>е</w:t>
      </w:r>
      <w:r w:rsidRPr="006F59AC">
        <w:rPr>
          <w:rFonts w:ascii="Century" w:hAnsi="Century" w:cs="Arial"/>
          <w:sz w:val="24"/>
          <w:szCs w:val="24"/>
        </w:rPr>
        <w:t>де</w:t>
      </w:r>
      <w:r w:rsidRPr="006F59AC">
        <w:rPr>
          <w:rFonts w:ascii="Century" w:hAnsi="Century" w:cs="Arial"/>
          <w:spacing w:val="1"/>
          <w:sz w:val="24"/>
          <w:szCs w:val="24"/>
        </w:rPr>
        <w:t>ни</w:t>
      </w:r>
      <w:r w:rsidRPr="006F59AC">
        <w:rPr>
          <w:rFonts w:ascii="Century" w:hAnsi="Century" w:cs="Arial"/>
          <w:sz w:val="24"/>
          <w:szCs w:val="24"/>
        </w:rPr>
        <w:t>х у</w:t>
      </w:r>
      <w:r w:rsidRPr="006F59AC">
        <w:rPr>
          <w:rFonts w:ascii="Century" w:hAnsi="Century" w:cs="Arial"/>
          <w:sz w:val="24"/>
          <w:szCs w:val="24"/>
          <w:lang w:val="sr-Cyrl-CS"/>
        </w:rPr>
        <w:t xml:space="preserve"> </w:t>
      </w:r>
      <w:r w:rsidRPr="006F59AC">
        <w:rPr>
          <w:rFonts w:ascii="Century" w:hAnsi="Century" w:cs="Arial"/>
          <w:spacing w:val="-1"/>
          <w:sz w:val="24"/>
          <w:szCs w:val="24"/>
        </w:rPr>
        <w:t>т</w:t>
      </w:r>
      <w:r w:rsidRPr="006F59AC">
        <w:rPr>
          <w:rFonts w:ascii="Century" w:hAnsi="Century" w:cs="Arial"/>
          <w:sz w:val="24"/>
          <w:szCs w:val="24"/>
        </w:rPr>
        <w:t>а</w:t>
      </w:r>
      <w:r w:rsidRPr="006F59AC">
        <w:rPr>
          <w:rFonts w:ascii="Century" w:hAnsi="Century" w:cs="Arial"/>
          <w:spacing w:val="1"/>
          <w:sz w:val="24"/>
          <w:szCs w:val="24"/>
        </w:rPr>
        <w:t>чк</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z w:val="24"/>
          <w:szCs w:val="24"/>
        </w:rPr>
        <w:t>7</w:t>
      </w:r>
      <w:r w:rsidRPr="006F59AC">
        <w:rPr>
          <w:rFonts w:ascii="Century" w:hAnsi="Century" w:cs="Arial"/>
          <w:sz w:val="24"/>
          <w:szCs w:val="24"/>
          <w:lang w:val="sr-Cyrl-CS"/>
        </w:rPr>
        <w:t xml:space="preserve"> </w:t>
      </w:r>
      <w:r w:rsidRPr="006F59AC">
        <w:rPr>
          <w:rFonts w:ascii="Century" w:hAnsi="Century" w:cs="Arial"/>
          <w:sz w:val="24"/>
          <w:szCs w:val="24"/>
        </w:rPr>
        <w:t>У</w:t>
      </w:r>
      <w:r w:rsidRPr="006F59AC">
        <w:rPr>
          <w:rFonts w:ascii="Century" w:hAnsi="Century" w:cs="Arial"/>
          <w:spacing w:val="2"/>
          <w:sz w:val="24"/>
          <w:szCs w:val="24"/>
        </w:rPr>
        <w:t>п</w:t>
      </w:r>
      <w:r w:rsidRPr="006F59AC">
        <w:rPr>
          <w:rFonts w:ascii="Century" w:hAnsi="Century" w:cs="Arial"/>
          <w:spacing w:val="-1"/>
          <w:sz w:val="24"/>
          <w:szCs w:val="24"/>
        </w:rPr>
        <w:t>ут</w:t>
      </w:r>
      <w:r w:rsidRPr="006F59AC">
        <w:rPr>
          <w:rFonts w:ascii="Century" w:hAnsi="Century" w:cs="Arial"/>
          <w:spacing w:val="3"/>
          <w:sz w:val="24"/>
          <w:szCs w:val="24"/>
        </w:rPr>
        <w:t>с</w:t>
      </w:r>
      <w:r w:rsidRPr="006F59AC">
        <w:rPr>
          <w:rFonts w:ascii="Century" w:hAnsi="Century" w:cs="Arial"/>
          <w:sz w:val="24"/>
          <w:szCs w:val="24"/>
        </w:rPr>
        <w:t>ва</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он</w:t>
      </w:r>
      <w:r w:rsidRPr="006F59AC">
        <w:rPr>
          <w:rFonts w:ascii="Century" w:hAnsi="Century" w:cs="Arial"/>
          <w:spacing w:val="-1"/>
          <w:sz w:val="24"/>
          <w:szCs w:val="24"/>
        </w:rPr>
        <w:t>у</w:t>
      </w:r>
      <w:r w:rsidRPr="006F59AC">
        <w:rPr>
          <w:rFonts w:ascii="Century" w:hAnsi="Century" w:cs="Arial"/>
          <w:sz w:val="24"/>
          <w:szCs w:val="24"/>
        </w:rPr>
        <w:t>ђа</w:t>
      </w:r>
      <w:r w:rsidRPr="006F59AC">
        <w:rPr>
          <w:rFonts w:ascii="Century" w:hAnsi="Century" w:cs="Arial"/>
          <w:spacing w:val="1"/>
          <w:sz w:val="24"/>
          <w:szCs w:val="24"/>
        </w:rPr>
        <w:t>ч</w:t>
      </w:r>
      <w:r w:rsidRPr="006F59AC">
        <w:rPr>
          <w:rFonts w:ascii="Century" w:hAnsi="Century" w:cs="Arial"/>
          <w:spacing w:val="-1"/>
          <w:sz w:val="24"/>
          <w:szCs w:val="24"/>
        </w:rPr>
        <w:t>и</w:t>
      </w:r>
      <w:r w:rsidRPr="006F59AC">
        <w:rPr>
          <w:rFonts w:ascii="Century" w:hAnsi="Century" w:cs="Arial"/>
          <w:spacing w:val="1"/>
          <w:sz w:val="24"/>
          <w:szCs w:val="24"/>
        </w:rPr>
        <w:t>м</w:t>
      </w:r>
      <w:r w:rsidRPr="006F59AC">
        <w:rPr>
          <w:rFonts w:ascii="Century" w:hAnsi="Century" w:cs="Arial"/>
          <w:sz w:val="24"/>
          <w:szCs w:val="24"/>
        </w:rPr>
        <w:t>а</w:t>
      </w:r>
      <w:r w:rsidRPr="006F59AC">
        <w:rPr>
          <w:rFonts w:ascii="Century" w:hAnsi="Century" w:cs="Arial"/>
          <w:sz w:val="24"/>
          <w:szCs w:val="24"/>
          <w:lang w:val="sr-Cyrl-CS"/>
        </w:rPr>
        <w:t xml:space="preserve"> </w:t>
      </w:r>
      <w:r w:rsidRPr="006F59AC">
        <w:rPr>
          <w:rFonts w:ascii="Century" w:hAnsi="Century" w:cs="Arial"/>
          <w:spacing w:val="-1"/>
          <w:sz w:val="24"/>
          <w:szCs w:val="24"/>
        </w:rPr>
        <w:t>к</w:t>
      </w:r>
      <w:r w:rsidRPr="006F59AC">
        <w:rPr>
          <w:rFonts w:ascii="Century" w:hAnsi="Century" w:cs="Arial"/>
          <w:sz w:val="24"/>
          <w:szCs w:val="24"/>
        </w:rPr>
        <w:t>а</w:t>
      </w:r>
      <w:r w:rsidRPr="006F59AC">
        <w:rPr>
          <w:rFonts w:ascii="Century" w:hAnsi="Century" w:cs="Arial"/>
          <w:spacing w:val="2"/>
          <w:sz w:val="24"/>
          <w:szCs w:val="24"/>
        </w:rPr>
        <w:t>к</w:t>
      </w:r>
      <w:r w:rsidRPr="006F59AC">
        <w:rPr>
          <w:rFonts w:ascii="Century" w:hAnsi="Century" w:cs="Arial"/>
          <w:sz w:val="24"/>
          <w:szCs w:val="24"/>
        </w:rPr>
        <w:t>о</w:t>
      </w:r>
      <w:r w:rsidRPr="006F59AC">
        <w:rPr>
          <w:rFonts w:ascii="Century" w:hAnsi="Century" w:cs="Arial"/>
          <w:sz w:val="24"/>
          <w:szCs w:val="24"/>
          <w:lang w:val="sr-Cyrl-CS"/>
        </w:rPr>
        <w:t xml:space="preserve"> </w:t>
      </w:r>
      <w:r w:rsidRPr="006F59AC">
        <w:rPr>
          <w:rFonts w:ascii="Century" w:hAnsi="Century" w:cs="Arial"/>
          <w:sz w:val="24"/>
          <w:szCs w:val="24"/>
        </w:rPr>
        <w:t>д</w:t>
      </w:r>
      <w:r w:rsidRPr="006F59AC">
        <w:rPr>
          <w:rFonts w:ascii="Century" w:hAnsi="Century" w:cs="Arial"/>
          <w:sz w:val="24"/>
          <w:szCs w:val="24"/>
          <w:lang w:val="sr-Cyrl-CS"/>
        </w:rPr>
        <w:t xml:space="preserve">а </w:t>
      </w:r>
      <w:r w:rsidRPr="006F59AC">
        <w:rPr>
          <w:rFonts w:ascii="Century" w:hAnsi="Century" w:cs="Arial"/>
          <w:sz w:val="24"/>
          <w:szCs w:val="24"/>
        </w:rPr>
        <w:t>с</w:t>
      </w:r>
      <w:r w:rsidRPr="006F59AC">
        <w:rPr>
          <w:rFonts w:ascii="Century" w:hAnsi="Century" w:cs="Arial"/>
          <w:spacing w:val="1"/>
          <w:sz w:val="24"/>
          <w:szCs w:val="24"/>
        </w:rPr>
        <w:t>а</w:t>
      </w:r>
      <w:r w:rsidRPr="006F59AC">
        <w:rPr>
          <w:rFonts w:ascii="Century" w:hAnsi="Century" w:cs="Arial"/>
          <w:sz w:val="24"/>
          <w:szCs w:val="24"/>
        </w:rPr>
        <w:t>ч</w:t>
      </w:r>
      <w:r w:rsidRPr="006F59AC">
        <w:rPr>
          <w:rFonts w:ascii="Century" w:hAnsi="Century" w:cs="Arial"/>
          <w:spacing w:val="1"/>
          <w:sz w:val="24"/>
          <w:szCs w:val="24"/>
        </w:rPr>
        <w:t>и</w:t>
      </w:r>
      <w:r w:rsidRPr="006F59AC">
        <w:rPr>
          <w:rFonts w:ascii="Century" w:hAnsi="Century" w:cs="Arial"/>
          <w:spacing w:val="-1"/>
          <w:sz w:val="24"/>
          <w:szCs w:val="24"/>
        </w:rPr>
        <w:t>н</w:t>
      </w:r>
      <w:r w:rsidRPr="006F59AC">
        <w:rPr>
          <w:rFonts w:ascii="Century" w:hAnsi="Century" w:cs="Arial"/>
          <w:sz w:val="24"/>
          <w:szCs w:val="24"/>
        </w:rPr>
        <w:t>е</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он</w:t>
      </w:r>
      <w:r w:rsidRPr="006F59AC">
        <w:rPr>
          <w:rFonts w:ascii="Century" w:hAnsi="Century" w:cs="Arial"/>
          <w:spacing w:val="-1"/>
          <w:sz w:val="24"/>
          <w:szCs w:val="24"/>
        </w:rPr>
        <w:t>у</w:t>
      </w:r>
      <w:r w:rsidRPr="006F59AC">
        <w:rPr>
          <w:rFonts w:ascii="Century" w:hAnsi="Century" w:cs="Arial"/>
          <w:spacing w:val="2"/>
          <w:sz w:val="24"/>
          <w:szCs w:val="24"/>
        </w:rPr>
        <w:t>д</w:t>
      </w:r>
      <w:r w:rsidRPr="006F59AC">
        <w:rPr>
          <w:rFonts w:ascii="Century" w:hAnsi="Century" w:cs="Arial"/>
          <w:spacing w:val="-1"/>
          <w:sz w:val="24"/>
          <w:szCs w:val="24"/>
        </w:rPr>
        <w:t>у</w:t>
      </w:r>
      <w:r w:rsidRPr="006F59AC">
        <w:rPr>
          <w:rFonts w:ascii="Century" w:hAnsi="Century" w:cs="Arial"/>
          <w:sz w:val="24"/>
          <w:szCs w:val="24"/>
        </w:rPr>
        <w:t>,</w:t>
      </w:r>
      <w:r w:rsidRPr="006F59AC">
        <w:rPr>
          <w:rFonts w:ascii="Century" w:hAnsi="Century"/>
          <w:sz w:val="24"/>
          <w:szCs w:val="24"/>
          <w:lang w:val="sr-Cyrl-CS"/>
        </w:rPr>
        <w:t xml:space="preserve"> </w:t>
      </w:r>
      <w:r w:rsidRPr="006F59AC">
        <w:rPr>
          <w:rFonts w:ascii="Century" w:hAnsi="Century" w:cs="Arial"/>
          <w:sz w:val="24"/>
          <w:szCs w:val="24"/>
        </w:rPr>
        <w:t>с</w:t>
      </w:r>
      <w:r w:rsidRPr="006F59AC">
        <w:rPr>
          <w:rFonts w:ascii="Century" w:hAnsi="Century" w:cs="Arial"/>
          <w:spacing w:val="3"/>
          <w:sz w:val="24"/>
          <w:szCs w:val="24"/>
        </w:rPr>
        <w:t>а</w:t>
      </w:r>
      <w:r w:rsidRPr="006F59AC">
        <w:rPr>
          <w:rFonts w:ascii="Century" w:hAnsi="Century" w:cs="Arial"/>
          <w:sz w:val="24"/>
          <w:szCs w:val="24"/>
        </w:rPr>
        <w:t>др</w:t>
      </w:r>
      <w:r w:rsidRPr="006F59AC">
        <w:rPr>
          <w:rFonts w:ascii="Century" w:hAnsi="Century" w:cs="Arial"/>
          <w:spacing w:val="1"/>
          <w:sz w:val="24"/>
          <w:szCs w:val="24"/>
        </w:rPr>
        <w:t>ж</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z w:val="24"/>
          <w:szCs w:val="24"/>
        </w:rPr>
        <w:t xml:space="preserve">и </w:t>
      </w:r>
      <w:r w:rsidRPr="006F59AC">
        <w:rPr>
          <w:rFonts w:ascii="Century" w:hAnsi="Century" w:cs="Arial"/>
          <w:spacing w:val="-1"/>
          <w:sz w:val="24"/>
          <w:szCs w:val="24"/>
        </w:rPr>
        <w:t>п</w:t>
      </w:r>
      <w:r w:rsidRPr="006F59AC">
        <w:rPr>
          <w:rFonts w:ascii="Century" w:hAnsi="Century" w:cs="Arial"/>
          <w:spacing w:val="1"/>
          <w:sz w:val="24"/>
          <w:szCs w:val="24"/>
        </w:rPr>
        <w:t>о</w:t>
      </w:r>
      <w:r w:rsidRPr="006F59AC">
        <w:rPr>
          <w:rFonts w:ascii="Century" w:hAnsi="Century" w:cs="Arial"/>
          <w:sz w:val="24"/>
          <w:szCs w:val="24"/>
        </w:rPr>
        <w:t>да</w:t>
      </w:r>
      <w:r w:rsidRPr="006F59AC">
        <w:rPr>
          <w:rFonts w:ascii="Century" w:hAnsi="Century" w:cs="Arial"/>
          <w:spacing w:val="-1"/>
          <w:sz w:val="24"/>
          <w:szCs w:val="24"/>
        </w:rPr>
        <w:t>т</w:t>
      </w:r>
      <w:r w:rsidRPr="006F59AC">
        <w:rPr>
          <w:rFonts w:ascii="Century" w:hAnsi="Century" w:cs="Arial"/>
          <w:spacing w:val="3"/>
          <w:sz w:val="24"/>
          <w:szCs w:val="24"/>
        </w:rPr>
        <w:t>а</w:t>
      </w:r>
      <w:r w:rsidRPr="006F59AC">
        <w:rPr>
          <w:rFonts w:ascii="Century" w:hAnsi="Century" w:cs="Arial"/>
          <w:sz w:val="24"/>
          <w:szCs w:val="24"/>
        </w:rPr>
        <w:t>к</w:t>
      </w:r>
      <w:r w:rsidRPr="006F59AC">
        <w:rPr>
          <w:rFonts w:ascii="Century" w:hAnsi="Century" w:cs="Arial"/>
          <w:sz w:val="24"/>
          <w:szCs w:val="24"/>
          <w:lang w:val="sr-Cyrl-CS"/>
        </w:rPr>
        <w:t xml:space="preserve"> </w:t>
      </w:r>
      <w:r w:rsidRPr="006F59AC">
        <w:rPr>
          <w:rFonts w:ascii="Century" w:hAnsi="Century" w:cs="Arial"/>
          <w:sz w:val="24"/>
          <w:szCs w:val="24"/>
        </w:rPr>
        <w:t>о</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он</w:t>
      </w:r>
      <w:r w:rsidRPr="006F59AC">
        <w:rPr>
          <w:rFonts w:ascii="Century" w:hAnsi="Century" w:cs="Arial"/>
          <w:spacing w:val="-1"/>
          <w:sz w:val="24"/>
          <w:szCs w:val="24"/>
        </w:rPr>
        <w:t>у</w:t>
      </w:r>
      <w:r w:rsidRPr="006F59AC">
        <w:rPr>
          <w:rFonts w:ascii="Century" w:hAnsi="Century" w:cs="Arial"/>
          <w:sz w:val="24"/>
          <w:szCs w:val="24"/>
        </w:rPr>
        <w:t>ђа</w:t>
      </w:r>
      <w:r w:rsidRPr="006F59AC">
        <w:rPr>
          <w:rFonts w:ascii="Century" w:hAnsi="Century" w:cs="Arial"/>
          <w:spacing w:val="3"/>
          <w:sz w:val="24"/>
          <w:szCs w:val="24"/>
        </w:rPr>
        <w:t>ч</w:t>
      </w:r>
      <w:r w:rsidRPr="006F59AC">
        <w:rPr>
          <w:rFonts w:ascii="Century" w:hAnsi="Century" w:cs="Arial"/>
          <w:sz w:val="24"/>
          <w:szCs w:val="24"/>
        </w:rPr>
        <w:t>у</w:t>
      </w:r>
      <w:r w:rsidRPr="006F59AC">
        <w:rPr>
          <w:rFonts w:ascii="Century" w:hAnsi="Century" w:cs="Arial"/>
          <w:sz w:val="24"/>
          <w:szCs w:val="24"/>
          <w:lang w:val="sr-Cyrl-CS"/>
        </w:rPr>
        <w:t xml:space="preserve"> </w:t>
      </w:r>
      <w:r w:rsidRPr="006F59AC">
        <w:rPr>
          <w:rFonts w:ascii="Century" w:hAnsi="Century" w:cs="Arial"/>
          <w:spacing w:val="-1"/>
          <w:sz w:val="24"/>
          <w:szCs w:val="24"/>
        </w:rPr>
        <w:t>к</w:t>
      </w:r>
      <w:r w:rsidRPr="006F59AC">
        <w:rPr>
          <w:rFonts w:ascii="Century" w:hAnsi="Century" w:cs="Arial"/>
          <w:spacing w:val="1"/>
          <w:sz w:val="24"/>
          <w:szCs w:val="24"/>
        </w:rPr>
        <w:t>о</w:t>
      </w:r>
      <w:r w:rsidRPr="006F59AC">
        <w:rPr>
          <w:rFonts w:ascii="Century" w:hAnsi="Century" w:cs="Arial"/>
          <w:spacing w:val="2"/>
          <w:sz w:val="24"/>
          <w:szCs w:val="24"/>
        </w:rPr>
        <w:t>ј</w:t>
      </w:r>
      <w:r w:rsidRPr="006F59AC">
        <w:rPr>
          <w:rFonts w:ascii="Century" w:hAnsi="Century" w:cs="Arial"/>
          <w:sz w:val="24"/>
          <w:szCs w:val="24"/>
        </w:rPr>
        <w:t>и</w:t>
      </w:r>
      <w:r w:rsidRPr="006F59AC">
        <w:rPr>
          <w:rFonts w:ascii="Century" w:hAnsi="Century" w:cs="Arial"/>
          <w:spacing w:val="-1"/>
          <w:sz w:val="24"/>
          <w:szCs w:val="24"/>
        </w:rPr>
        <w:t xml:space="preserve"> ћ</w:t>
      </w:r>
      <w:r w:rsidRPr="006F59AC">
        <w:rPr>
          <w:rFonts w:ascii="Century" w:hAnsi="Century" w:cs="Arial"/>
          <w:sz w:val="24"/>
          <w:szCs w:val="24"/>
        </w:rPr>
        <w:t>е</w:t>
      </w:r>
      <w:r w:rsidRPr="006F59AC">
        <w:rPr>
          <w:rFonts w:ascii="Century" w:hAnsi="Century" w:cs="Arial"/>
          <w:sz w:val="24"/>
          <w:szCs w:val="24"/>
          <w:lang w:val="sr-Cyrl-CS"/>
        </w:rPr>
        <w:t xml:space="preserve"> </w:t>
      </w:r>
      <w:r w:rsidRPr="006F59AC">
        <w:rPr>
          <w:rFonts w:ascii="Century" w:hAnsi="Century" w:cs="Arial"/>
          <w:sz w:val="24"/>
          <w:szCs w:val="24"/>
        </w:rPr>
        <w:t xml:space="preserve">у </w:t>
      </w:r>
      <w:r w:rsidRPr="006F59AC">
        <w:rPr>
          <w:rFonts w:ascii="Century" w:hAnsi="Century" w:cs="Arial"/>
          <w:spacing w:val="-1"/>
          <w:sz w:val="24"/>
          <w:szCs w:val="24"/>
        </w:rPr>
        <w:t>и</w:t>
      </w:r>
      <w:r w:rsidRPr="006F59AC">
        <w:rPr>
          <w:rFonts w:ascii="Century" w:hAnsi="Century" w:cs="Arial"/>
          <w:spacing w:val="1"/>
          <w:sz w:val="24"/>
          <w:szCs w:val="24"/>
        </w:rPr>
        <w:t>м</w:t>
      </w:r>
      <w:r w:rsidRPr="006F59AC">
        <w:rPr>
          <w:rFonts w:ascii="Century" w:hAnsi="Century" w:cs="Arial"/>
          <w:sz w:val="24"/>
          <w:szCs w:val="24"/>
        </w:rPr>
        <w:t>е г</w:t>
      </w:r>
      <w:r w:rsidRPr="006F59AC">
        <w:rPr>
          <w:rFonts w:ascii="Century" w:hAnsi="Century" w:cs="Arial"/>
          <w:spacing w:val="3"/>
          <w:sz w:val="24"/>
          <w:szCs w:val="24"/>
        </w:rPr>
        <w:t>р</w:t>
      </w:r>
      <w:r w:rsidRPr="006F59AC">
        <w:rPr>
          <w:rFonts w:ascii="Century" w:hAnsi="Century" w:cs="Arial"/>
          <w:spacing w:val="-1"/>
          <w:sz w:val="24"/>
          <w:szCs w:val="24"/>
        </w:rPr>
        <w:t>уп</w:t>
      </w:r>
      <w:r w:rsidRPr="006F59AC">
        <w:rPr>
          <w:rFonts w:ascii="Century" w:hAnsi="Century" w:cs="Arial"/>
          <w:sz w:val="24"/>
          <w:szCs w:val="24"/>
        </w:rPr>
        <w:t>е</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w:t>
      </w:r>
      <w:r w:rsidRPr="006F59AC">
        <w:rPr>
          <w:rFonts w:ascii="Century" w:hAnsi="Century" w:cs="Arial"/>
          <w:spacing w:val="2"/>
          <w:sz w:val="24"/>
          <w:szCs w:val="24"/>
        </w:rPr>
        <w:t>т</w:t>
      </w:r>
      <w:r w:rsidRPr="006F59AC">
        <w:rPr>
          <w:rFonts w:ascii="Century" w:hAnsi="Century" w:cs="Arial"/>
          <w:spacing w:val="1"/>
          <w:sz w:val="24"/>
          <w:szCs w:val="24"/>
        </w:rPr>
        <w:t>п</w:t>
      </w:r>
      <w:r w:rsidRPr="006F59AC">
        <w:rPr>
          <w:rFonts w:ascii="Century" w:hAnsi="Century" w:cs="Arial"/>
          <w:spacing w:val="-1"/>
          <w:sz w:val="24"/>
          <w:szCs w:val="24"/>
        </w:rPr>
        <w:t>и</w:t>
      </w:r>
      <w:r w:rsidRPr="006F59AC">
        <w:rPr>
          <w:rFonts w:ascii="Century" w:hAnsi="Century" w:cs="Arial"/>
          <w:spacing w:val="2"/>
          <w:sz w:val="24"/>
          <w:szCs w:val="24"/>
        </w:rPr>
        <w:t>с</w:t>
      </w:r>
      <w:r w:rsidRPr="006F59AC">
        <w:rPr>
          <w:rFonts w:ascii="Century" w:hAnsi="Century" w:cs="Arial"/>
          <w:sz w:val="24"/>
          <w:szCs w:val="24"/>
        </w:rPr>
        <w:t>а</w:t>
      </w:r>
      <w:r w:rsidRPr="006F59AC">
        <w:rPr>
          <w:rFonts w:ascii="Century" w:hAnsi="Century" w:cs="Arial"/>
          <w:spacing w:val="2"/>
          <w:sz w:val="24"/>
          <w:szCs w:val="24"/>
        </w:rPr>
        <w:t>т</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pacing w:val="-4"/>
          <w:sz w:val="24"/>
          <w:szCs w:val="24"/>
        </w:rPr>
        <w:t>у</w:t>
      </w:r>
      <w:r w:rsidRPr="006F59AC">
        <w:rPr>
          <w:rFonts w:ascii="Century" w:hAnsi="Century" w:cs="Arial"/>
          <w:sz w:val="24"/>
          <w:szCs w:val="24"/>
        </w:rPr>
        <w:t>г</w:t>
      </w:r>
      <w:r w:rsidRPr="006F59AC">
        <w:rPr>
          <w:rFonts w:ascii="Century" w:hAnsi="Century" w:cs="Arial"/>
          <w:spacing w:val="1"/>
          <w:sz w:val="24"/>
          <w:szCs w:val="24"/>
        </w:rPr>
        <w:t>о</w:t>
      </w:r>
      <w:r w:rsidRPr="006F59AC">
        <w:rPr>
          <w:rFonts w:ascii="Century" w:hAnsi="Century" w:cs="Arial"/>
          <w:spacing w:val="2"/>
          <w:sz w:val="24"/>
          <w:szCs w:val="24"/>
        </w:rPr>
        <w:t>в</w:t>
      </w:r>
      <w:r w:rsidRPr="006F59AC">
        <w:rPr>
          <w:rFonts w:ascii="Century" w:hAnsi="Century" w:cs="Arial"/>
          <w:spacing w:val="1"/>
          <w:sz w:val="24"/>
          <w:szCs w:val="24"/>
        </w:rPr>
        <w:t>о</w:t>
      </w:r>
      <w:r w:rsidRPr="006F59AC">
        <w:rPr>
          <w:rFonts w:ascii="Century" w:hAnsi="Century" w:cs="Arial"/>
          <w:spacing w:val="2"/>
          <w:sz w:val="24"/>
          <w:szCs w:val="24"/>
        </w:rPr>
        <w:t>р</w:t>
      </w:r>
      <w:r w:rsidRPr="006F59AC">
        <w:rPr>
          <w:rFonts w:ascii="Century" w:hAnsi="Century" w:cs="Arial"/>
          <w:sz w:val="24"/>
          <w:szCs w:val="24"/>
        </w:rPr>
        <w:t>.На</w:t>
      </w:r>
      <w:r w:rsidRPr="006F59AC">
        <w:rPr>
          <w:rFonts w:ascii="Century" w:hAnsi="Century" w:cs="Arial"/>
          <w:spacing w:val="2"/>
          <w:sz w:val="24"/>
          <w:szCs w:val="24"/>
        </w:rPr>
        <w:t>р</w:t>
      </w:r>
      <w:r w:rsidRPr="006F59AC">
        <w:rPr>
          <w:rFonts w:ascii="Century" w:hAnsi="Century" w:cs="Arial"/>
          <w:spacing w:val="-4"/>
          <w:sz w:val="24"/>
          <w:szCs w:val="24"/>
        </w:rPr>
        <w:t>у</w:t>
      </w:r>
      <w:r w:rsidRPr="006F59AC">
        <w:rPr>
          <w:rFonts w:ascii="Century" w:hAnsi="Century" w:cs="Arial"/>
          <w:sz w:val="24"/>
          <w:szCs w:val="24"/>
        </w:rPr>
        <w:t>ч</w:t>
      </w:r>
      <w:r w:rsidRPr="006F59AC">
        <w:rPr>
          <w:rFonts w:ascii="Century" w:hAnsi="Century" w:cs="Arial"/>
          <w:spacing w:val="1"/>
          <w:sz w:val="24"/>
          <w:szCs w:val="24"/>
        </w:rPr>
        <w:t>и</w:t>
      </w:r>
      <w:r w:rsidRPr="006F59AC">
        <w:rPr>
          <w:rFonts w:ascii="Century" w:hAnsi="Century" w:cs="Arial"/>
          <w:spacing w:val="-1"/>
          <w:sz w:val="24"/>
          <w:szCs w:val="24"/>
        </w:rPr>
        <w:t>л</w:t>
      </w:r>
      <w:r w:rsidRPr="006F59AC">
        <w:rPr>
          <w:rFonts w:ascii="Century" w:hAnsi="Century" w:cs="Arial"/>
          <w:sz w:val="24"/>
          <w:szCs w:val="24"/>
        </w:rPr>
        <w:t>ац</w:t>
      </w:r>
      <w:r w:rsidRPr="006F59AC">
        <w:rPr>
          <w:rFonts w:ascii="Century" w:hAnsi="Century" w:cs="Arial"/>
          <w:sz w:val="24"/>
          <w:szCs w:val="24"/>
          <w:lang w:val="sr-Cyrl-CS"/>
        </w:rPr>
        <w:t xml:space="preserve"> </w:t>
      </w:r>
      <w:r w:rsidRPr="006F59AC">
        <w:rPr>
          <w:rFonts w:ascii="Century" w:hAnsi="Century" w:cs="Arial"/>
          <w:spacing w:val="-1"/>
          <w:sz w:val="24"/>
          <w:szCs w:val="24"/>
        </w:rPr>
        <w:t>ћ</w:t>
      </w:r>
      <w:r w:rsidRPr="006F59AC">
        <w:rPr>
          <w:rFonts w:ascii="Century" w:hAnsi="Century" w:cs="Arial"/>
          <w:sz w:val="24"/>
          <w:szCs w:val="24"/>
        </w:rPr>
        <w:t>е</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оп</w:t>
      </w:r>
      <w:r w:rsidRPr="006F59AC">
        <w:rPr>
          <w:rFonts w:ascii="Century" w:hAnsi="Century" w:cs="Arial"/>
          <w:spacing w:val="-1"/>
          <w:sz w:val="24"/>
          <w:szCs w:val="24"/>
        </w:rPr>
        <w:t>у</w:t>
      </w:r>
      <w:r w:rsidRPr="006F59AC">
        <w:rPr>
          <w:rFonts w:ascii="Century" w:hAnsi="Century" w:cs="Arial"/>
          <w:spacing w:val="1"/>
          <w:sz w:val="24"/>
          <w:szCs w:val="24"/>
        </w:rPr>
        <w:t>ни</w:t>
      </w:r>
      <w:r w:rsidRPr="006F59AC">
        <w:rPr>
          <w:rFonts w:ascii="Century" w:hAnsi="Century" w:cs="Arial"/>
          <w:spacing w:val="-1"/>
          <w:sz w:val="24"/>
          <w:szCs w:val="24"/>
        </w:rPr>
        <w:t>т</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z w:val="24"/>
          <w:szCs w:val="24"/>
        </w:rPr>
        <w:t>де</w:t>
      </w:r>
      <w:r w:rsidRPr="006F59AC">
        <w:rPr>
          <w:rFonts w:ascii="Century" w:hAnsi="Century" w:cs="Arial"/>
          <w:spacing w:val="-1"/>
          <w:sz w:val="24"/>
          <w:szCs w:val="24"/>
        </w:rPr>
        <w:t>л</w:t>
      </w:r>
      <w:r w:rsidRPr="006F59AC">
        <w:rPr>
          <w:rFonts w:ascii="Century" w:hAnsi="Century" w:cs="Arial"/>
          <w:spacing w:val="1"/>
          <w:sz w:val="24"/>
          <w:szCs w:val="24"/>
        </w:rPr>
        <w:t>о</w:t>
      </w:r>
      <w:r w:rsidRPr="006F59AC">
        <w:rPr>
          <w:rFonts w:ascii="Century" w:hAnsi="Century" w:cs="Arial"/>
          <w:sz w:val="24"/>
          <w:szCs w:val="24"/>
        </w:rPr>
        <w:t>ве</w:t>
      </w:r>
      <w:r w:rsidRPr="006F59AC">
        <w:rPr>
          <w:rFonts w:ascii="Century" w:hAnsi="Century" w:cs="Arial"/>
          <w:sz w:val="24"/>
          <w:szCs w:val="24"/>
          <w:lang w:val="sr-Cyrl-CS"/>
        </w:rPr>
        <w:t xml:space="preserve"> </w:t>
      </w:r>
      <w:r w:rsidRPr="006F59AC">
        <w:rPr>
          <w:rFonts w:ascii="Century" w:hAnsi="Century" w:cs="Arial"/>
          <w:spacing w:val="1"/>
          <w:sz w:val="24"/>
          <w:szCs w:val="24"/>
        </w:rPr>
        <w:t>мо</w:t>
      </w:r>
      <w:r w:rsidRPr="006F59AC">
        <w:rPr>
          <w:rFonts w:ascii="Century" w:hAnsi="Century" w:cs="Arial"/>
          <w:sz w:val="24"/>
          <w:szCs w:val="24"/>
        </w:rPr>
        <w:t>де</w:t>
      </w:r>
      <w:r w:rsidRPr="006F59AC">
        <w:rPr>
          <w:rFonts w:ascii="Century" w:hAnsi="Century" w:cs="Arial"/>
          <w:spacing w:val="-1"/>
          <w:sz w:val="24"/>
          <w:szCs w:val="24"/>
        </w:rPr>
        <w:t>л</w:t>
      </w:r>
      <w:r w:rsidRPr="006F59AC">
        <w:rPr>
          <w:rFonts w:ascii="Century" w:hAnsi="Century" w:cs="Arial"/>
          <w:sz w:val="24"/>
          <w:szCs w:val="24"/>
        </w:rPr>
        <w:t>а</w:t>
      </w:r>
      <w:r w:rsidRPr="006F59AC">
        <w:rPr>
          <w:rFonts w:ascii="Century" w:hAnsi="Century" w:cs="Arial"/>
          <w:spacing w:val="-1"/>
          <w:sz w:val="24"/>
          <w:szCs w:val="24"/>
        </w:rPr>
        <w:t xml:space="preserve"> у</w:t>
      </w:r>
      <w:r w:rsidRPr="006F59AC">
        <w:rPr>
          <w:rFonts w:ascii="Century" w:hAnsi="Century" w:cs="Arial"/>
          <w:sz w:val="24"/>
          <w:szCs w:val="24"/>
        </w:rPr>
        <w:t>г</w:t>
      </w:r>
      <w:r w:rsidRPr="006F59AC">
        <w:rPr>
          <w:rFonts w:ascii="Century" w:hAnsi="Century" w:cs="Arial"/>
          <w:spacing w:val="1"/>
          <w:sz w:val="24"/>
          <w:szCs w:val="24"/>
        </w:rPr>
        <w:t>о</w:t>
      </w:r>
      <w:r w:rsidRPr="006F59AC">
        <w:rPr>
          <w:rFonts w:ascii="Century" w:hAnsi="Century" w:cs="Arial"/>
          <w:sz w:val="24"/>
          <w:szCs w:val="24"/>
        </w:rPr>
        <w:t>в</w:t>
      </w:r>
      <w:r w:rsidRPr="006F59AC">
        <w:rPr>
          <w:rFonts w:ascii="Century" w:hAnsi="Century" w:cs="Arial"/>
          <w:spacing w:val="1"/>
          <w:sz w:val="24"/>
          <w:szCs w:val="24"/>
        </w:rPr>
        <w:t>ор</w:t>
      </w:r>
      <w:r w:rsidRPr="006F59AC">
        <w:rPr>
          <w:rFonts w:ascii="Century" w:hAnsi="Century" w:cs="Arial"/>
          <w:sz w:val="24"/>
          <w:szCs w:val="24"/>
        </w:rPr>
        <w:t>а</w:t>
      </w:r>
      <w:r w:rsidRPr="006F59AC">
        <w:rPr>
          <w:rFonts w:ascii="Century" w:hAnsi="Century" w:cs="Arial"/>
          <w:sz w:val="24"/>
          <w:szCs w:val="24"/>
          <w:lang w:val="sr-Cyrl-CS"/>
        </w:rPr>
        <w:t xml:space="preserve"> </w:t>
      </w:r>
      <w:r w:rsidRPr="006F59AC">
        <w:rPr>
          <w:rFonts w:ascii="Century" w:hAnsi="Century" w:cs="Arial"/>
          <w:spacing w:val="1"/>
          <w:sz w:val="24"/>
          <w:szCs w:val="24"/>
        </w:rPr>
        <w:t>о</w:t>
      </w:r>
      <w:r w:rsidRPr="006F59AC">
        <w:rPr>
          <w:rFonts w:ascii="Century" w:hAnsi="Century" w:cs="Arial"/>
          <w:sz w:val="24"/>
          <w:szCs w:val="24"/>
        </w:rPr>
        <w:t>знач</w:t>
      </w:r>
      <w:r w:rsidRPr="006F59AC">
        <w:rPr>
          <w:rFonts w:ascii="Century" w:hAnsi="Century" w:cs="Arial"/>
          <w:spacing w:val="1"/>
          <w:sz w:val="24"/>
          <w:szCs w:val="24"/>
        </w:rPr>
        <w:t>е</w:t>
      </w:r>
      <w:r w:rsidRPr="006F59AC">
        <w:rPr>
          <w:rFonts w:ascii="Century" w:hAnsi="Century" w:cs="Arial"/>
          <w:spacing w:val="-1"/>
          <w:sz w:val="24"/>
          <w:szCs w:val="24"/>
        </w:rPr>
        <w:t>н</w:t>
      </w:r>
      <w:r w:rsidRPr="006F59AC">
        <w:rPr>
          <w:rFonts w:ascii="Century" w:hAnsi="Century" w:cs="Arial"/>
          <w:sz w:val="24"/>
          <w:szCs w:val="24"/>
        </w:rPr>
        <w:t>е</w:t>
      </w:r>
      <w:r w:rsidRPr="006F59AC">
        <w:rPr>
          <w:rFonts w:ascii="Century" w:hAnsi="Century" w:cs="Arial"/>
          <w:sz w:val="24"/>
          <w:szCs w:val="24"/>
          <w:lang w:val="sr-Cyrl-CS"/>
        </w:rPr>
        <w:t xml:space="preserve"> слободним пољем </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z w:val="24"/>
          <w:szCs w:val="24"/>
        </w:rPr>
        <w:t>у</w:t>
      </w:r>
      <w:r w:rsidRPr="006F59AC">
        <w:rPr>
          <w:rFonts w:ascii="Century" w:hAnsi="Century" w:cs="Arial"/>
          <w:sz w:val="24"/>
          <w:szCs w:val="24"/>
          <w:lang w:val="sr-Cyrl-CS"/>
        </w:rPr>
        <w:t xml:space="preserve"> </w:t>
      </w:r>
      <w:r w:rsidRPr="006F59AC">
        <w:rPr>
          <w:rFonts w:ascii="Century" w:hAnsi="Century" w:cs="Arial"/>
          <w:spacing w:val="3"/>
          <w:sz w:val="24"/>
          <w:szCs w:val="24"/>
        </w:rPr>
        <w:t>с</w:t>
      </w:r>
      <w:r w:rsidRPr="006F59AC">
        <w:rPr>
          <w:rFonts w:ascii="Century" w:hAnsi="Century" w:cs="Arial"/>
          <w:spacing w:val="1"/>
          <w:sz w:val="24"/>
          <w:szCs w:val="24"/>
        </w:rPr>
        <w:t>л</w:t>
      </w:r>
      <w:r w:rsidRPr="006F59AC">
        <w:rPr>
          <w:rFonts w:ascii="Century" w:hAnsi="Century" w:cs="Arial"/>
          <w:spacing w:val="-4"/>
          <w:sz w:val="24"/>
          <w:szCs w:val="24"/>
        </w:rPr>
        <w:t>у</w:t>
      </w:r>
      <w:r w:rsidRPr="006F59AC">
        <w:rPr>
          <w:rFonts w:ascii="Century" w:hAnsi="Century" w:cs="Arial"/>
          <w:sz w:val="24"/>
          <w:szCs w:val="24"/>
        </w:rPr>
        <w:t>ча</w:t>
      </w:r>
      <w:r w:rsidRPr="006F59AC">
        <w:rPr>
          <w:rFonts w:ascii="Century" w:hAnsi="Century" w:cs="Arial"/>
          <w:spacing w:val="5"/>
          <w:sz w:val="24"/>
          <w:szCs w:val="24"/>
        </w:rPr>
        <w:t>ј</w:t>
      </w:r>
      <w:r w:rsidRPr="006F59AC">
        <w:rPr>
          <w:rFonts w:ascii="Century" w:hAnsi="Century" w:cs="Arial"/>
          <w:sz w:val="24"/>
          <w:szCs w:val="24"/>
        </w:rPr>
        <w:t>у</w:t>
      </w:r>
      <w:r w:rsidRPr="006F59AC">
        <w:rPr>
          <w:rFonts w:ascii="Century" w:hAnsi="Century" w:cs="Arial"/>
          <w:sz w:val="24"/>
          <w:szCs w:val="24"/>
          <w:lang w:val="sr-Cyrl-CS"/>
        </w:rPr>
        <w:t xml:space="preserve"> </w:t>
      </w:r>
      <w:r w:rsidRPr="006F59AC">
        <w:rPr>
          <w:rFonts w:ascii="Century" w:hAnsi="Century" w:cs="Arial"/>
          <w:sz w:val="24"/>
          <w:szCs w:val="24"/>
        </w:rPr>
        <w:t>з</w:t>
      </w:r>
      <w:r w:rsidRPr="006F59AC">
        <w:rPr>
          <w:rFonts w:ascii="Century" w:hAnsi="Century" w:cs="Arial"/>
          <w:spacing w:val="1"/>
          <w:sz w:val="24"/>
          <w:szCs w:val="24"/>
        </w:rPr>
        <w:t>а</w:t>
      </w:r>
      <w:r w:rsidRPr="006F59AC">
        <w:rPr>
          <w:rFonts w:ascii="Century" w:hAnsi="Century" w:cs="Arial"/>
          <w:spacing w:val="2"/>
          <w:sz w:val="24"/>
          <w:szCs w:val="24"/>
        </w:rPr>
        <w:t>ј</w:t>
      </w:r>
      <w:r w:rsidRPr="006F59AC">
        <w:rPr>
          <w:rFonts w:ascii="Century" w:hAnsi="Century" w:cs="Arial"/>
          <w:sz w:val="24"/>
          <w:szCs w:val="24"/>
        </w:rPr>
        <w:t>ед</w:t>
      </w:r>
      <w:r w:rsidRPr="006F59AC">
        <w:rPr>
          <w:rFonts w:ascii="Century" w:hAnsi="Century" w:cs="Arial"/>
          <w:spacing w:val="-1"/>
          <w:sz w:val="24"/>
          <w:szCs w:val="24"/>
        </w:rPr>
        <w:t>ни</w:t>
      </w:r>
      <w:r w:rsidRPr="006F59AC">
        <w:rPr>
          <w:rFonts w:ascii="Century" w:hAnsi="Century" w:cs="Arial"/>
          <w:spacing w:val="3"/>
          <w:sz w:val="24"/>
          <w:szCs w:val="24"/>
        </w:rPr>
        <w:t>ч</w:t>
      </w:r>
      <w:r w:rsidRPr="006F59AC">
        <w:rPr>
          <w:rFonts w:ascii="Century" w:hAnsi="Century" w:cs="Arial"/>
          <w:spacing w:val="-1"/>
          <w:sz w:val="24"/>
          <w:szCs w:val="24"/>
        </w:rPr>
        <w:t>к</w:t>
      </w:r>
      <w:r w:rsidRPr="006F59AC">
        <w:rPr>
          <w:rFonts w:ascii="Century" w:hAnsi="Century" w:cs="Arial"/>
          <w:sz w:val="24"/>
          <w:szCs w:val="24"/>
        </w:rPr>
        <w:t>е</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он</w:t>
      </w:r>
      <w:r w:rsidRPr="006F59AC">
        <w:rPr>
          <w:rFonts w:ascii="Century" w:hAnsi="Century" w:cs="Arial"/>
          <w:spacing w:val="-1"/>
          <w:sz w:val="24"/>
          <w:szCs w:val="24"/>
        </w:rPr>
        <w:t>у</w:t>
      </w:r>
      <w:r w:rsidRPr="006F59AC">
        <w:rPr>
          <w:rFonts w:ascii="Century" w:hAnsi="Century" w:cs="Arial"/>
          <w:sz w:val="24"/>
          <w:szCs w:val="24"/>
        </w:rPr>
        <w:t>де</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w:t>
      </w:r>
      <w:r w:rsidRPr="006F59AC">
        <w:rPr>
          <w:rFonts w:ascii="Century" w:hAnsi="Century" w:cs="Arial"/>
          <w:sz w:val="24"/>
          <w:szCs w:val="24"/>
        </w:rPr>
        <w:t>да</w:t>
      </w:r>
      <w:r w:rsidRPr="006F59AC">
        <w:rPr>
          <w:rFonts w:ascii="Century" w:hAnsi="Century" w:cs="Arial"/>
          <w:spacing w:val="1"/>
          <w:sz w:val="24"/>
          <w:szCs w:val="24"/>
        </w:rPr>
        <w:t>ц</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z w:val="24"/>
          <w:szCs w:val="24"/>
        </w:rPr>
        <w:t>о</w:t>
      </w:r>
      <w:r w:rsidRPr="006F59AC">
        <w:rPr>
          <w:rFonts w:ascii="Century" w:hAnsi="Century" w:cs="Arial"/>
          <w:sz w:val="24"/>
          <w:szCs w:val="24"/>
          <w:lang w:val="sr-Cyrl-CS"/>
        </w:rPr>
        <w:t xml:space="preserve"> </w:t>
      </w:r>
      <w:r w:rsidRPr="006F59AC">
        <w:rPr>
          <w:rFonts w:ascii="Century" w:hAnsi="Century" w:cs="Arial"/>
          <w:sz w:val="24"/>
          <w:szCs w:val="24"/>
        </w:rPr>
        <w:t>св</w:t>
      </w:r>
      <w:r w:rsidRPr="006F59AC">
        <w:rPr>
          <w:rFonts w:ascii="Century" w:hAnsi="Century" w:cs="Arial"/>
          <w:spacing w:val="-1"/>
          <w:sz w:val="24"/>
          <w:szCs w:val="24"/>
        </w:rPr>
        <w:t>и</w:t>
      </w:r>
      <w:r w:rsidRPr="006F59AC">
        <w:rPr>
          <w:rFonts w:ascii="Century" w:hAnsi="Century" w:cs="Arial"/>
          <w:sz w:val="24"/>
          <w:szCs w:val="24"/>
        </w:rPr>
        <w:t>м</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3"/>
          <w:sz w:val="24"/>
          <w:szCs w:val="24"/>
        </w:rPr>
        <w:t>о</w:t>
      </w:r>
      <w:r w:rsidRPr="006F59AC">
        <w:rPr>
          <w:rFonts w:ascii="Century" w:hAnsi="Century" w:cs="Arial"/>
          <w:spacing w:val="1"/>
          <w:sz w:val="24"/>
          <w:szCs w:val="24"/>
        </w:rPr>
        <w:t>н</w:t>
      </w:r>
      <w:r w:rsidRPr="006F59AC">
        <w:rPr>
          <w:rFonts w:ascii="Century" w:hAnsi="Century" w:cs="Arial"/>
          <w:spacing w:val="-4"/>
          <w:sz w:val="24"/>
          <w:szCs w:val="24"/>
        </w:rPr>
        <w:t>у</w:t>
      </w:r>
      <w:r w:rsidRPr="006F59AC">
        <w:rPr>
          <w:rFonts w:ascii="Century" w:hAnsi="Century" w:cs="Arial"/>
          <w:sz w:val="24"/>
          <w:szCs w:val="24"/>
        </w:rPr>
        <w:t>ђ</w:t>
      </w:r>
      <w:r w:rsidRPr="006F59AC">
        <w:rPr>
          <w:rFonts w:ascii="Century" w:hAnsi="Century" w:cs="Arial"/>
          <w:spacing w:val="2"/>
          <w:sz w:val="24"/>
          <w:szCs w:val="24"/>
        </w:rPr>
        <w:t>а</w:t>
      </w:r>
      <w:r w:rsidRPr="006F59AC">
        <w:rPr>
          <w:rFonts w:ascii="Century" w:hAnsi="Century" w:cs="Arial"/>
          <w:sz w:val="24"/>
          <w:szCs w:val="24"/>
        </w:rPr>
        <w:t>ч</w:t>
      </w:r>
      <w:r w:rsidRPr="006F59AC">
        <w:rPr>
          <w:rFonts w:ascii="Century" w:hAnsi="Century" w:cs="Arial"/>
          <w:spacing w:val="-1"/>
          <w:sz w:val="24"/>
          <w:szCs w:val="24"/>
        </w:rPr>
        <w:t>и</w:t>
      </w:r>
      <w:r w:rsidRPr="006F59AC">
        <w:rPr>
          <w:rFonts w:ascii="Century" w:hAnsi="Century" w:cs="Arial"/>
          <w:spacing w:val="1"/>
          <w:sz w:val="24"/>
          <w:szCs w:val="24"/>
        </w:rPr>
        <w:t>м</w:t>
      </w:r>
      <w:r w:rsidRPr="006F59AC">
        <w:rPr>
          <w:rFonts w:ascii="Century" w:hAnsi="Century" w:cs="Arial"/>
          <w:sz w:val="24"/>
          <w:szCs w:val="24"/>
        </w:rPr>
        <w:t>а</w:t>
      </w:r>
      <w:r w:rsidRPr="006F59AC">
        <w:rPr>
          <w:rFonts w:ascii="Century" w:hAnsi="Century" w:cs="Arial"/>
          <w:sz w:val="24"/>
          <w:szCs w:val="24"/>
          <w:lang w:val="sr-Cyrl-CS"/>
        </w:rPr>
        <w:t xml:space="preserve"> </w:t>
      </w:r>
      <w:r w:rsidRPr="006F59AC">
        <w:rPr>
          <w:rFonts w:ascii="Century" w:hAnsi="Century" w:cs="Arial"/>
          <w:spacing w:val="-1"/>
          <w:sz w:val="24"/>
          <w:szCs w:val="24"/>
        </w:rPr>
        <w:t>и</w:t>
      </w:r>
      <w:r w:rsidRPr="006F59AC">
        <w:rPr>
          <w:rFonts w:ascii="Century" w:hAnsi="Century" w:cs="Arial"/>
          <w:sz w:val="24"/>
          <w:szCs w:val="24"/>
        </w:rPr>
        <w:t>з</w:t>
      </w:r>
      <w:r w:rsidRPr="006F59AC">
        <w:rPr>
          <w:rFonts w:ascii="Century" w:hAnsi="Century" w:cs="Arial"/>
          <w:sz w:val="24"/>
          <w:szCs w:val="24"/>
          <w:lang w:val="sr-Cyrl-CS"/>
        </w:rPr>
        <w:t xml:space="preserve"> </w:t>
      </w:r>
      <w:r w:rsidRPr="006F59AC">
        <w:rPr>
          <w:rFonts w:ascii="Century" w:hAnsi="Century" w:cs="Arial"/>
          <w:sz w:val="24"/>
          <w:szCs w:val="24"/>
        </w:rPr>
        <w:t>г</w:t>
      </w:r>
      <w:r w:rsidRPr="006F59AC">
        <w:rPr>
          <w:rFonts w:ascii="Century" w:hAnsi="Century" w:cs="Arial"/>
          <w:spacing w:val="3"/>
          <w:sz w:val="24"/>
          <w:szCs w:val="24"/>
        </w:rPr>
        <w:t>р</w:t>
      </w:r>
      <w:r w:rsidRPr="006F59AC">
        <w:rPr>
          <w:rFonts w:ascii="Century" w:hAnsi="Century" w:cs="Arial"/>
          <w:spacing w:val="-1"/>
          <w:sz w:val="24"/>
          <w:szCs w:val="24"/>
        </w:rPr>
        <w:t>уп</w:t>
      </w:r>
      <w:r w:rsidRPr="006F59AC">
        <w:rPr>
          <w:rFonts w:ascii="Century" w:hAnsi="Century" w:cs="Arial"/>
          <w:sz w:val="24"/>
          <w:szCs w:val="24"/>
        </w:rPr>
        <w:t>е</w:t>
      </w:r>
      <w:r w:rsidRPr="006F59AC">
        <w:rPr>
          <w:rFonts w:ascii="Century" w:hAnsi="Century" w:cs="Arial"/>
          <w:sz w:val="24"/>
          <w:szCs w:val="24"/>
          <w:lang w:val="sr-Cyrl-CS"/>
        </w:rPr>
        <w:t xml:space="preserve"> </w:t>
      </w:r>
      <w:r w:rsidRPr="006F59AC">
        <w:rPr>
          <w:rFonts w:ascii="Century" w:hAnsi="Century" w:cs="Arial"/>
          <w:spacing w:val="-1"/>
          <w:sz w:val="24"/>
          <w:szCs w:val="24"/>
        </w:rPr>
        <w:t>п</w:t>
      </w:r>
      <w:r w:rsidRPr="006F59AC">
        <w:rPr>
          <w:rFonts w:ascii="Century" w:hAnsi="Century" w:cs="Arial"/>
          <w:spacing w:val="1"/>
          <w:sz w:val="24"/>
          <w:szCs w:val="24"/>
        </w:rPr>
        <w:t>он</w:t>
      </w:r>
      <w:r w:rsidRPr="006F59AC">
        <w:rPr>
          <w:rFonts w:ascii="Century" w:hAnsi="Century" w:cs="Arial"/>
          <w:spacing w:val="-1"/>
          <w:sz w:val="24"/>
          <w:szCs w:val="24"/>
        </w:rPr>
        <w:t>у</w:t>
      </w:r>
      <w:r w:rsidRPr="006F59AC">
        <w:rPr>
          <w:rFonts w:ascii="Century" w:hAnsi="Century" w:cs="Arial"/>
          <w:sz w:val="24"/>
          <w:szCs w:val="24"/>
        </w:rPr>
        <w:t>ђа</w:t>
      </w:r>
      <w:r w:rsidRPr="006F59AC">
        <w:rPr>
          <w:rFonts w:ascii="Century" w:hAnsi="Century" w:cs="Arial"/>
          <w:spacing w:val="1"/>
          <w:sz w:val="24"/>
          <w:szCs w:val="24"/>
        </w:rPr>
        <w:t>ч</w:t>
      </w:r>
      <w:r w:rsidRPr="006F59AC">
        <w:rPr>
          <w:rFonts w:ascii="Century" w:hAnsi="Century" w:cs="Arial"/>
          <w:sz w:val="24"/>
          <w:szCs w:val="24"/>
        </w:rPr>
        <w:t>а</w:t>
      </w:r>
      <w:r w:rsidRPr="006F59AC">
        <w:rPr>
          <w:rFonts w:ascii="Century" w:hAnsi="Century" w:cs="Arial"/>
          <w:sz w:val="24"/>
          <w:szCs w:val="24"/>
          <w:lang w:val="sr-Cyrl-CS"/>
        </w:rPr>
        <w:t xml:space="preserve"> </w:t>
      </w:r>
      <w:r w:rsidRPr="006F59AC">
        <w:rPr>
          <w:rFonts w:ascii="Century" w:hAnsi="Century" w:cs="Arial"/>
          <w:spacing w:val="-1"/>
          <w:sz w:val="24"/>
          <w:szCs w:val="24"/>
        </w:rPr>
        <w:t>н</w:t>
      </w:r>
      <w:r w:rsidRPr="006F59AC">
        <w:rPr>
          <w:rFonts w:ascii="Century" w:hAnsi="Century" w:cs="Arial"/>
          <w:spacing w:val="3"/>
          <w:sz w:val="24"/>
          <w:szCs w:val="24"/>
        </w:rPr>
        <w:t>а</w:t>
      </w:r>
      <w:r w:rsidRPr="006F59AC">
        <w:rPr>
          <w:rFonts w:ascii="Century" w:hAnsi="Century" w:cs="Arial"/>
          <w:spacing w:val="1"/>
          <w:sz w:val="24"/>
          <w:szCs w:val="24"/>
        </w:rPr>
        <w:t>ћ</w:t>
      </w:r>
      <w:r w:rsidRPr="006F59AC">
        <w:rPr>
          <w:rFonts w:ascii="Century" w:hAnsi="Century" w:cs="Arial"/>
          <w:sz w:val="24"/>
          <w:szCs w:val="24"/>
        </w:rPr>
        <w:t>и</w:t>
      </w:r>
      <w:r w:rsidRPr="006F59AC">
        <w:rPr>
          <w:rFonts w:ascii="Century" w:hAnsi="Century" w:cs="Arial"/>
          <w:sz w:val="24"/>
          <w:szCs w:val="24"/>
          <w:lang w:val="sr-Cyrl-CS"/>
        </w:rPr>
        <w:t xml:space="preserve"> </w:t>
      </w:r>
      <w:r w:rsidRPr="006F59AC">
        <w:rPr>
          <w:rFonts w:ascii="Century" w:hAnsi="Century" w:cs="Arial"/>
          <w:spacing w:val="-1"/>
          <w:sz w:val="24"/>
          <w:szCs w:val="24"/>
        </w:rPr>
        <w:t>ћ</w:t>
      </w:r>
      <w:r w:rsidRPr="006F59AC">
        <w:rPr>
          <w:rFonts w:ascii="Century" w:hAnsi="Century" w:cs="Arial"/>
          <w:sz w:val="24"/>
          <w:szCs w:val="24"/>
        </w:rPr>
        <w:t>е</w:t>
      </w:r>
      <w:r w:rsidRPr="006F59AC">
        <w:rPr>
          <w:rFonts w:ascii="Century" w:hAnsi="Century" w:cs="Arial"/>
          <w:sz w:val="24"/>
          <w:szCs w:val="24"/>
          <w:lang w:val="sr-Cyrl-CS"/>
        </w:rPr>
        <w:t xml:space="preserve"> </w:t>
      </w:r>
      <w:r w:rsidRPr="006F59AC">
        <w:rPr>
          <w:rFonts w:ascii="Century" w:hAnsi="Century" w:cs="Arial"/>
          <w:sz w:val="24"/>
          <w:szCs w:val="24"/>
        </w:rPr>
        <w:t>се</w:t>
      </w:r>
      <w:r w:rsidRPr="006F59AC">
        <w:rPr>
          <w:rFonts w:ascii="Century" w:hAnsi="Century" w:cs="Arial"/>
          <w:sz w:val="24"/>
          <w:szCs w:val="24"/>
          <w:lang w:val="sr-Cyrl-CS"/>
        </w:rPr>
        <w:t xml:space="preserve"> </w:t>
      </w:r>
      <w:r w:rsidRPr="006F59AC">
        <w:rPr>
          <w:rFonts w:ascii="Century" w:hAnsi="Century" w:cs="Arial"/>
          <w:sz w:val="24"/>
          <w:szCs w:val="24"/>
        </w:rPr>
        <w:t>у</w:t>
      </w:r>
      <w:r w:rsidRPr="006F59AC">
        <w:rPr>
          <w:rFonts w:ascii="Century" w:hAnsi="Century" w:cs="Arial"/>
          <w:sz w:val="24"/>
          <w:szCs w:val="24"/>
          <w:lang w:val="sr-Cyrl-CS"/>
        </w:rPr>
        <w:t xml:space="preserve"> </w:t>
      </w:r>
      <w:r w:rsidRPr="006F59AC">
        <w:rPr>
          <w:rFonts w:ascii="Century" w:hAnsi="Century" w:cs="Arial"/>
          <w:spacing w:val="1"/>
          <w:sz w:val="24"/>
          <w:szCs w:val="24"/>
        </w:rPr>
        <w:t>о</w:t>
      </w:r>
      <w:r w:rsidRPr="006F59AC">
        <w:rPr>
          <w:rFonts w:ascii="Century" w:hAnsi="Century" w:cs="Arial"/>
          <w:spacing w:val="-1"/>
          <w:sz w:val="24"/>
          <w:szCs w:val="24"/>
        </w:rPr>
        <w:t>к</w:t>
      </w:r>
      <w:r w:rsidRPr="006F59AC">
        <w:rPr>
          <w:rFonts w:ascii="Century" w:hAnsi="Century" w:cs="Arial"/>
          <w:spacing w:val="2"/>
          <w:sz w:val="24"/>
          <w:szCs w:val="24"/>
        </w:rPr>
        <w:t>в</w:t>
      </w:r>
      <w:r w:rsidRPr="006F59AC">
        <w:rPr>
          <w:rFonts w:ascii="Century" w:hAnsi="Century" w:cs="Arial"/>
          <w:spacing w:val="-1"/>
          <w:sz w:val="24"/>
          <w:szCs w:val="24"/>
        </w:rPr>
        <w:t>и</w:t>
      </w:r>
      <w:r w:rsidRPr="006F59AC">
        <w:rPr>
          <w:rFonts w:ascii="Century" w:hAnsi="Century" w:cs="Arial"/>
          <w:spacing w:val="3"/>
          <w:sz w:val="24"/>
          <w:szCs w:val="24"/>
        </w:rPr>
        <w:t>р</w:t>
      </w:r>
      <w:r w:rsidRPr="006F59AC">
        <w:rPr>
          <w:rFonts w:ascii="Century" w:hAnsi="Century" w:cs="Arial"/>
          <w:sz w:val="24"/>
          <w:szCs w:val="24"/>
        </w:rPr>
        <w:t>у</w:t>
      </w:r>
      <w:r w:rsidRPr="006F59AC">
        <w:rPr>
          <w:rFonts w:ascii="Century" w:hAnsi="Century" w:cs="Arial"/>
          <w:sz w:val="24"/>
          <w:szCs w:val="24"/>
          <w:lang w:val="sr-Cyrl-CS"/>
        </w:rPr>
        <w:t xml:space="preserve"> </w:t>
      </w:r>
      <w:r w:rsidRPr="006F59AC">
        <w:rPr>
          <w:rFonts w:ascii="Century" w:hAnsi="Century" w:cs="Arial"/>
          <w:sz w:val="24"/>
          <w:szCs w:val="24"/>
        </w:rPr>
        <w:t>д</w:t>
      </w:r>
      <w:r w:rsidRPr="006F59AC">
        <w:rPr>
          <w:rFonts w:ascii="Century" w:hAnsi="Century" w:cs="Arial"/>
          <w:spacing w:val="2"/>
          <w:sz w:val="24"/>
          <w:szCs w:val="24"/>
        </w:rPr>
        <w:t>е</w:t>
      </w:r>
      <w:r w:rsidRPr="006F59AC">
        <w:rPr>
          <w:rFonts w:ascii="Century" w:hAnsi="Century" w:cs="Arial"/>
          <w:spacing w:val="-1"/>
          <w:sz w:val="24"/>
          <w:szCs w:val="24"/>
        </w:rPr>
        <w:t>л</w:t>
      </w:r>
      <w:r w:rsidRPr="006F59AC">
        <w:rPr>
          <w:rFonts w:ascii="Century" w:hAnsi="Century" w:cs="Arial"/>
          <w:sz w:val="24"/>
          <w:szCs w:val="24"/>
        </w:rPr>
        <w:t>а</w:t>
      </w:r>
      <w:r w:rsidRPr="006F59AC">
        <w:rPr>
          <w:rFonts w:ascii="Century" w:hAnsi="Century" w:cs="Arial"/>
          <w:sz w:val="24"/>
          <w:szCs w:val="24"/>
          <w:lang w:val="sr-Cyrl-CS"/>
        </w:rPr>
        <w:t xml:space="preserve"> </w:t>
      </w:r>
      <w:r w:rsidRPr="006F59AC">
        <w:rPr>
          <w:rFonts w:ascii="Century" w:hAnsi="Century" w:cs="Arial"/>
          <w:spacing w:val="-1"/>
          <w:sz w:val="24"/>
          <w:szCs w:val="24"/>
        </w:rPr>
        <w:t>у</w:t>
      </w:r>
      <w:r w:rsidRPr="006F59AC">
        <w:rPr>
          <w:rFonts w:ascii="Century" w:hAnsi="Century" w:cs="Arial"/>
          <w:sz w:val="24"/>
          <w:szCs w:val="24"/>
        </w:rPr>
        <w:t>г</w:t>
      </w:r>
      <w:r w:rsidRPr="006F59AC">
        <w:rPr>
          <w:rFonts w:ascii="Century" w:hAnsi="Century" w:cs="Arial"/>
          <w:spacing w:val="1"/>
          <w:sz w:val="24"/>
          <w:szCs w:val="24"/>
        </w:rPr>
        <w:t>о</w:t>
      </w:r>
      <w:r w:rsidRPr="006F59AC">
        <w:rPr>
          <w:rFonts w:ascii="Century" w:hAnsi="Century" w:cs="Arial"/>
          <w:sz w:val="24"/>
          <w:szCs w:val="24"/>
        </w:rPr>
        <w:t>в</w:t>
      </w:r>
      <w:r w:rsidRPr="006F59AC">
        <w:rPr>
          <w:rFonts w:ascii="Century" w:hAnsi="Century" w:cs="Arial"/>
          <w:spacing w:val="3"/>
          <w:sz w:val="24"/>
          <w:szCs w:val="24"/>
        </w:rPr>
        <w:t>о</w:t>
      </w:r>
      <w:r w:rsidRPr="006F59AC">
        <w:rPr>
          <w:rFonts w:ascii="Century" w:hAnsi="Century" w:cs="Arial"/>
          <w:spacing w:val="1"/>
          <w:sz w:val="24"/>
          <w:szCs w:val="24"/>
        </w:rPr>
        <w:t>р</w:t>
      </w:r>
      <w:r w:rsidRPr="006F59AC">
        <w:rPr>
          <w:rFonts w:ascii="Century" w:hAnsi="Century" w:cs="Arial"/>
          <w:sz w:val="24"/>
          <w:szCs w:val="24"/>
        </w:rPr>
        <w:t>а</w:t>
      </w:r>
      <w:r w:rsidRPr="006F59AC">
        <w:rPr>
          <w:rFonts w:ascii="Century" w:hAnsi="Century" w:cs="Arial"/>
          <w:sz w:val="24"/>
          <w:szCs w:val="24"/>
          <w:lang w:val="sr-Cyrl-CS"/>
        </w:rPr>
        <w:t>.</w:t>
      </w:r>
    </w:p>
    <w:p w:rsidR="006F59AC" w:rsidRPr="00187E72" w:rsidRDefault="0043056C" w:rsidP="0043056C">
      <w:pPr>
        <w:suppressAutoHyphens/>
        <w:spacing w:after="0" w:line="240" w:lineRule="auto"/>
        <w:jc w:val="both"/>
        <w:rPr>
          <w:rFonts w:ascii="Century" w:hAnsi="Century" w:cs="Arial"/>
          <w:b/>
          <w:bCs/>
          <w:i/>
          <w:iCs/>
          <w:color w:val="000000"/>
          <w:sz w:val="24"/>
          <w:szCs w:val="24"/>
          <w:lang w:val="sr-Cyrl-CS"/>
        </w:rPr>
      </w:pPr>
      <w:r>
        <w:rPr>
          <w:rFonts w:ascii="Century" w:hAnsi="Century" w:cs="Arial"/>
          <w:b/>
          <w:bCs/>
          <w:i/>
          <w:iCs/>
          <w:sz w:val="24"/>
          <w:szCs w:val="24"/>
        </w:rPr>
        <w:t>3.</w:t>
      </w:r>
      <w:r w:rsidR="006F59AC" w:rsidRPr="006F59AC">
        <w:rPr>
          <w:rFonts w:ascii="Century" w:hAnsi="Century" w:cs="Arial"/>
          <w:b/>
          <w:bCs/>
          <w:i/>
          <w:iCs/>
          <w:sz w:val="24"/>
          <w:szCs w:val="24"/>
        </w:rPr>
        <w:t>ПАРТИЈЕ</w:t>
      </w:r>
    </w:p>
    <w:p w:rsidR="00187E72" w:rsidRDefault="00187E72" w:rsidP="00187E72">
      <w:pPr>
        <w:suppressAutoHyphens/>
        <w:spacing w:after="0" w:line="240" w:lineRule="auto"/>
        <w:jc w:val="both"/>
        <w:rPr>
          <w:rFonts w:ascii="Century" w:hAnsi="Century" w:cs="Arial"/>
          <w:b/>
          <w:bCs/>
          <w:i/>
          <w:iCs/>
          <w:sz w:val="24"/>
          <w:szCs w:val="24"/>
        </w:rPr>
      </w:pPr>
    </w:p>
    <w:p w:rsidR="00187E72" w:rsidRDefault="00187E72" w:rsidP="00187E72">
      <w:pPr>
        <w:suppressAutoHyphens/>
        <w:spacing w:after="0" w:line="240" w:lineRule="auto"/>
        <w:jc w:val="both"/>
        <w:rPr>
          <w:rFonts w:ascii="Century" w:hAnsi="Century"/>
          <w:bCs/>
          <w:iCs/>
          <w:sz w:val="24"/>
          <w:szCs w:val="24"/>
        </w:rPr>
      </w:pPr>
      <w:r w:rsidRPr="00187E72">
        <w:rPr>
          <w:rFonts w:ascii="Century" w:hAnsi="Century"/>
          <w:bCs/>
          <w:iCs/>
          <w:sz w:val="24"/>
          <w:szCs w:val="24"/>
          <w:lang w:val="sr-Cyrl-CS"/>
        </w:rPr>
        <w:t>Набавка није обликована по партијама</w:t>
      </w:r>
    </w:p>
    <w:p w:rsidR="00187E72" w:rsidRPr="00187E72" w:rsidRDefault="00187E72" w:rsidP="00187E72">
      <w:pPr>
        <w:suppressAutoHyphens/>
        <w:spacing w:after="0" w:line="240" w:lineRule="auto"/>
        <w:jc w:val="both"/>
        <w:rPr>
          <w:rFonts w:ascii="Century" w:hAnsi="Century" w:cs="Arial"/>
          <w:bCs/>
          <w:i/>
          <w:iCs/>
          <w:color w:val="000000"/>
          <w:sz w:val="24"/>
          <w:szCs w:val="24"/>
        </w:rPr>
      </w:pPr>
    </w:p>
    <w:p w:rsidR="006F59AC" w:rsidRPr="00AB0363" w:rsidRDefault="006F59AC" w:rsidP="004C7D58">
      <w:pPr>
        <w:spacing w:line="240" w:lineRule="auto"/>
        <w:jc w:val="both"/>
        <w:rPr>
          <w:rFonts w:ascii="Century" w:hAnsi="Century" w:cs="Arial"/>
          <w:bCs/>
          <w:iCs/>
          <w:sz w:val="24"/>
          <w:szCs w:val="24"/>
          <w:lang w:val="sr-Cyrl-CS"/>
        </w:rPr>
      </w:pPr>
      <w:r w:rsidRPr="006F59AC">
        <w:rPr>
          <w:rFonts w:ascii="Century" w:hAnsi="Century" w:cs="Arial"/>
          <w:b/>
          <w:i/>
          <w:iCs/>
          <w:sz w:val="24"/>
          <w:szCs w:val="24"/>
        </w:rPr>
        <w:t>4.</w:t>
      </w:r>
      <w:r w:rsidRPr="006F59AC">
        <w:rPr>
          <w:rFonts w:ascii="Century" w:hAnsi="Century" w:cs="Arial"/>
          <w:b/>
          <w:bCs/>
          <w:i/>
          <w:iCs/>
          <w:sz w:val="24"/>
          <w:szCs w:val="24"/>
        </w:rPr>
        <w:t xml:space="preserve">  ПОНУДА СА ВАРИЈАНТАМА</w:t>
      </w:r>
    </w:p>
    <w:p w:rsidR="006F59AC" w:rsidRPr="00AB0363" w:rsidRDefault="006F59AC" w:rsidP="004C7D58">
      <w:pPr>
        <w:spacing w:line="240" w:lineRule="auto"/>
        <w:jc w:val="both"/>
        <w:rPr>
          <w:rFonts w:ascii="Century" w:hAnsi="Century" w:cs="Arial"/>
          <w:b/>
          <w:bCs/>
          <w:i/>
          <w:iCs/>
          <w:sz w:val="24"/>
          <w:szCs w:val="24"/>
          <w:lang w:val="sr-Cyrl-CS"/>
        </w:rPr>
      </w:pPr>
      <w:r w:rsidRPr="006F59AC">
        <w:rPr>
          <w:rFonts w:ascii="Century" w:hAnsi="Century" w:cs="Arial"/>
          <w:bCs/>
          <w:iCs/>
          <w:sz w:val="24"/>
          <w:szCs w:val="24"/>
        </w:rPr>
        <w:lastRenderedPageBreak/>
        <w:t>Подношење понуде са варијантама није дозвољено.</w:t>
      </w:r>
    </w:p>
    <w:p w:rsidR="006F59AC" w:rsidRPr="00AB0363" w:rsidRDefault="006F59AC" w:rsidP="004C7D58">
      <w:pPr>
        <w:spacing w:line="240" w:lineRule="auto"/>
        <w:jc w:val="both"/>
        <w:rPr>
          <w:rFonts w:ascii="Century" w:hAnsi="Century"/>
          <w:sz w:val="24"/>
          <w:szCs w:val="24"/>
          <w:lang w:val="sr-Cyrl-CS"/>
        </w:rPr>
      </w:pPr>
      <w:r w:rsidRPr="006F59AC">
        <w:rPr>
          <w:rFonts w:ascii="Century" w:hAnsi="Century" w:cs="Arial"/>
          <w:b/>
          <w:bCs/>
          <w:i/>
          <w:iCs/>
          <w:sz w:val="24"/>
          <w:szCs w:val="24"/>
        </w:rPr>
        <w:t xml:space="preserve">5. </w:t>
      </w:r>
      <w:r w:rsidRPr="006F59AC">
        <w:rPr>
          <w:rFonts w:ascii="Century" w:hAnsi="Century" w:cs="Arial"/>
          <w:b/>
          <w:i/>
          <w:iCs/>
          <w:sz w:val="24"/>
          <w:szCs w:val="24"/>
        </w:rPr>
        <w:t>НАЧИН ИЗМЕНЕ, ДОПУНЕ И ОПОЗИВА ПОНУДЕ</w:t>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6F59AC" w:rsidRPr="006F59AC" w:rsidRDefault="006F59AC" w:rsidP="004C7D58">
      <w:pPr>
        <w:spacing w:line="240" w:lineRule="auto"/>
        <w:jc w:val="both"/>
        <w:rPr>
          <w:rFonts w:ascii="Century" w:eastAsia="TimesNewRomanPSMT" w:hAnsi="Century" w:cs="Arial"/>
          <w:bCs/>
          <w:iCs/>
          <w:sz w:val="24"/>
          <w:szCs w:val="24"/>
        </w:rPr>
      </w:pPr>
      <w:r w:rsidRPr="006F59AC">
        <w:rPr>
          <w:rFonts w:ascii="Century" w:hAnsi="Century" w:cs="Arial"/>
          <w:sz w:val="24"/>
          <w:szCs w:val="24"/>
        </w:rPr>
        <w:t xml:space="preserve">Понуђач је дужан да јасно назначи који део понуде мења односно која документа накнадно доставља. </w:t>
      </w:r>
    </w:p>
    <w:p w:rsidR="006F59AC" w:rsidRPr="006F59AC" w:rsidRDefault="006F59AC" w:rsidP="004C7D58">
      <w:pPr>
        <w:spacing w:line="240" w:lineRule="auto"/>
        <w:jc w:val="both"/>
        <w:rPr>
          <w:rFonts w:ascii="Century" w:eastAsia="TimesNewRomanPSMT" w:hAnsi="Century" w:cs="Arial"/>
          <w:bCs/>
          <w:iCs/>
          <w:sz w:val="24"/>
          <w:szCs w:val="24"/>
        </w:rPr>
      </w:pPr>
      <w:r w:rsidRPr="006F59AC">
        <w:rPr>
          <w:rFonts w:ascii="Century" w:eastAsia="TimesNewRomanPSMT" w:hAnsi="Century" w:cs="Arial"/>
          <w:bCs/>
          <w:iCs/>
          <w:sz w:val="24"/>
          <w:szCs w:val="24"/>
        </w:rPr>
        <w:t>Измену, допуну или опозив понуде треба доставити на адресу:</w:t>
      </w:r>
      <w:r w:rsidRPr="006F59AC">
        <w:rPr>
          <w:rFonts w:ascii="Century" w:eastAsia="TimesNewRomanPSMT" w:hAnsi="Century" w:cs="Arial"/>
          <w:bCs/>
          <w:iCs/>
          <w:sz w:val="24"/>
          <w:szCs w:val="24"/>
          <w:lang w:val="sr-Cyrl-CS"/>
        </w:rPr>
        <w:t xml:space="preserve"> Предшколска установа „Вера Гуцуња“ Сомбор, Венац војводе Петра Бојовића бр. 3</w:t>
      </w:r>
      <w:r w:rsidRPr="006F59AC">
        <w:rPr>
          <w:rFonts w:ascii="Century" w:hAnsi="Century" w:cs="Arial"/>
          <w:i/>
          <w:iCs/>
          <w:sz w:val="24"/>
          <w:szCs w:val="24"/>
        </w:rPr>
        <w:t xml:space="preserve">, </w:t>
      </w:r>
      <w:r w:rsidRPr="006F59AC">
        <w:rPr>
          <w:rFonts w:ascii="Century" w:eastAsia="TimesNewRomanPSMT" w:hAnsi="Century" w:cs="Arial"/>
          <w:bCs/>
          <w:iCs/>
          <w:color w:val="FF0000"/>
          <w:sz w:val="24"/>
          <w:szCs w:val="24"/>
        </w:rPr>
        <w:t xml:space="preserve"> </w:t>
      </w:r>
      <w:r w:rsidRPr="006F59AC">
        <w:rPr>
          <w:rFonts w:ascii="Century" w:eastAsia="TimesNewRomanPSMT" w:hAnsi="Century" w:cs="Arial"/>
          <w:bCs/>
          <w:iCs/>
          <w:sz w:val="24"/>
          <w:szCs w:val="24"/>
        </w:rPr>
        <w:t>са назнаком:</w:t>
      </w:r>
    </w:p>
    <w:p w:rsidR="006F59AC" w:rsidRPr="006F59AC" w:rsidRDefault="006F59AC" w:rsidP="004C7D58">
      <w:pPr>
        <w:spacing w:line="240" w:lineRule="auto"/>
        <w:jc w:val="both"/>
        <w:rPr>
          <w:rFonts w:ascii="Century" w:eastAsia="TimesNewRomanPSMT" w:hAnsi="Century" w:cs="Arial"/>
          <w:bCs/>
          <w:iCs/>
          <w:sz w:val="24"/>
          <w:szCs w:val="24"/>
        </w:rPr>
      </w:pPr>
      <w:r w:rsidRPr="006F59AC">
        <w:rPr>
          <w:rFonts w:ascii="Century" w:eastAsia="TimesNewRomanPSMT" w:hAnsi="Century" w:cs="Arial"/>
          <w:bCs/>
          <w:iCs/>
          <w:sz w:val="24"/>
          <w:szCs w:val="24"/>
        </w:rPr>
        <w:t>„</w:t>
      </w:r>
      <w:r w:rsidRPr="006F59AC">
        <w:rPr>
          <w:rFonts w:ascii="Century" w:eastAsia="TimesNewRomanPSMT" w:hAnsi="Century" w:cs="Arial"/>
          <w:b/>
          <w:bCs/>
          <w:iCs/>
          <w:sz w:val="24"/>
          <w:szCs w:val="24"/>
        </w:rPr>
        <w:t>Измена понуде</w:t>
      </w:r>
      <w:r w:rsidRPr="006F59AC">
        <w:rPr>
          <w:rFonts w:ascii="Century" w:eastAsia="TimesNewRomanPS-BoldMT" w:hAnsi="Century" w:cs="Arial"/>
          <w:b/>
          <w:bCs/>
          <w:sz w:val="24"/>
          <w:szCs w:val="24"/>
        </w:rPr>
        <w:t xml:space="preserve"> за јавну набавку</w:t>
      </w:r>
      <w:r w:rsidRPr="006F59AC">
        <w:rPr>
          <w:rFonts w:ascii="Century" w:hAnsi="Century" w:cs="Arial"/>
          <w:sz w:val="24"/>
          <w:szCs w:val="24"/>
        </w:rPr>
        <w:t xml:space="preserve"> </w:t>
      </w:r>
      <w:r w:rsidRPr="006F59AC">
        <w:rPr>
          <w:rFonts w:ascii="Century" w:hAnsi="Century" w:cs="Arial"/>
          <w:b/>
          <w:sz w:val="24"/>
          <w:szCs w:val="24"/>
        </w:rPr>
        <w:t xml:space="preserve">добра– </w:t>
      </w:r>
      <w:r w:rsidRPr="006F59AC">
        <w:rPr>
          <w:rFonts w:ascii="Century" w:eastAsia="TimesNewRomanPS-BoldMT" w:hAnsi="Century" w:cs="Arial"/>
          <w:b/>
          <w:bCs/>
          <w:sz w:val="24"/>
          <w:szCs w:val="24"/>
          <w:lang w:val="sr-Cyrl-CS"/>
        </w:rPr>
        <w:t>Средства за одржавање хигијене</w:t>
      </w:r>
      <w:r w:rsidRPr="006F59AC">
        <w:rPr>
          <w:rFonts w:ascii="Century" w:hAnsi="Century" w:cs="Arial"/>
          <w:b/>
          <w:sz w:val="24"/>
          <w:szCs w:val="24"/>
        </w:rPr>
        <w:t>,</w:t>
      </w:r>
      <w:r w:rsidRPr="006F59AC">
        <w:rPr>
          <w:rFonts w:ascii="Century" w:eastAsia="TimesNewRomanPS-BoldMT" w:hAnsi="Century" w:cs="Arial"/>
          <w:b/>
          <w:bCs/>
          <w:color w:val="002060"/>
          <w:sz w:val="24"/>
          <w:szCs w:val="24"/>
        </w:rPr>
        <w:t xml:space="preserve">  </w:t>
      </w:r>
      <w:r w:rsidRPr="006F59AC">
        <w:rPr>
          <w:rFonts w:ascii="Century" w:eastAsia="TimesNewRomanPS-BoldMT" w:hAnsi="Century" w:cs="Arial"/>
          <w:b/>
          <w:bCs/>
          <w:sz w:val="24"/>
          <w:szCs w:val="24"/>
        </w:rPr>
        <w:t>ЈН</w:t>
      </w:r>
      <w:r w:rsidR="009D5922">
        <w:rPr>
          <w:rFonts w:ascii="Century" w:eastAsia="TimesNewRomanPS-BoldMT" w:hAnsi="Century" w:cs="Arial"/>
          <w:b/>
          <w:bCs/>
          <w:sz w:val="24"/>
          <w:szCs w:val="24"/>
          <w:lang w:val="sr-Cyrl-CS"/>
        </w:rPr>
        <w:t>МВ4</w:t>
      </w:r>
      <w:r w:rsidR="009D5922">
        <w:rPr>
          <w:rFonts w:ascii="Century" w:eastAsia="TimesNewRomanPS-BoldMT" w:hAnsi="Century" w:cs="Arial"/>
          <w:b/>
          <w:bCs/>
          <w:sz w:val="24"/>
          <w:szCs w:val="24"/>
        </w:rPr>
        <w:t>/2020</w:t>
      </w:r>
      <w:r w:rsidRPr="006F59AC">
        <w:rPr>
          <w:rFonts w:ascii="Century" w:eastAsia="TimesNewRomanPSMT" w:hAnsi="Century" w:cs="Arial"/>
          <w:b/>
          <w:bCs/>
          <w:sz w:val="24"/>
          <w:szCs w:val="24"/>
        </w:rPr>
        <w:t xml:space="preserve">- </w:t>
      </w:r>
      <w:r w:rsidRPr="006F59AC">
        <w:rPr>
          <w:rFonts w:ascii="Century" w:eastAsia="TimesNewRomanPS-BoldMT" w:hAnsi="Century" w:cs="Arial"/>
          <w:b/>
          <w:bCs/>
          <w:sz w:val="24"/>
          <w:szCs w:val="24"/>
        </w:rPr>
        <w:t>НЕ ОТВАРАТИ”</w:t>
      </w:r>
      <w:r w:rsidRPr="006F59AC">
        <w:rPr>
          <w:rFonts w:ascii="Century" w:eastAsia="TimesNewRomanPSMT" w:hAnsi="Century" w:cs="Arial"/>
          <w:bCs/>
          <w:iCs/>
          <w:sz w:val="24"/>
          <w:szCs w:val="24"/>
        </w:rPr>
        <w:t xml:space="preserve"> или</w:t>
      </w:r>
    </w:p>
    <w:p w:rsidR="006F59AC" w:rsidRPr="006F59AC" w:rsidRDefault="006F59AC" w:rsidP="004C7D58">
      <w:pPr>
        <w:spacing w:line="240" w:lineRule="auto"/>
        <w:jc w:val="both"/>
        <w:rPr>
          <w:rFonts w:ascii="Century" w:eastAsia="TimesNewRomanPSMT" w:hAnsi="Century" w:cs="Arial"/>
          <w:bCs/>
          <w:iCs/>
          <w:sz w:val="24"/>
          <w:szCs w:val="24"/>
        </w:rPr>
      </w:pPr>
      <w:r w:rsidRPr="006F59AC">
        <w:rPr>
          <w:rFonts w:ascii="Century" w:eastAsia="TimesNewRomanPSMT" w:hAnsi="Century" w:cs="Arial"/>
          <w:bCs/>
          <w:iCs/>
          <w:sz w:val="24"/>
          <w:szCs w:val="24"/>
        </w:rPr>
        <w:t>„</w:t>
      </w:r>
      <w:r w:rsidRPr="006F59AC">
        <w:rPr>
          <w:rFonts w:ascii="Century" w:eastAsia="TimesNewRomanPSMT" w:hAnsi="Century" w:cs="Arial"/>
          <w:b/>
          <w:bCs/>
          <w:iCs/>
          <w:sz w:val="24"/>
          <w:szCs w:val="24"/>
        </w:rPr>
        <w:t>Допуна понуде</w:t>
      </w:r>
      <w:r w:rsidRPr="006F59AC">
        <w:rPr>
          <w:rFonts w:ascii="Century" w:eastAsia="TimesNewRomanPSMT" w:hAnsi="Century" w:cs="Arial"/>
          <w:bCs/>
          <w:iCs/>
          <w:sz w:val="24"/>
          <w:szCs w:val="24"/>
        </w:rPr>
        <w:t xml:space="preserve"> </w:t>
      </w:r>
      <w:r w:rsidRPr="006F59AC">
        <w:rPr>
          <w:rFonts w:ascii="Century" w:eastAsia="TimesNewRomanPS-BoldMT" w:hAnsi="Century" w:cs="Arial"/>
          <w:b/>
          <w:bCs/>
          <w:sz w:val="24"/>
          <w:szCs w:val="24"/>
        </w:rPr>
        <w:t>за јавну набавку</w:t>
      </w:r>
      <w:r w:rsidRPr="006F59AC">
        <w:rPr>
          <w:rFonts w:ascii="Century" w:eastAsia="TimesNewRomanPS-BoldMT" w:hAnsi="Century" w:cs="Arial"/>
          <w:b/>
          <w:bCs/>
          <w:sz w:val="24"/>
          <w:szCs w:val="24"/>
          <w:lang w:val="sr-Cyrl-CS"/>
        </w:rPr>
        <w:t xml:space="preserve"> </w:t>
      </w:r>
      <w:r w:rsidRPr="006F59AC">
        <w:rPr>
          <w:rFonts w:ascii="Century" w:hAnsi="Century" w:cs="Arial"/>
          <w:b/>
          <w:sz w:val="24"/>
          <w:szCs w:val="24"/>
        </w:rPr>
        <w:t>добра–</w:t>
      </w:r>
      <w:r w:rsidRPr="006F59AC">
        <w:rPr>
          <w:rFonts w:ascii="Century" w:hAnsi="Century" w:cs="Arial"/>
          <w:sz w:val="24"/>
          <w:szCs w:val="24"/>
        </w:rPr>
        <w:t xml:space="preserve"> </w:t>
      </w:r>
      <w:r w:rsidRPr="006F59AC">
        <w:rPr>
          <w:rFonts w:ascii="Century" w:eastAsia="TimesNewRomanPS-BoldMT" w:hAnsi="Century" w:cs="Arial"/>
          <w:b/>
          <w:bCs/>
          <w:sz w:val="24"/>
          <w:szCs w:val="24"/>
          <w:lang w:val="sr-Cyrl-CS"/>
        </w:rPr>
        <w:t>Средства за одржавање хигијене</w:t>
      </w:r>
      <w:r w:rsidRPr="006F59AC">
        <w:rPr>
          <w:rFonts w:ascii="Century" w:hAnsi="Century" w:cs="Arial"/>
          <w:b/>
          <w:sz w:val="24"/>
          <w:szCs w:val="24"/>
        </w:rPr>
        <w:t>,</w:t>
      </w:r>
      <w:r w:rsidRPr="006F59AC">
        <w:rPr>
          <w:rFonts w:ascii="Century" w:eastAsia="TimesNewRomanPS-BoldMT" w:hAnsi="Century" w:cs="Arial"/>
          <w:b/>
          <w:bCs/>
          <w:color w:val="002060"/>
          <w:sz w:val="24"/>
          <w:szCs w:val="24"/>
        </w:rPr>
        <w:t xml:space="preserve">  </w:t>
      </w:r>
      <w:r w:rsidRPr="006F59AC">
        <w:rPr>
          <w:rFonts w:ascii="Century" w:eastAsia="TimesNewRomanPS-BoldMT" w:hAnsi="Century" w:cs="Arial"/>
          <w:b/>
          <w:bCs/>
          <w:sz w:val="24"/>
          <w:szCs w:val="24"/>
        </w:rPr>
        <w:t>ЈН</w:t>
      </w:r>
      <w:r w:rsidR="009D5922">
        <w:rPr>
          <w:rFonts w:ascii="Century" w:eastAsia="TimesNewRomanPS-BoldMT" w:hAnsi="Century" w:cs="Arial"/>
          <w:b/>
          <w:bCs/>
          <w:sz w:val="24"/>
          <w:szCs w:val="24"/>
          <w:lang w:val="sr-Cyrl-CS"/>
        </w:rPr>
        <w:t>МВ4</w:t>
      </w:r>
      <w:r w:rsidR="009D5922">
        <w:rPr>
          <w:rFonts w:ascii="Century" w:eastAsia="TimesNewRomanPS-BoldMT" w:hAnsi="Century" w:cs="Arial"/>
          <w:b/>
          <w:bCs/>
          <w:sz w:val="24"/>
          <w:szCs w:val="24"/>
        </w:rPr>
        <w:t>/2020</w:t>
      </w:r>
      <w:r w:rsidRPr="006F59AC">
        <w:rPr>
          <w:rFonts w:ascii="Century" w:hAnsi="Century" w:cs="Arial"/>
          <w:i/>
          <w:iCs/>
          <w:sz w:val="24"/>
          <w:szCs w:val="24"/>
        </w:rPr>
        <w:t xml:space="preserve"> </w:t>
      </w:r>
      <w:r w:rsidRPr="006F59AC">
        <w:rPr>
          <w:rFonts w:ascii="Century" w:eastAsia="TimesNewRomanPSMT" w:hAnsi="Century" w:cs="Arial"/>
          <w:b/>
          <w:bCs/>
          <w:sz w:val="24"/>
          <w:szCs w:val="24"/>
        </w:rPr>
        <w:t xml:space="preserve">- </w:t>
      </w:r>
      <w:r w:rsidRPr="006F59AC">
        <w:rPr>
          <w:rFonts w:ascii="Century" w:eastAsia="TimesNewRomanPS-BoldMT" w:hAnsi="Century" w:cs="Arial"/>
          <w:b/>
          <w:bCs/>
          <w:sz w:val="24"/>
          <w:szCs w:val="24"/>
        </w:rPr>
        <w:t>НЕ ОТВАРАТИ</w:t>
      </w:r>
      <w:r w:rsidRPr="006F59AC">
        <w:rPr>
          <w:rFonts w:ascii="Century" w:hAnsi="Century" w:cs="Arial"/>
          <w:sz w:val="24"/>
          <w:szCs w:val="24"/>
        </w:rPr>
        <w:t xml:space="preserve"> </w:t>
      </w:r>
      <w:r w:rsidRPr="006F59AC">
        <w:rPr>
          <w:rFonts w:ascii="Century" w:eastAsia="TimesNewRomanPSMT" w:hAnsi="Century" w:cs="Arial"/>
          <w:bCs/>
          <w:iCs/>
          <w:sz w:val="24"/>
          <w:szCs w:val="24"/>
        </w:rPr>
        <w:t>или</w:t>
      </w:r>
    </w:p>
    <w:p w:rsidR="006F59AC" w:rsidRPr="006F59AC" w:rsidRDefault="006F59AC" w:rsidP="004C7D58">
      <w:pPr>
        <w:spacing w:line="240" w:lineRule="auto"/>
        <w:jc w:val="both"/>
        <w:rPr>
          <w:rFonts w:ascii="Century" w:eastAsia="TimesNewRomanPSMT" w:hAnsi="Century" w:cs="Arial"/>
          <w:bCs/>
          <w:iCs/>
          <w:sz w:val="24"/>
          <w:szCs w:val="24"/>
        </w:rPr>
      </w:pPr>
      <w:r w:rsidRPr="006F59AC">
        <w:rPr>
          <w:rFonts w:ascii="Century" w:eastAsia="TimesNewRomanPSMT" w:hAnsi="Century" w:cs="Arial"/>
          <w:bCs/>
          <w:iCs/>
          <w:sz w:val="24"/>
          <w:szCs w:val="24"/>
        </w:rPr>
        <w:t>„</w:t>
      </w:r>
      <w:r w:rsidRPr="006F59AC">
        <w:rPr>
          <w:rFonts w:ascii="Century" w:eastAsia="TimesNewRomanPSMT" w:hAnsi="Century" w:cs="Arial"/>
          <w:b/>
          <w:bCs/>
          <w:iCs/>
          <w:sz w:val="24"/>
          <w:szCs w:val="24"/>
        </w:rPr>
        <w:t>Опозив понуде</w:t>
      </w:r>
      <w:r w:rsidRPr="006F59AC">
        <w:rPr>
          <w:rFonts w:ascii="Century" w:eastAsia="TimesNewRomanPSMT" w:hAnsi="Century" w:cs="Arial"/>
          <w:bCs/>
          <w:iCs/>
          <w:sz w:val="24"/>
          <w:szCs w:val="24"/>
        </w:rPr>
        <w:t xml:space="preserve"> </w:t>
      </w:r>
      <w:r w:rsidRPr="006F59AC">
        <w:rPr>
          <w:rFonts w:ascii="Century" w:eastAsia="TimesNewRomanPS-BoldMT" w:hAnsi="Century" w:cs="Arial"/>
          <w:b/>
          <w:bCs/>
          <w:sz w:val="24"/>
          <w:szCs w:val="24"/>
        </w:rPr>
        <w:t xml:space="preserve">за </w:t>
      </w:r>
      <w:r w:rsidRPr="00424B72">
        <w:rPr>
          <w:rFonts w:ascii="Century" w:eastAsia="TimesNewRomanPS-BoldMT" w:hAnsi="Century" w:cs="Arial"/>
          <w:b/>
          <w:bCs/>
          <w:sz w:val="24"/>
          <w:szCs w:val="24"/>
        </w:rPr>
        <w:t>јавну набавку</w:t>
      </w:r>
      <w:r w:rsidRPr="00424B72">
        <w:rPr>
          <w:rFonts w:ascii="Century" w:eastAsia="TimesNewRomanPS-BoldMT" w:hAnsi="Century" w:cs="Arial"/>
          <w:b/>
          <w:bCs/>
          <w:sz w:val="24"/>
          <w:szCs w:val="24"/>
          <w:lang w:val="sr-Cyrl-CS"/>
        </w:rPr>
        <w:t xml:space="preserve"> </w:t>
      </w:r>
      <w:r w:rsidRPr="00424B72">
        <w:rPr>
          <w:rFonts w:ascii="Century" w:hAnsi="Century" w:cs="Arial"/>
          <w:b/>
          <w:sz w:val="24"/>
          <w:szCs w:val="24"/>
        </w:rPr>
        <w:t>добра–</w:t>
      </w:r>
      <w:r w:rsidRPr="006F59AC">
        <w:rPr>
          <w:rFonts w:ascii="Century" w:hAnsi="Century" w:cs="Arial"/>
          <w:sz w:val="24"/>
          <w:szCs w:val="24"/>
        </w:rPr>
        <w:t xml:space="preserve"> </w:t>
      </w:r>
      <w:r w:rsidRPr="006F59AC">
        <w:rPr>
          <w:rFonts w:ascii="Century" w:eastAsia="TimesNewRomanPS-BoldMT" w:hAnsi="Century" w:cs="Arial"/>
          <w:b/>
          <w:bCs/>
          <w:sz w:val="24"/>
          <w:szCs w:val="24"/>
          <w:lang w:val="sr-Cyrl-CS"/>
        </w:rPr>
        <w:t>Средства за одржавање хигијене</w:t>
      </w:r>
      <w:r w:rsidRPr="006F59AC">
        <w:rPr>
          <w:rFonts w:ascii="Century" w:hAnsi="Century" w:cs="Arial"/>
          <w:b/>
          <w:sz w:val="24"/>
          <w:szCs w:val="24"/>
        </w:rPr>
        <w:t>,</w:t>
      </w:r>
      <w:r w:rsidRPr="006F59AC">
        <w:rPr>
          <w:rFonts w:ascii="Century" w:eastAsia="TimesNewRomanPS-BoldMT" w:hAnsi="Century" w:cs="Arial"/>
          <w:b/>
          <w:bCs/>
          <w:color w:val="002060"/>
          <w:sz w:val="24"/>
          <w:szCs w:val="24"/>
        </w:rPr>
        <w:t xml:space="preserve">  </w:t>
      </w:r>
      <w:r w:rsidRPr="006F59AC">
        <w:rPr>
          <w:rFonts w:ascii="Century" w:eastAsia="TimesNewRomanPS-BoldMT" w:hAnsi="Century" w:cs="Arial"/>
          <w:b/>
          <w:bCs/>
          <w:sz w:val="24"/>
          <w:szCs w:val="24"/>
        </w:rPr>
        <w:t>ЈН</w:t>
      </w:r>
      <w:r w:rsidR="00757D24">
        <w:rPr>
          <w:rFonts w:ascii="Century" w:eastAsia="TimesNewRomanPS-BoldMT" w:hAnsi="Century" w:cs="Arial"/>
          <w:b/>
          <w:bCs/>
          <w:sz w:val="24"/>
          <w:szCs w:val="24"/>
          <w:lang w:val="sr-Cyrl-CS"/>
        </w:rPr>
        <w:t>МВ4/2020</w:t>
      </w:r>
      <w:r w:rsidRPr="006F59AC">
        <w:rPr>
          <w:rFonts w:ascii="Century" w:eastAsia="TimesNewRomanPSMT" w:hAnsi="Century" w:cs="Arial"/>
          <w:b/>
          <w:bCs/>
          <w:sz w:val="24"/>
          <w:szCs w:val="24"/>
        </w:rPr>
        <w:t xml:space="preserve">- </w:t>
      </w:r>
      <w:r w:rsidRPr="006F59AC">
        <w:rPr>
          <w:rFonts w:ascii="Century" w:eastAsia="TimesNewRomanPS-BoldMT" w:hAnsi="Century" w:cs="Arial"/>
          <w:b/>
          <w:bCs/>
          <w:sz w:val="24"/>
          <w:szCs w:val="24"/>
        </w:rPr>
        <w:t>НЕ ОТВАРАТИ</w:t>
      </w:r>
      <w:r w:rsidRPr="006F59AC">
        <w:rPr>
          <w:rFonts w:ascii="Century" w:hAnsi="Century" w:cs="Arial"/>
          <w:sz w:val="24"/>
          <w:szCs w:val="24"/>
        </w:rPr>
        <w:t xml:space="preserve"> </w:t>
      </w:r>
      <w:r w:rsidRPr="006F59AC">
        <w:rPr>
          <w:rFonts w:ascii="Century" w:eastAsia="TimesNewRomanPS-BoldMT" w:hAnsi="Century" w:cs="Arial"/>
          <w:bCs/>
          <w:sz w:val="24"/>
          <w:szCs w:val="24"/>
        </w:rPr>
        <w:t>или</w:t>
      </w:r>
    </w:p>
    <w:p w:rsidR="006F59AC" w:rsidRPr="006F59AC" w:rsidRDefault="006F59AC" w:rsidP="004C7D58">
      <w:pPr>
        <w:spacing w:line="240" w:lineRule="auto"/>
        <w:jc w:val="both"/>
        <w:rPr>
          <w:rFonts w:ascii="Century" w:eastAsia="TimesNewRomanPSMT" w:hAnsi="Century" w:cs="Arial"/>
          <w:bCs/>
          <w:sz w:val="24"/>
          <w:szCs w:val="24"/>
        </w:rPr>
      </w:pPr>
      <w:r w:rsidRPr="006F59AC">
        <w:rPr>
          <w:rFonts w:ascii="Century" w:eastAsia="TimesNewRomanPSMT" w:hAnsi="Century" w:cs="Arial"/>
          <w:bCs/>
          <w:iCs/>
          <w:sz w:val="24"/>
          <w:szCs w:val="24"/>
        </w:rPr>
        <w:t>„</w:t>
      </w:r>
      <w:r w:rsidRPr="006F59AC">
        <w:rPr>
          <w:rFonts w:ascii="Century" w:eastAsia="TimesNewRomanPSMT" w:hAnsi="Century" w:cs="Arial"/>
          <w:b/>
          <w:bCs/>
          <w:iCs/>
          <w:sz w:val="24"/>
          <w:szCs w:val="24"/>
        </w:rPr>
        <w:t>Измена и допуна понуде</w:t>
      </w:r>
      <w:r w:rsidRPr="006F59AC">
        <w:rPr>
          <w:rFonts w:ascii="Century" w:eastAsia="TimesNewRomanPS-BoldMT" w:hAnsi="Century" w:cs="Arial"/>
          <w:b/>
          <w:bCs/>
          <w:sz w:val="24"/>
          <w:szCs w:val="24"/>
        </w:rPr>
        <w:t xml:space="preserve"> за јавну набавку</w:t>
      </w:r>
      <w:r w:rsidRPr="006F59AC">
        <w:rPr>
          <w:rFonts w:ascii="Century" w:eastAsia="TimesNewRomanPS-BoldMT" w:hAnsi="Century" w:cs="Arial"/>
          <w:b/>
          <w:bCs/>
          <w:sz w:val="24"/>
          <w:szCs w:val="24"/>
          <w:lang w:val="sr-Cyrl-CS"/>
        </w:rPr>
        <w:t xml:space="preserve"> </w:t>
      </w:r>
      <w:r w:rsidRPr="006F59AC">
        <w:rPr>
          <w:rFonts w:ascii="Century" w:hAnsi="Century" w:cs="Arial"/>
          <w:b/>
          <w:sz w:val="24"/>
          <w:szCs w:val="24"/>
        </w:rPr>
        <w:t>добра–</w:t>
      </w:r>
      <w:r w:rsidRPr="006F59AC">
        <w:rPr>
          <w:rFonts w:ascii="Century" w:hAnsi="Century" w:cs="Arial"/>
          <w:sz w:val="24"/>
          <w:szCs w:val="24"/>
        </w:rPr>
        <w:t xml:space="preserve"> </w:t>
      </w:r>
      <w:r w:rsidRPr="006F59AC">
        <w:rPr>
          <w:rFonts w:ascii="Century" w:eastAsia="TimesNewRomanPS-BoldMT" w:hAnsi="Century" w:cs="Arial"/>
          <w:b/>
          <w:bCs/>
          <w:sz w:val="24"/>
          <w:szCs w:val="24"/>
          <w:lang w:val="sr-Cyrl-CS"/>
        </w:rPr>
        <w:t>Средства за одржавање хигијене</w:t>
      </w:r>
      <w:r w:rsidRPr="006F59AC">
        <w:rPr>
          <w:rFonts w:ascii="Century" w:hAnsi="Century" w:cs="Arial"/>
          <w:b/>
          <w:sz w:val="24"/>
          <w:szCs w:val="24"/>
        </w:rPr>
        <w:t>,</w:t>
      </w:r>
      <w:r w:rsidRPr="006F59AC">
        <w:rPr>
          <w:rFonts w:ascii="Century" w:eastAsia="TimesNewRomanPS-BoldMT" w:hAnsi="Century" w:cs="Arial"/>
          <w:b/>
          <w:bCs/>
          <w:color w:val="002060"/>
          <w:sz w:val="24"/>
          <w:szCs w:val="24"/>
        </w:rPr>
        <w:t xml:space="preserve">  </w:t>
      </w:r>
      <w:r w:rsidRPr="006F59AC">
        <w:rPr>
          <w:rFonts w:ascii="Century" w:eastAsia="TimesNewRomanPS-BoldMT" w:hAnsi="Century" w:cs="Arial"/>
          <w:b/>
          <w:bCs/>
          <w:sz w:val="24"/>
          <w:szCs w:val="24"/>
        </w:rPr>
        <w:t>ЈН</w:t>
      </w:r>
      <w:r w:rsidR="00757D24">
        <w:rPr>
          <w:rFonts w:ascii="Century" w:eastAsia="TimesNewRomanPS-BoldMT" w:hAnsi="Century" w:cs="Arial"/>
          <w:b/>
          <w:bCs/>
          <w:sz w:val="24"/>
          <w:szCs w:val="24"/>
          <w:lang w:val="sr-Cyrl-CS"/>
        </w:rPr>
        <w:t>МВ4/2020</w:t>
      </w:r>
      <w:r w:rsidRPr="006F59AC">
        <w:rPr>
          <w:rFonts w:ascii="Century" w:eastAsia="TimesNewRomanPSMT" w:hAnsi="Century" w:cs="Arial"/>
          <w:b/>
          <w:bCs/>
          <w:sz w:val="24"/>
          <w:szCs w:val="24"/>
        </w:rPr>
        <w:t xml:space="preserve">- </w:t>
      </w:r>
      <w:r w:rsidRPr="006F59AC">
        <w:rPr>
          <w:rFonts w:ascii="Century" w:eastAsia="TimesNewRomanPS-BoldMT" w:hAnsi="Century" w:cs="Arial"/>
          <w:b/>
          <w:bCs/>
          <w:sz w:val="24"/>
          <w:szCs w:val="24"/>
        </w:rPr>
        <w:t>НЕ ОТВАРАТИ.</w:t>
      </w:r>
    </w:p>
    <w:p w:rsidR="006F59AC" w:rsidRPr="006F59AC" w:rsidRDefault="006F59AC" w:rsidP="004C7D58">
      <w:pPr>
        <w:spacing w:line="240" w:lineRule="auto"/>
        <w:jc w:val="both"/>
        <w:rPr>
          <w:rFonts w:ascii="Century" w:eastAsia="Arial Unicode MS" w:hAnsi="Century" w:cs="Arial"/>
          <w:sz w:val="24"/>
          <w:szCs w:val="24"/>
        </w:rPr>
      </w:pPr>
      <w:r w:rsidRPr="006F59AC">
        <w:rPr>
          <w:rFonts w:ascii="Century" w:eastAsia="TimesNewRomanPSMT" w:hAnsi="Century" w:cs="Arial"/>
          <w:bCs/>
          <w:sz w:val="24"/>
          <w:szCs w:val="24"/>
        </w:rPr>
        <w:t>На полеђини коверте или на кутији навести назив</w:t>
      </w:r>
      <w:r w:rsidRPr="006F59AC">
        <w:rPr>
          <w:rFonts w:ascii="Century" w:eastAsia="TimesNewRomanPSMT" w:hAnsi="Century" w:cs="Arial"/>
          <w:bCs/>
          <w:sz w:val="24"/>
          <w:szCs w:val="24"/>
          <w:lang w:val="sr-Cyrl-CS"/>
        </w:rPr>
        <w:t xml:space="preserve"> и адресу</w:t>
      </w:r>
      <w:r w:rsidRPr="006F59AC">
        <w:rPr>
          <w:rFonts w:ascii="Century" w:eastAsia="TimesNewRomanPSMT" w:hAnsi="Century" w:cs="Arial"/>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F59AC" w:rsidRPr="00245A18" w:rsidRDefault="006F59AC" w:rsidP="004C7D58">
      <w:pPr>
        <w:spacing w:line="240" w:lineRule="auto"/>
        <w:jc w:val="both"/>
        <w:rPr>
          <w:rFonts w:ascii="Century" w:hAnsi="Century" w:cs="Arial"/>
          <w:b/>
          <w:i/>
          <w:iCs/>
          <w:sz w:val="24"/>
          <w:szCs w:val="24"/>
          <w:lang w:val="sr-Cyrl-CS"/>
        </w:rPr>
      </w:pPr>
      <w:r w:rsidRPr="006F59AC">
        <w:rPr>
          <w:rFonts w:ascii="Century" w:hAnsi="Century" w:cs="Arial"/>
          <w:sz w:val="24"/>
          <w:szCs w:val="24"/>
        </w:rPr>
        <w:t>По истеку рока за подношење понуда понуђач не може да повуче нити да мења своју понуду.</w:t>
      </w:r>
    </w:p>
    <w:p w:rsidR="006F59AC" w:rsidRPr="00245A18" w:rsidRDefault="006F59AC" w:rsidP="004C7D58">
      <w:pPr>
        <w:spacing w:line="240" w:lineRule="auto"/>
        <w:jc w:val="both"/>
        <w:rPr>
          <w:rFonts w:ascii="Century" w:hAnsi="Century" w:cs="Arial"/>
          <w:bCs/>
          <w:iCs/>
          <w:sz w:val="24"/>
          <w:szCs w:val="24"/>
          <w:lang w:val="sr-Cyrl-CS"/>
        </w:rPr>
      </w:pPr>
      <w:r w:rsidRPr="006F59AC">
        <w:rPr>
          <w:rFonts w:ascii="Century" w:hAnsi="Century" w:cs="Arial"/>
          <w:b/>
          <w:bCs/>
          <w:i/>
          <w:iCs/>
          <w:sz w:val="24"/>
          <w:szCs w:val="24"/>
        </w:rPr>
        <w:t xml:space="preserve">6. УЧЕСТВОВАЊЕ У ЗАЈЕДНИЧКОЈ ПОНУДИ ИЛИ КАО ПОДИЗВОЂАЧ </w:t>
      </w:r>
    </w:p>
    <w:p w:rsidR="006F59AC" w:rsidRPr="006F59AC" w:rsidRDefault="006F59AC" w:rsidP="004C7D58">
      <w:pPr>
        <w:spacing w:line="240" w:lineRule="auto"/>
        <w:jc w:val="both"/>
        <w:rPr>
          <w:rFonts w:ascii="Century" w:hAnsi="Century" w:cs="Arial"/>
          <w:iCs/>
          <w:sz w:val="24"/>
          <w:szCs w:val="24"/>
        </w:rPr>
      </w:pPr>
      <w:r w:rsidRPr="006F59AC">
        <w:rPr>
          <w:rFonts w:ascii="Century" w:hAnsi="Century" w:cs="Arial"/>
          <w:bCs/>
          <w:iCs/>
          <w:sz w:val="24"/>
          <w:szCs w:val="24"/>
        </w:rPr>
        <w:t>Понуђач може да поднесе само једну понуду.</w:t>
      </w:r>
      <w:r w:rsidRPr="006F59AC">
        <w:rPr>
          <w:rFonts w:ascii="Century" w:hAnsi="Century" w:cs="Arial"/>
          <w:i/>
          <w:iCs/>
          <w:sz w:val="24"/>
          <w:szCs w:val="24"/>
        </w:rPr>
        <w:t xml:space="preserve"> </w:t>
      </w:r>
    </w:p>
    <w:p w:rsidR="006F59AC" w:rsidRPr="006F59AC" w:rsidRDefault="006F59AC" w:rsidP="004C7D58">
      <w:pPr>
        <w:spacing w:line="240" w:lineRule="auto"/>
        <w:jc w:val="both"/>
        <w:rPr>
          <w:rFonts w:ascii="Century" w:hAnsi="Century" w:cs="Arial"/>
          <w:iCs/>
          <w:sz w:val="24"/>
          <w:szCs w:val="24"/>
        </w:rPr>
      </w:pPr>
      <w:r w:rsidRPr="006F59AC">
        <w:rPr>
          <w:rFonts w:ascii="Century" w:hAnsi="Century" w:cs="Arial"/>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F59AC" w:rsidRPr="00245A18" w:rsidRDefault="006F59AC" w:rsidP="004C7D58">
      <w:pPr>
        <w:spacing w:line="240" w:lineRule="auto"/>
        <w:jc w:val="both"/>
        <w:rPr>
          <w:rFonts w:ascii="Century" w:hAnsi="Century" w:cs="Arial"/>
          <w:i/>
          <w:iCs/>
          <w:color w:val="FF0000"/>
          <w:sz w:val="24"/>
          <w:szCs w:val="24"/>
          <w:lang w:val="sr-Cyrl-CS"/>
        </w:rPr>
      </w:pPr>
      <w:r w:rsidRPr="006F59AC">
        <w:rPr>
          <w:rFonts w:ascii="Century" w:hAnsi="Century" w:cs="Arial"/>
          <w:iCs/>
          <w:sz w:val="24"/>
          <w:szCs w:val="24"/>
        </w:rPr>
        <w:t xml:space="preserve">У Обрасцу понуде </w:t>
      </w:r>
      <w:r w:rsidRPr="006F59AC">
        <w:rPr>
          <w:rFonts w:ascii="Century" w:hAnsi="Century" w:cs="Arial"/>
          <w:iCs/>
          <w:sz w:val="24"/>
          <w:szCs w:val="24"/>
          <w:lang w:val="sr-Cyrl-CS"/>
        </w:rPr>
        <w:t xml:space="preserve">(поглавље </w:t>
      </w:r>
      <w:r w:rsidRPr="006F59AC">
        <w:rPr>
          <w:rFonts w:ascii="Century" w:hAnsi="Century" w:cs="Arial"/>
          <w:b/>
          <w:iCs/>
          <w:sz w:val="24"/>
          <w:szCs w:val="24"/>
        </w:rPr>
        <w:t>VI</w:t>
      </w:r>
      <w:r w:rsidRPr="006F59AC">
        <w:rPr>
          <w:rFonts w:ascii="Century" w:hAnsi="Century" w:cs="Arial"/>
          <w:iCs/>
          <w:sz w:val="24"/>
          <w:szCs w:val="24"/>
          <w:lang w:val="ru-RU"/>
        </w:rPr>
        <w:t>)</w:t>
      </w:r>
      <w:r w:rsidRPr="006F59AC">
        <w:rPr>
          <w:rFonts w:ascii="Century" w:hAnsi="Century" w:cs="Arial"/>
          <w:iCs/>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F59AC" w:rsidRPr="00245A18" w:rsidRDefault="006F59AC" w:rsidP="004C7D58">
      <w:pPr>
        <w:spacing w:line="240" w:lineRule="auto"/>
        <w:jc w:val="both"/>
        <w:rPr>
          <w:rFonts w:ascii="Century" w:hAnsi="Century" w:cs="Arial"/>
          <w:iCs/>
          <w:sz w:val="24"/>
          <w:szCs w:val="24"/>
          <w:lang w:val="sr-Cyrl-CS"/>
        </w:rPr>
      </w:pPr>
      <w:r w:rsidRPr="006F59AC">
        <w:rPr>
          <w:rFonts w:ascii="Century" w:hAnsi="Century" w:cs="Arial"/>
          <w:b/>
          <w:bCs/>
          <w:i/>
          <w:iCs/>
          <w:sz w:val="24"/>
          <w:szCs w:val="24"/>
        </w:rPr>
        <w:t>7. ПОНУДА СА ПОДИЗВОЂАЧЕМ</w:t>
      </w:r>
    </w:p>
    <w:p w:rsidR="006F59AC" w:rsidRPr="006F59AC" w:rsidRDefault="006F59AC" w:rsidP="004C7D58">
      <w:pPr>
        <w:spacing w:line="240" w:lineRule="auto"/>
        <w:jc w:val="both"/>
        <w:rPr>
          <w:rFonts w:ascii="Century" w:hAnsi="Century" w:cs="Arial"/>
          <w:iCs/>
          <w:sz w:val="24"/>
          <w:szCs w:val="24"/>
        </w:rPr>
      </w:pPr>
      <w:r w:rsidRPr="006F59AC">
        <w:rPr>
          <w:rFonts w:ascii="Century" w:hAnsi="Century" w:cs="Arial"/>
          <w:iCs/>
          <w:sz w:val="24"/>
          <w:szCs w:val="24"/>
        </w:rPr>
        <w:t>Уколико понуђач подноси понуду са подизвођачем дужан је да у Обрасцу понуде</w:t>
      </w:r>
      <w:r w:rsidRPr="006F59AC">
        <w:rPr>
          <w:rFonts w:ascii="Century" w:hAnsi="Century" w:cs="Arial"/>
          <w:iCs/>
          <w:sz w:val="24"/>
          <w:szCs w:val="24"/>
          <w:lang w:val="sr-Cyrl-CS"/>
        </w:rPr>
        <w:t xml:space="preserve"> (поглавље </w:t>
      </w:r>
      <w:r w:rsidRPr="006F59AC">
        <w:rPr>
          <w:rFonts w:ascii="Century" w:hAnsi="Century" w:cs="Arial"/>
          <w:b/>
          <w:iCs/>
          <w:sz w:val="24"/>
          <w:szCs w:val="24"/>
        </w:rPr>
        <w:t>VI</w:t>
      </w:r>
      <w:r w:rsidRPr="006F59AC">
        <w:rPr>
          <w:rFonts w:ascii="Century" w:hAnsi="Century" w:cs="Arial"/>
          <w:iCs/>
          <w:sz w:val="24"/>
          <w:szCs w:val="24"/>
          <w:lang w:val="ru-RU"/>
        </w:rPr>
        <w:t>)</w:t>
      </w:r>
      <w:r w:rsidRPr="006F59AC">
        <w:rPr>
          <w:rFonts w:ascii="Century" w:hAnsi="Century" w:cs="Arial"/>
          <w:iCs/>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F59AC" w:rsidRPr="0035535A" w:rsidRDefault="006F59AC" w:rsidP="004C7D58">
      <w:pPr>
        <w:spacing w:line="240" w:lineRule="auto"/>
        <w:jc w:val="both"/>
        <w:rPr>
          <w:rFonts w:ascii="Century" w:hAnsi="Century" w:cs="Arial"/>
          <w:iCs/>
          <w:sz w:val="24"/>
          <w:szCs w:val="24"/>
        </w:rPr>
      </w:pPr>
      <w:r w:rsidRPr="006F59AC">
        <w:rPr>
          <w:rFonts w:ascii="Century" w:hAnsi="Century" w:cs="Arial"/>
          <w:iCs/>
          <w:sz w:val="24"/>
          <w:szCs w:val="24"/>
        </w:rPr>
        <w:t>Понуђач у Обрасцу понуде</w:t>
      </w:r>
      <w:r w:rsidRPr="006F59AC">
        <w:rPr>
          <w:rFonts w:ascii="Century" w:hAnsi="Century" w:cs="Arial"/>
          <w:i/>
          <w:iCs/>
          <w:sz w:val="24"/>
          <w:szCs w:val="24"/>
        </w:rPr>
        <w:t xml:space="preserve"> </w:t>
      </w:r>
      <w:r w:rsidRPr="006F59AC">
        <w:rPr>
          <w:rFonts w:ascii="Century" w:hAnsi="Century" w:cs="Arial"/>
          <w:iCs/>
          <w:sz w:val="24"/>
          <w:szCs w:val="24"/>
        </w:rPr>
        <w:t xml:space="preserve">наводи назив и седиште подизвођача, уколико ће делимично извршење набавке поверити подизвођачу. </w:t>
      </w:r>
    </w:p>
    <w:p w:rsidR="006F59AC" w:rsidRPr="006F59AC" w:rsidRDefault="006F59AC" w:rsidP="004C7D58">
      <w:pPr>
        <w:spacing w:line="240" w:lineRule="auto"/>
        <w:jc w:val="both"/>
        <w:rPr>
          <w:rFonts w:ascii="Century" w:eastAsia="TimesNewRomanPSMT" w:hAnsi="Century" w:cs="Arial"/>
          <w:bCs/>
          <w:sz w:val="24"/>
          <w:szCs w:val="24"/>
        </w:rPr>
      </w:pPr>
      <w:r w:rsidRPr="006F59AC">
        <w:rPr>
          <w:rFonts w:ascii="Century" w:hAnsi="Century" w:cs="Arial"/>
          <w:iCs/>
          <w:sz w:val="24"/>
          <w:szCs w:val="24"/>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F59AC">
        <w:rPr>
          <w:rFonts w:ascii="Century" w:eastAsia="TimesNewRomanPSMT" w:hAnsi="Century"/>
          <w:bCs/>
          <w:sz w:val="24"/>
          <w:szCs w:val="24"/>
        </w:rPr>
        <w:t xml:space="preserve"> </w:t>
      </w:r>
    </w:p>
    <w:p w:rsidR="006F59AC" w:rsidRPr="006F59AC" w:rsidRDefault="006F59AC" w:rsidP="004C7D58">
      <w:pPr>
        <w:spacing w:line="240" w:lineRule="auto"/>
        <w:jc w:val="both"/>
        <w:rPr>
          <w:rFonts w:ascii="Century" w:eastAsia="Arial Unicode MS" w:hAnsi="Century" w:cs="Arial"/>
          <w:iCs/>
          <w:sz w:val="24"/>
          <w:szCs w:val="24"/>
        </w:rPr>
      </w:pPr>
      <w:r w:rsidRPr="006F59AC">
        <w:rPr>
          <w:rFonts w:ascii="Century" w:eastAsia="TimesNewRomanPSMT" w:hAnsi="Century" w:cs="Arial"/>
          <w:bCs/>
          <w:sz w:val="24"/>
          <w:szCs w:val="24"/>
        </w:rPr>
        <w:t xml:space="preserve">Понуђач је дужан да за подизвођаче достави доказе о испуњености услова који су наведени у </w:t>
      </w:r>
      <w:r w:rsidRPr="006F59AC">
        <w:rPr>
          <w:rFonts w:ascii="Century" w:eastAsia="TimesNewRomanPSMT" w:hAnsi="Century" w:cs="Arial"/>
          <w:bCs/>
          <w:sz w:val="24"/>
          <w:szCs w:val="24"/>
          <w:lang w:val="sr-Cyrl-CS"/>
        </w:rPr>
        <w:t xml:space="preserve">поглављу </w:t>
      </w:r>
      <w:r w:rsidRPr="006F59AC">
        <w:rPr>
          <w:rFonts w:ascii="Century" w:eastAsia="TimesNewRomanPSMT" w:hAnsi="Century" w:cs="Arial"/>
          <w:bCs/>
          <w:sz w:val="24"/>
          <w:szCs w:val="24"/>
        </w:rPr>
        <w:t>I</w:t>
      </w:r>
      <w:r w:rsidRPr="006F59AC">
        <w:rPr>
          <w:rFonts w:ascii="Century" w:eastAsia="TimesNewRomanPSMT" w:hAnsi="Century" w:cs="Arial"/>
          <w:b/>
          <w:bCs/>
          <w:sz w:val="24"/>
          <w:szCs w:val="24"/>
        </w:rPr>
        <w:t>V</w:t>
      </w:r>
      <w:r w:rsidRPr="006F59AC">
        <w:rPr>
          <w:rFonts w:ascii="Century" w:eastAsia="TimesNewRomanPSMT" w:hAnsi="Century" w:cs="Arial"/>
          <w:bCs/>
          <w:sz w:val="24"/>
          <w:szCs w:val="24"/>
          <w:lang w:val="ru-RU"/>
        </w:rPr>
        <w:t xml:space="preserve"> </w:t>
      </w:r>
      <w:r w:rsidRPr="006F59AC">
        <w:rPr>
          <w:rFonts w:ascii="Century" w:eastAsia="TimesNewRomanPSMT" w:hAnsi="Century" w:cs="Arial"/>
          <w:bCs/>
          <w:sz w:val="24"/>
          <w:szCs w:val="24"/>
        </w:rPr>
        <w:t>конкурсне документације, у складу са Упутством како се доказује испуњеност услова.</w:t>
      </w:r>
    </w:p>
    <w:p w:rsidR="006F59AC" w:rsidRPr="006F59AC" w:rsidRDefault="006F59AC" w:rsidP="004C7D58">
      <w:pPr>
        <w:spacing w:line="240" w:lineRule="auto"/>
        <w:jc w:val="both"/>
        <w:rPr>
          <w:rFonts w:ascii="Century" w:hAnsi="Century" w:cs="Arial"/>
          <w:iCs/>
          <w:sz w:val="24"/>
          <w:szCs w:val="24"/>
        </w:rPr>
      </w:pPr>
      <w:r w:rsidRPr="006F59AC">
        <w:rPr>
          <w:rFonts w:ascii="Century" w:hAnsi="Century" w:cs="Arial"/>
          <w:iCs/>
          <w:sz w:val="24"/>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6F59AC" w:rsidRPr="00245A18" w:rsidRDefault="006F59AC" w:rsidP="004C7D58">
      <w:pPr>
        <w:spacing w:line="240" w:lineRule="auto"/>
        <w:jc w:val="both"/>
        <w:rPr>
          <w:rFonts w:ascii="Century" w:hAnsi="Century" w:cs="Arial"/>
          <w:b/>
          <w:i/>
          <w:color w:val="000000"/>
          <w:sz w:val="24"/>
          <w:szCs w:val="24"/>
          <w:lang w:val="sr-Cyrl-CS"/>
        </w:rPr>
      </w:pPr>
    </w:p>
    <w:p w:rsidR="006F59AC" w:rsidRPr="00245A18" w:rsidRDefault="006F59AC" w:rsidP="004C7D58">
      <w:pPr>
        <w:spacing w:line="240" w:lineRule="auto"/>
        <w:jc w:val="both"/>
        <w:rPr>
          <w:rFonts w:ascii="Century" w:hAnsi="Century" w:cs="Arial"/>
          <w:sz w:val="24"/>
          <w:szCs w:val="24"/>
          <w:lang w:val="sr-Cyrl-CS"/>
        </w:rPr>
      </w:pPr>
      <w:r w:rsidRPr="006F59AC">
        <w:rPr>
          <w:rFonts w:ascii="Century" w:hAnsi="Century" w:cs="Arial"/>
          <w:b/>
          <w:i/>
          <w:sz w:val="24"/>
          <w:szCs w:val="24"/>
        </w:rPr>
        <w:t>8. ЗАЈЕДНИЧКА ПОНУДА</w:t>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sz w:val="24"/>
          <w:szCs w:val="24"/>
        </w:rPr>
        <w:t>Понуду може поднети група понуђача.</w:t>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F59AC">
        <w:rPr>
          <w:rFonts w:ascii="Century" w:hAnsi="Century" w:cs="Arial"/>
          <w:sz w:val="24"/>
          <w:szCs w:val="24"/>
          <w:lang w:val="sr-Cyrl-CS"/>
        </w:rPr>
        <w:t>.</w:t>
      </w:r>
      <w:r w:rsidRPr="006F59AC">
        <w:rPr>
          <w:rFonts w:ascii="Century" w:hAnsi="Century" w:cs="Arial"/>
          <w:sz w:val="24"/>
          <w:szCs w:val="24"/>
        </w:rPr>
        <w:t xml:space="preserve"> 4. тач</w:t>
      </w:r>
      <w:r w:rsidRPr="006F59AC">
        <w:rPr>
          <w:rFonts w:ascii="Century" w:hAnsi="Century" w:cs="Arial"/>
          <w:sz w:val="24"/>
          <w:szCs w:val="24"/>
          <w:lang w:val="sr-Cyrl-CS"/>
        </w:rPr>
        <w:t>.</w:t>
      </w:r>
      <w:r w:rsidRPr="006F59AC">
        <w:rPr>
          <w:rFonts w:ascii="Century" w:hAnsi="Century" w:cs="Arial"/>
          <w:sz w:val="24"/>
          <w:szCs w:val="24"/>
        </w:rPr>
        <w:t xml:space="preserve"> 1</w:t>
      </w:r>
      <w:r w:rsidRPr="006F59AC">
        <w:rPr>
          <w:rFonts w:ascii="Century" w:hAnsi="Century" w:cs="Arial"/>
          <w:sz w:val="24"/>
          <w:szCs w:val="24"/>
          <w:lang w:val="sr-Cyrl-CS"/>
        </w:rPr>
        <w:t>)</w:t>
      </w:r>
      <w:r w:rsidRPr="006F59AC">
        <w:rPr>
          <w:rFonts w:ascii="Century" w:hAnsi="Century" w:cs="Arial"/>
          <w:sz w:val="24"/>
          <w:szCs w:val="24"/>
        </w:rPr>
        <w:t xml:space="preserve"> до 6</w:t>
      </w:r>
      <w:r w:rsidRPr="006F59AC">
        <w:rPr>
          <w:rFonts w:ascii="Century" w:hAnsi="Century" w:cs="Arial"/>
          <w:sz w:val="24"/>
          <w:szCs w:val="24"/>
          <w:lang w:val="sr-Cyrl-CS"/>
        </w:rPr>
        <w:t>)</w:t>
      </w:r>
      <w:r w:rsidRPr="006F59AC">
        <w:rPr>
          <w:rFonts w:ascii="Century" w:hAnsi="Century" w:cs="Arial"/>
          <w:sz w:val="24"/>
          <w:szCs w:val="24"/>
        </w:rPr>
        <w:t xml:space="preserve"> Закона и то податке о: </w:t>
      </w:r>
    </w:p>
    <w:p w:rsidR="006F59AC" w:rsidRPr="00245A18" w:rsidRDefault="006F59AC" w:rsidP="004C7D58">
      <w:pPr>
        <w:numPr>
          <w:ilvl w:val="0"/>
          <w:numId w:val="8"/>
        </w:numPr>
        <w:suppressAutoHyphens/>
        <w:spacing w:after="0" w:line="240" w:lineRule="auto"/>
        <w:jc w:val="both"/>
        <w:rPr>
          <w:rFonts w:ascii="Century" w:hAnsi="Century" w:cs="Arial"/>
          <w:sz w:val="24"/>
          <w:szCs w:val="24"/>
        </w:rPr>
      </w:pPr>
      <w:r w:rsidRPr="006F59AC">
        <w:rPr>
          <w:rFonts w:ascii="Century" w:hAnsi="Century" w:cs="Arial"/>
          <w:sz w:val="24"/>
          <w:szCs w:val="24"/>
        </w:rPr>
        <w:t>члану групе који ће бити носилац посла, односно који ће поднети понуду и који ће заступати групу понуђача пре</w:t>
      </w:r>
      <w:r w:rsidR="00245A18">
        <w:rPr>
          <w:rFonts w:ascii="Century" w:hAnsi="Century" w:cs="Arial"/>
          <w:sz w:val="24"/>
          <w:szCs w:val="24"/>
        </w:rPr>
        <w:t>д наручиоцем</w:t>
      </w:r>
      <w:r w:rsidR="00245A18">
        <w:rPr>
          <w:rFonts w:ascii="Century" w:hAnsi="Century" w:cs="Arial"/>
          <w:sz w:val="24"/>
          <w:szCs w:val="24"/>
          <w:lang w:val="sr-Cyrl-CS"/>
        </w:rPr>
        <w:t xml:space="preserve"> и </w:t>
      </w:r>
    </w:p>
    <w:p w:rsidR="00245A18" w:rsidRPr="00245A18" w:rsidRDefault="00245A18" w:rsidP="004C7D58">
      <w:pPr>
        <w:numPr>
          <w:ilvl w:val="0"/>
          <w:numId w:val="8"/>
        </w:numPr>
        <w:suppressAutoHyphens/>
        <w:spacing w:after="0" w:line="240" w:lineRule="auto"/>
        <w:jc w:val="both"/>
        <w:rPr>
          <w:rFonts w:ascii="Century" w:hAnsi="Century" w:cs="Arial"/>
          <w:sz w:val="24"/>
          <w:szCs w:val="24"/>
        </w:rPr>
      </w:pPr>
      <w:r>
        <w:rPr>
          <w:rFonts w:ascii="Century" w:hAnsi="Century" w:cs="Arial"/>
          <w:sz w:val="24"/>
          <w:szCs w:val="24"/>
          <w:lang w:val="sr-Cyrl-CS"/>
        </w:rPr>
        <w:t>опис послова сваког од понуђача из групе понуђача у извршењу уговора.</w:t>
      </w:r>
    </w:p>
    <w:p w:rsidR="006F59AC" w:rsidRPr="006F59AC" w:rsidRDefault="006F59AC" w:rsidP="004C7D58">
      <w:pPr>
        <w:numPr>
          <w:ilvl w:val="0"/>
          <w:numId w:val="8"/>
        </w:numPr>
        <w:suppressAutoHyphens/>
        <w:spacing w:after="0" w:line="240" w:lineRule="auto"/>
        <w:jc w:val="both"/>
        <w:rPr>
          <w:rFonts w:ascii="Century" w:hAnsi="Century" w:cs="Arial"/>
          <w:sz w:val="24"/>
          <w:szCs w:val="24"/>
        </w:rPr>
      </w:pPr>
      <w:r w:rsidRPr="006F59AC">
        <w:rPr>
          <w:rFonts w:ascii="Century" w:hAnsi="Century" w:cs="Arial"/>
          <w:sz w:val="24"/>
          <w:szCs w:val="24"/>
        </w:rPr>
        <w:t xml:space="preserve">понуђачу који ће у име групе понуђача потписати уговор, </w:t>
      </w:r>
    </w:p>
    <w:p w:rsidR="006F59AC" w:rsidRPr="006F59AC" w:rsidRDefault="006F59AC" w:rsidP="004C7D58">
      <w:pPr>
        <w:numPr>
          <w:ilvl w:val="0"/>
          <w:numId w:val="8"/>
        </w:numPr>
        <w:suppressAutoHyphens/>
        <w:spacing w:after="0" w:line="240" w:lineRule="auto"/>
        <w:jc w:val="both"/>
        <w:rPr>
          <w:rFonts w:ascii="Century" w:hAnsi="Century" w:cs="Arial"/>
          <w:sz w:val="24"/>
          <w:szCs w:val="24"/>
        </w:rPr>
      </w:pPr>
      <w:r w:rsidRPr="006F59AC">
        <w:rPr>
          <w:rFonts w:ascii="Century" w:hAnsi="Century" w:cs="Arial"/>
          <w:sz w:val="24"/>
          <w:szCs w:val="24"/>
        </w:rPr>
        <w:t xml:space="preserve">понуђачу који ће у име групе понуђача дати средство обезбеђења, </w:t>
      </w:r>
    </w:p>
    <w:p w:rsidR="006F59AC" w:rsidRPr="006F59AC" w:rsidRDefault="006F59AC" w:rsidP="004C7D58">
      <w:pPr>
        <w:numPr>
          <w:ilvl w:val="0"/>
          <w:numId w:val="8"/>
        </w:numPr>
        <w:suppressAutoHyphens/>
        <w:spacing w:after="0" w:line="240" w:lineRule="auto"/>
        <w:jc w:val="both"/>
        <w:rPr>
          <w:rFonts w:ascii="Century" w:hAnsi="Century" w:cs="Arial"/>
          <w:sz w:val="24"/>
          <w:szCs w:val="24"/>
        </w:rPr>
      </w:pPr>
      <w:r w:rsidRPr="006F59AC">
        <w:rPr>
          <w:rFonts w:ascii="Century" w:hAnsi="Century" w:cs="Arial"/>
          <w:sz w:val="24"/>
          <w:szCs w:val="24"/>
        </w:rPr>
        <w:t xml:space="preserve">понуђачу који ће издати рачун, </w:t>
      </w:r>
    </w:p>
    <w:p w:rsidR="006F59AC" w:rsidRPr="00245A18" w:rsidRDefault="006F59AC" w:rsidP="004C7D58">
      <w:pPr>
        <w:numPr>
          <w:ilvl w:val="0"/>
          <w:numId w:val="8"/>
        </w:numPr>
        <w:suppressAutoHyphens/>
        <w:spacing w:after="0" w:line="240" w:lineRule="auto"/>
        <w:jc w:val="both"/>
        <w:rPr>
          <w:rFonts w:ascii="Century" w:hAnsi="Century" w:cs="Arial"/>
          <w:sz w:val="24"/>
          <w:szCs w:val="24"/>
        </w:rPr>
      </w:pPr>
      <w:r w:rsidRPr="006F59AC">
        <w:rPr>
          <w:rFonts w:ascii="Century" w:hAnsi="Century" w:cs="Arial"/>
          <w:sz w:val="24"/>
          <w:szCs w:val="24"/>
        </w:rPr>
        <w:t xml:space="preserve">рачуну на који ће бити извршено плаћање, </w:t>
      </w:r>
    </w:p>
    <w:p w:rsidR="006F59AC" w:rsidRPr="006F59AC" w:rsidRDefault="006F59AC" w:rsidP="004C7D58">
      <w:pPr>
        <w:spacing w:line="240" w:lineRule="auto"/>
        <w:jc w:val="both"/>
        <w:rPr>
          <w:rFonts w:ascii="Century" w:eastAsia="Arial Unicode MS" w:hAnsi="Century" w:cs="Arial"/>
          <w:sz w:val="24"/>
          <w:szCs w:val="24"/>
        </w:rPr>
      </w:pPr>
      <w:r w:rsidRPr="006F59AC">
        <w:rPr>
          <w:rFonts w:ascii="Century" w:eastAsia="TimesNewRomanPSMT" w:hAnsi="Century" w:cs="Arial"/>
          <w:bCs/>
          <w:sz w:val="24"/>
          <w:szCs w:val="24"/>
        </w:rPr>
        <w:t xml:space="preserve">Група понуђача је дужна да достави све доказе о испуњености услова који су наведени у </w:t>
      </w:r>
      <w:r w:rsidRPr="006F59AC">
        <w:rPr>
          <w:rFonts w:ascii="Century" w:eastAsia="TimesNewRomanPSMT" w:hAnsi="Century" w:cs="Arial"/>
          <w:bCs/>
          <w:sz w:val="24"/>
          <w:szCs w:val="24"/>
          <w:lang w:val="sr-Cyrl-CS"/>
        </w:rPr>
        <w:t xml:space="preserve">поглављу </w:t>
      </w:r>
      <w:r w:rsidRPr="006F59AC">
        <w:rPr>
          <w:rFonts w:ascii="Century" w:eastAsia="TimesNewRomanPSMT" w:hAnsi="Century" w:cs="Arial"/>
          <w:bCs/>
          <w:sz w:val="24"/>
          <w:szCs w:val="24"/>
        </w:rPr>
        <w:t>I</w:t>
      </w:r>
      <w:r w:rsidRPr="006F59AC">
        <w:rPr>
          <w:rFonts w:ascii="Century" w:eastAsia="TimesNewRomanPSMT" w:hAnsi="Century" w:cs="Arial"/>
          <w:b/>
          <w:bCs/>
          <w:sz w:val="24"/>
          <w:szCs w:val="24"/>
        </w:rPr>
        <w:t>V</w:t>
      </w:r>
      <w:r w:rsidRPr="006F59AC">
        <w:rPr>
          <w:rFonts w:ascii="Century" w:eastAsia="TimesNewRomanPSMT" w:hAnsi="Century" w:cs="Arial"/>
          <w:bCs/>
          <w:sz w:val="24"/>
          <w:szCs w:val="24"/>
          <w:lang w:val="ru-RU"/>
        </w:rPr>
        <w:t xml:space="preserve"> </w:t>
      </w:r>
      <w:r w:rsidRPr="006F59AC">
        <w:rPr>
          <w:rFonts w:ascii="Century" w:eastAsia="TimesNewRomanPSMT" w:hAnsi="Century" w:cs="Arial"/>
          <w:bCs/>
          <w:sz w:val="24"/>
          <w:szCs w:val="24"/>
        </w:rPr>
        <w:t>конкурсне документације, у складу са Упутством како се доказује испуњеност услова.</w:t>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sz w:val="24"/>
          <w:szCs w:val="24"/>
        </w:rPr>
        <w:t xml:space="preserve">Понуђачи из групе понуђача одговарају неограничено солидарно према наручиоцу. </w:t>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sz w:val="24"/>
          <w:szCs w:val="24"/>
        </w:rPr>
        <w:t>Задруга може поднети понуду самостално, у своје име, а за рачун задругара или заједничку понуду у име задругара.</w:t>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F59AC" w:rsidRPr="00245A18" w:rsidRDefault="006F59AC" w:rsidP="004C7D58">
      <w:pPr>
        <w:spacing w:line="240" w:lineRule="auto"/>
        <w:jc w:val="both"/>
        <w:rPr>
          <w:rFonts w:ascii="Century" w:hAnsi="Century" w:cs="Arial"/>
          <w:color w:val="000000"/>
          <w:sz w:val="24"/>
          <w:szCs w:val="24"/>
          <w:lang w:val="sr-Cyrl-CS"/>
        </w:rPr>
      </w:pPr>
      <w:r w:rsidRPr="006F59AC">
        <w:rPr>
          <w:rFonts w:ascii="Century" w:hAnsi="Century" w:cs="Arial"/>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F59AC" w:rsidRPr="00245A18" w:rsidRDefault="006F59AC" w:rsidP="004C7D58">
      <w:pPr>
        <w:spacing w:line="240" w:lineRule="auto"/>
        <w:jc w:val="both"/>
        <w:rPr>
          <w:rFonts w:ascii="Century" w:hAnsi="Century" w:cs="Times New Roman"/>
          <w:sz w:val="24"/>
          <w:szCs w:val="24"/>
          <w:lang w:val="sr-Cyrl-CS"/>
        </w:rPr>
      </w:pPr>
      <w:r w:rsidRPr="006F59AC">
        <w:rPr>
          <w:rFonts w:ascii="Century" w:hAnsi="Century" w:cs="Arial"/>
          <w:b/>
          <w:bCs/>
          <w:i/>
          <w:iCs/>
          <w:sz w:val="24"/>
          <w:szCs w:val="24"/>
        </w:rPr>
        <w:t>9. НАЧИН И УСЛОВ</w:t>
      </w:r>
      <w:r w:rsidRPr="006F59AC">
        <w:rPr>
          <w:rFonts w:ascii="Century" w:hAnsi="Century" w:cs="Arial"/>
          <w:b/>
          <w:bCs/>
          <w:i/>
          <w:iCs/>
          <w:sz w:val="24"/>
          <w:szCs w:val="24"/>
          <w:lang w:val="sr-Cyrl-CS"/>
        </w:rPr>
        <w:t>И</w:t>
      </w:r>
      <w:r w:rsidRPr="006F59AC">
        <w:rPr>
          <w:rFonts w:ascii="Century" w:hAnsi="Century" w:cs="Arial"/>
          <w:b/>
          <w:bCs/>
          <w:i/>
          <w:iCs/>
          <w:sz w:val="24"/>
          <w:szCs w:val="24"/>
        </w:rPr>
        <w:t xml:space="preserve"> ПЛАЋАЊА, ГАРАНТНИ РОК, КАО И ДРУГЕ ОКОЛНОСТИ ОД КОЈИХ ЗАВИСИ ПРИХВАТЉИВОСТ  ПОНУДЕ</w:t>
      </w:r>
    </w:p>
    <w:p w:rsidR="006F59AC" w:rsidRPr="006F59AC" w:rsidRDefault="006F59AC" w:rsidP="004C7D58">
      <w:pPr>
        <w:spacing w:line="240" w:lineRule="auto"/>
        <w:jc w:val="both"/>
        <w:rPr>
          <w:rFonts w:ascii="Century" w:hAnsi="Century" w:cs="Arial"/>
          <w:iCs/>
          <w:sz w:val="24"/>
          <w:szCs w:val="24"/>
        </w:rPr>
      </w:pPr>
      <w:r w:rsidRPr="006F59AC">
        <w:rPr>
          <w:rFonts w:ascii="Century" w:hAnsi="Century" w:cs="Arial"/>
          <w:b/>
          <w:bCs/>
          <w:i/>
          <w:iCs/>
          <w:sz w:val="24"/>
          <w:szCs w:val="24"/>
        </w:rPr>
        <w:t>9.1</w:t>
      </w:r>
      <w:r w:rsidRPr="006F59AC">
        <w:rPr>
          <w:rFonts w:ascii="Century" w:hAnsi="Century" w:cs="Arial"/>
          <w:b/>
          <w:bCs/>
          <w:i/>
          <w:iCs/>
          <w:sz w:val="24"/>
          <w:szCs w:val="24"/>
          <w:u w:val="single"/>
        </w:rPr>
        <w:t xml:space="preserve">. </w:t>
      </w:r>
      <w:r w:rsidRPr="006F59AC">
        <w:rPr>
          <w:rFonts w:ascii="Century" w:hAnsi="Century" w:cs="Arial"/>
          <w:iCs/>
          <w:sz w:val="24"/>
          <w:szCs w:val="24"/>
          <w:u w:val="single"/>
        </w:rPr>
        <w:t>Захтеви у погледу начина, рока и услова плаћања</w:t>
      </w:r>
      <w:r w:rsidRPr="006F59AC">
        <w:rPr>
          <w:rFonts w:ascii="Century" w:hAnsi="Century" w:cs="Arial"/>
          <w:i/>
          <w:iCs/>
          <w:sz w:val="24"/>
          <w:szCs w:val="24"/>
          <w:u w:val="single"/>
        </w:rPr>
        <w:t>.</w:t>
      </w:r>
    </w:p>
    <w:p w:rsidR="006F59AC" w:rsidRPr="00262CFF" w:rsidRDefault="006F59AC" w:rsidP="004C7D58">
      <w:pPr>
        <w:spacing w:line="240" w:lineRule="auto"/>
        <w:jc w:val="both"/>
        <w:rPr>
          <w:rFonts w:ascii="Century" w:hAnsi="Century" w:cs="Arial"/>
          <w:iCs/>
          <w:sz w:val="24"/>
          <w:szCs w:val="24"/>
          <w:lang w:val="sr-Cyrl-CS"/>
        </w:rPr>
      </w:pPr>
      <w:r w:rsidRPr="006F59AC">
        <w:rPr>
          <w:rFonts w:ascii="Century" w:hAnsi="Century" w:cs="Arial"/>
          <w:iCs/>
          <w:sz w:val="24"/>
          <w:szCs w:val="24"/>
        </w:rPr>
        <w:t>Рок плаћања је</w:t>
      </w:r>
      <w:r w:rsidRPr="006F59AC">
        <w:rPr>
          <w:rFonts w:ascii="Century" w:hAnsi="Century" w:cs="Arial"/>
          <w:iCs/>
          <w:sz w:val="24"/>
          <w:szCs w:val="24"/>
          <w:lang w:val="sr-Cyrl-CS"/>
        </w:rPr>
        <w:t xml:space="preserve"> 45 дана од дана пријема </w:t>
      </w:r>
      <w:r w:rsidR="00262CFF">
        <w:rPr>
          <w:rFonts w:ascii="Century" w:hAnsi="Century" w:cs="Arial"/>
          <w:iCs/>
          <w:sz w:val="24"/>
          <w:szCs w:val="24"/>
          <w:lang w:val="sr-Cyrl-CS"/>
        </w:rPr>
        <w:t>исправног рачуна</w:t>
      </w:r>
      <w:r w:rsidRPr="006F59AC">
        <w:rPr>
          <w:rFonts w:ascii="Century" w:hAnsi="Century" w:cs="Arial"/>
          <w:iCs/>
          <w:sz w:val="24"/>
          <w:szCs w:val="24"/>
          <w:lang w:val="sr-Cyrl-CS"/>
        </w:rPr>
        <w:t xml:space="preserve"> (</w:t>
      </w:r>
      <w:r w:rsidRPr="006F59AC">
        <w:rPr>
          <w:rFonts w:ascii="Century" w:hAnsi="Century" w:cs="Arial"/>
          <w:iCs/>
          <w:sz w:val="24"/>
          <w:szCs w:val="24"/>
        </w:rPr>
        <w:t xml:space="preserve">рок </w:t>
      </w:r>
      <w:r w:rsidRPr="006F59AC">
        <w:rPr>
          <w:rFonts w:ascii="Century" w:hAnsi="Century" w:cs="Arial"/>
          <w:iCs/>
          <w:sz w:val="24"/>
          <w:szCs w:val="24"/>
          <w:lang w:val="sr-Cyrl-CS"/>
        </w:rPr>
        <w:t xml:space="preserve">је </w:t>
      </w:r>
      <w:r w:rsidRPr="006F59AC">
        <w:rPr>
          <w:rFonts w:ascii="Century" w:hAnsi="Century" w:cs="Arial"/>
          <w:iCs/>
          <w:sz w:val="24"/>
          <w:szCs w:val="24"/>
        </w:rPr>
        <w:t xml:space="preserve">дефинисан у складу са Законом о роковима измирења новчаних обавеза у комерцијалним трансакцијама </w:t>
      </w:r>
      <w:r w:rsidRPr="006F59AC">
        <w:rPr>
          <w:rFonts w:ascii="Century" w:eastAsia="TimesNewRomanPSMT" w:hAnsi="Century" w:cs="Arial"/>
          <w:sz w:val="24"/>
          <w:szCs w:val="24"/>
        </w:rPr>
        <w:lastRenderedPageBreak/>
        <w:t>(„Сл. гласник РС” бр. 119/2012</w:t>
      </w:r>
      <w:r w:rsidR="0035535A">
        <w:rPr>
          <w:rFonts w:ascii="Century" w:eastAsia="TimesNewRomanPSMT" w:hAnsi="Century" w:cs="Arial"/>
          <w:sz w:val="24"/>
          <w:szCs w:val="24"/>
          <w:lang w:val="sr-Cyrl-CS"/>
        </w:rPr>
        <w:t>,</w:t>
      </w:r>
      <w:r w:rsidR="001A5E6D">
        <w:rPr>
          <w:rFonts w:ascii="Century" w:eastAsia="TimesNewRomanPSMT" w:hAnsi="Century" w:cs="Arial"/>
          <w:sz w:val="24"/>
          <w:szCs w:val="24"/>
          <w:lang w:val="sr-Cyrl-CS"/>
        </w:rPr>
        <w:t xml:space="preserve"> 68/2015</w:t>
      </w:r>
      <w:r w:rsidR="0035535A">
        <w:rPr>
          <w:rFonts w:ascii="Century" w:eastAsia="TimesNewRomanPSMT" w:hAnsi="Century" w:cs="Arial"/>
          <w:sz w:val="24"/>
          <w:szCs w:val="24"/>
          <w:lang w:val="sr-Cyrl-CS"/>
        </w:rPr>
        <w:t>, 113/2017 и 91/2019</w:t>
      </w:r>
      <w:r w:rsidRPr="006F59AC">
        <w:rPr>
          <w:rFonts w:ascii="Century" w:eastAsia="TimesNewRomanPSMT" w:hAnsi="Century" w:cs="Arial"/>
          <w:sz w:val="24"/>
          <w:szCs w:val="24"/>
        </w:rPr>
        <w:t>)</w:t>
      </w:r>
      <w:r w:rsidRPr="006F59AC">
        <w:rPr>
          <w:rFonts w:ascii="Century" w:hAnsi="Century" w:cs="Arial"/>
          <w:i/>
          <w:iCs/>
          <w:sz w:val="24"/>
          <w:szCs w:val="24"/>
        </w:rPr>
        <w:t xml:space="preserve"> </w:t>
      </w:r>
      <w:r w:rsidRPr="006F59AC">
        <w:rPr>
          <w:rFonts w:ascii="Century" w:hAnsi="Century" w:cs="Arial"/>
          <w:iCs/>
          <w:sz w:val="24"/>
          <w:szCs w:val="24"/>
          <w:lang w:val="sr-Cyrl-CS"/>
        </w:rPr>
        <w:t xml:space="preserve">коју понуђач испоставља на </w:t>
      </w:r>
      <w:r w:rsidRPr="006F59AC">
        <w:rPr>
          <w:rFonts w:ascii="Century" w:hAnsi="Century" w:cs="Arial"/>
          <w:iCs/>
          <w:sz w:val="24"/>
          <w:szCs w:val="24"/>
        </w:rPr>
        <w:t xml:space="preserve"> основу документа</w:t>
      </w:r>
      <w:r w:rsidRPr="006F59AC">
        <w:rPr>
          <w:rFonts w:ascii="Century" w:hAnsi="Century" w:cs="Arial"/>
          <w:iCs/>
          <w:sz w:val="24"/>
          <w:szCs w:val="24"/>
          <w:lang w:val="sr-Cyrl-CS"/>
        </w:rPr>
        <w:t xml:space="preserve"> </w:t>
      </w:r>
      <w:r w:rsidRPr="006F59AC">
        <w:rPr>
          <w:rFonts w:ascii="Century" w:hAnsi="Century" w:cs="Arial"/>
          <w:iCs/>
          <w:sz w:val="24"/>
          <w:szCs w:val="24"/>
        </w:rPr>
        <w:t>којим је потврђена</w:t>
      </w:r>
      <w:r w:rsidRPr="006F59AC">
        <w:rPr>
          <w:rFonts w:ascii="Century" w:hAnsi="Century" w:cs="Arial"/>
          <w:iCs/>
          <w:sz w:val="24"/>
          <w:szCs w:val="24"/>
          <w:lang w:val="sr-Cyrl-CS"/>
        </w:rPr>
        <w:t xml:space="preserve"> </w:t>
      </w:r>
      <w:r w:rsidRPr="006F59AC">
        <w:rPr>
          <w:rFonts w:ascii="Century" w:hAnsi="Century" w:cs="Arial"/>
          <w:iCs/>
          <w:sz w:val="24"/>
          <w:szCs w:val="24"/>
        </w:rPr>
        <w:t>испорука</w:t>
      </w:r>
      <w:r w:rsidRPr="006F59AC">
        <w:rPr>
          <w:rFonts w:ascii="Century" w:hAnsi="Century" w:cs="Arial"/>
          <w:i/>
          <w:iCs/>
          <w:sz w:val="24"/>
          <w:szCs w:val="24"/>
        </w:rPr>
        <w:t xml:space="preserve"> </w:t>
      </w:r>
      <w:r w:rsidRPr="006F59AC">
        <w:rPr>
          <w:rFonts w:ascii="Century" w:hAnsi="Century" w:cs="Arial"/>
          <w:iCs/>
          <w:sz w:val="24"/>
          <w:szCs w:val="24"/>
        </w:rPr>
        <w:t>добара</w:t>
      </w:r>
      <w:r w:rsidR="00262CFF">
        <w:rPr>
          <w:rFonts w:ascii="Century" w:hAnsi="Century" w:cs="Arial"/>
          <w:i/>
          <w:iCs/>
          <w:sz w:val="24"/>
          <w:szCs w:val="24"/>
          <w:lang w:val="sr-Cyrl-CS"/>
        </w:rPr>
        <w:t>.</w:t>
      </w:r>
    </w:p>
    <w:p w:rsidR="006F59AC" w:rsidRPr="006F59AC" w:rsidRDefault="006F59AC" w:rsidP="004C7D58">
      <w:pPr>
        <w:spacing w:line="240" w:lineRule="auto"/>
        <w:jc w:val="both"/>
        <w:rPr>
          <w:rFonts w:ascii="Century" w:hAnsi="Century" w:cs="Arial"/>
          <w:iCs/>
          <w:color w:val="000000"/>
          <w:sz w:val="24"/>
          <w:szCs w:val="24"/>
        </w:rPr>
      </w:pPr>
      <w:r w:rsidRPr="006F59AC">
        <w:rPr>
          <w:rFonts w:ascii="Century" w:hAnsi="Century" w:cs="Arial"/>
          <w:iCs/>
          <w:sz w:val="24"/>
          <w:szCs w:val="24"/>
        </w:rPr>
        <w:t>Плаћање се врши уплатом на рачун понуђача.</w:t>
      </w:r>
    </w:p>
    <w:p w:rsidR="006F59AC" w:rsidRPr="00262CFF" w:rsidRDefault="006F59AC" w:rsidP="004C7D58">
      <w:pPr>
        <w:spacing w:line="240" w:lineRule="auto"/>
        <w:jc w:val="both"/>
        <w:rPr>
          <w:rFonts w:ascii="Century" w:hAnsi="Century" w:cs="Arial"/>
          <w:b/>
          <w:bCs/>
          <w:i/>
          <w:iCs/>
          <w:sz w:val="24"/>
          <w:szCs w:val="24"/>
          <w:lang w:val="sr-Cyrl-CS"/>
        </w:rPr>
      </w:pPr>
      <w:r w:rsidRPr="006F59AC">
        <w:rPr>
          <w:rFonts w:ascii="Century" w:hAnsi="Century" w:cs="Arial"/>
          <w:iCs/>
          <w:sz w:val="24"/>
          <w:szCs w:val="24"/>
        </w:rPr>
        <w:t>Понуђачу није дозвољено да захтева аванс.</w:t>
      </w:r>
    </w:p>
    <w:p w:rsidR="006F59AC" w:rsidRPr="006F59AC" w:rsidRDefault="006F59AC" w:rsidP="004C7D58">
      <w:pPr>
        <w:spacing w:line="240" w:lineRule="auto"/>
        <w:jc w:val="both"/>
        <w:rPr>
          <w:rFonts w:ascii="Century" w:hAnsi="Century" w:cs="Arial"/>
          <w:iCs/>
          <w:sz w:val="24"/>
          <w:szCs w:val="24"/>
        </w:rPr>
      </w:pPr>
      <w:r w:rsidRPr="006F59AC">
        <w:rPr>
          <w:rFonts w:ascii="Century" w:hAnsi="Century" w:cs="Arial"/>
          <w:b/>
          <w:bCs/>
          <w:iCs/>
          <w:sz w:val="24"/>
          <w:szCs w:val="24"/>
        </w:rPr>
        <w:t xml:space="preserve">9.2. </w:t>
      </w:r>
      <w:r w:rsidRPr="006F59AC">
        <w:rPr>
          <w:rFonts w:ascii="Century" w:hAnsi="Century" w:cs="Arial"/>
          <w:iCs/>
          <w:sz w:val="24"/>
          <w:szCs w:val="24"/>
          <w:u w:val="single"/>
        </w:rPr>
        <w:t>Захтеви у погледу гарантног рока</w:t>
      </w:r>
    </w:p>
    <w:p w:rsidR="006F59AC" w:rsidRPr="006F59AC" w:rsidRDefault="006F59AC" w:rsidP="004C7D58">
      <w:pPr>
        <w:spacing w:line="240" w:lineRule="auto"/>
        <w:jc w:val="both"/>
        <w:rPr>
          <w:rFonts w:ascii="Century" w:hAnsi="Century" w:cs="Arial"/>
          <w:iCs/>
          <w:sz w:val="24"/>
          <w:szCs w:val="24"/>
          <w:lang w:val="sr-Cyrl-CS"/>
        </w:rPr>
      </w:pPr>
      <w:r w:rsidRPr="006F59AC">
        <w:rPr>
          <w:rFonts w:ascii="Century" w:hAnsi="Century" w:cs="Arial"/>
          <w:iCs/>
          <w:sz w:val="24"/>
          <w:szCs w:val="24"/>
        </w:rPr>
        <w:t>Гаранција</w:t>
      </w:r>
      <w:r w:rsidRPr="006F59AC">
        <w:rPr>
          <w:rFonts w:ascii="Century" w:hAnsi="Century" w:cs="Arial"/>
          <w:iCs/>
          <w:sz w:val="24"/>
          <w:szCs w:val="24"/>
          <w:lang w:val="sr-Cyrl-CS"/>
        </w:rPr>
        <w:t xml:space="preserve"> произвођача понуђених добара мора одговарати условима које Закон прописује за св</w:t>
      </w:r>
      <w:r w:rsidR="00761161">
        <w:rPr>
          <w:rFonts w:ascii="Century" w:hAnsi="Century" w:cs="Arial"/>
          <w:iCs/>
          <w:sz w:val="24"/>
          <w:szCs w:val="24"/>
          <w:lang w:val="sr-Cyrl-CS"/>
        </w:rPr>
        <w:t>аку ставку</w:t>
      </w:r>
      <w:r w:rsidRPr="006F59AC">
        <w:rPr>
          <w:rFonts w:ascii="Century" w:hAnsi="Century" w:cs="Arial"/>
          <w:iCs/>
          <w:sz w:val="24"/>
          <w:szCs w:val="24"/>
          <w:lang w:val="sr-Cyrl-CS"/>
        </w:rPr>
        <w:t>.</w:t>
      </w:r>
    </w:p>
    <w:p w:rsidR="006F59AC" w:rsidRPr="006F59AC" w:rsidRDefault="006F59AC" w:rsidP="004C7D58">
      <w:pPr>
        <w:spacing w:line="240" w:lineRule="auto"/>
        <w:jc w:val="both"/>
        <w:rPr>
          <w:rFonts w:ascii="Century" w:hAnsi="Century" w:cs="Arial"/>
          <w:iCs/>
          <w:sz w:val="24"/>
          <w:szCs w:val="24"/>
        </w:rPr>
      </w:pPr>
      <w:r w:rsidRPr="006F59AC">
        <w:rPr>
          <w:rFonts w:ascii="Century" w:hAnsi="Century" w:cs="Arial"/>
          <w:b/>
          <w:bCs/>
          <w:i/>
          <w:iCs/>
          <w:sz w:val="24"/>
          <w:szCs w:val="24"/>
        </w:rPr>
        <w:t xml:space="preserve">9.3. </w:t>
      </w:r>
      <w:r w:rsidRPr="006F59AC">
        <w:rPr>
          <w:rFonts w:ascii="Century" w:hAnsi="Century" w:cs="Arial"/>
          <w:iCs/>
          <w:sz w:val="24"/>
          <w:szCs w:val="24"/>
          <w:u w:val="single"/>
        </w:rPr>
        <w:t>Захтев у погледу рока испоруке</w:t>
      </w:r>
    </w:p>
    <w:p w:rsidR="006F59AC" w:rsidRPr="006F59AC" w:rsidRDefault="006F59AC" w:rsidP="004C7D58">
      <w:pPr>
        <w:spacing w:line="240" w:lineRule="auto"/>
        <w:jc w:val="both"/>
        <w:rPr>
          <w:rFonts w:ascii="Century" w:hAnsi="Century" w:cs="Arial"/>
          <w:iCs/>
          <w:sz w:val="24"/>
          <w:szCs w:val="24"/>
          <w:lang w:val="sr-Cyrl-CS"/>
        </w:rPr>
      </w:pPr>
      <w:r w:rsidRPr="006F59AC">
        <w:rPr>
          <w:rFonts w:ascii="Century" w:hAnsi="Century" w:cs="Arial"/>
          <w:iCs/>
          <w:sz w:val="24"/>
          <w:szCs w:val="24"/>
          <w:lang w:val="sr-Cyrl-CS"/>
        </w:rPr>
        <w:t>Понуђач је дужан да у понуди одреди рок испоруке.</w:t>
      </w:r>
    </w:p>
    <w:p w:rsidR="006F59AC" w:rsidRPr="006F59AC" w:rsidRDefault="006F59AC" w:rsidP="004C7D58">
      <w:pPr>
        <w:spacing w:line="240" w:lineRule="auto"/>
        <w:jc w:val="both"/>
        <w:rPr>
          <w:rFonts w:ascii="Century" w:hAnsi="Century" w:cs="Arial"/>
          <w:iCs/>
          <w:color w:val="000000"/>
          <w:sz w:val="24"/>
          <w:szCs w:val="24"/>
          <w:lang w:val="sr-Cyrl-CS"/>
        </w:rPr>
      </w:pPr>
      <w:r w:rsidRPr="006F59AC">
        <w:rPr>
          <w:rFonts w:ascii="Century" w:hAnsi="Century" w:cs="Arial"/>
          <w:iCs/>
          <w:sz w:val="24"/>
          <w:szCs w:val="24"/>
        </w:rPr>
        <w:t>Место испоруке :</w:t>
      </w:r>
      <w:r w:rsidRPr="006F59AC">
        <w:rPr>
          <w:rFonts w:ascii="Century" w:hAnsi="Century" w:cs="Arial"/>
          <w:iCs/>
          <w:sz w:val="24"/>
          <w:szCs w:val="24"/>
          <w:lang w:val="sr-Cyrl-CS"/>
        </w:rPr>
        <w:t xml:space="preserve"> </w:t>
      </w:r>
    </w:p>
    <w:p w:rsidR="006F59AC" w:rsidRPr="0015440C" w:rsidRDefault="006F59AC" w:rsidP="004C7D58">
      <w:pPr>
        <w:spacing w:line="240" w:lineRule="auto"/>
        <w:jc w:val="both"/>
        <w:rPr>
          <w:rFonts w:ascii="Century" w:hAnsi="Century" w:cs="Arial"/>
          <w:bCs/>
          <w:iCs/>
          <w:sz w:val="24"/>
          <w:szCs w:val="24"/>
        </w:rPr>
      </w:pPr>
      <w:r w:rsidRPr="006F59AC">
        <w:rPr>
          <w:rFonts w:ascii="Century" w:hAnsi="Century" w:cs="Arial"/>
          <w:b/>
          <w:bCs/>
          <w:iCs/>
          <w:sz w:val="24"/>
          <w:szCs w:val="24"/>
          <w:lang w:val="sr-Latn-CS"/>
        </w:rPr>
        <w:t xml:space="preserve">FCO </w:t>
      </w:r>
      <w:r w:rsidRPr="006F59AC">
        <w:rPr>
          <w:rFonts w:ascii="Century" w:hAnsi="Century" w:cs="Arial"/>
          <w:b/>
          <w:bCs/>
          <w:iCs/>
          <w:sz w:val="24"/>
          <w:szCs w:val="24"/>
          <w:lang w:val="sr-Cyrl-CS"/>
        </w:rPr>
        <w:t>централни магацин Предшколске установе „Вера Гуцуња“ Сомбор, Спортска бб, Сомбор,</w:t>
      </w:r>
      <w:r w:rsidRPr="006F59AC">
        <w:rPr>
          <w:rFonts w:ascii="Century" w:hAnsi="Century" w:cs="Arial"/>
          <w:bCs/>
          <w:iCs/>
          <w:sz w:val="24"/>
          <w:szCs w:val="24"/>
          <w:lang w:val="sr-Cyrl-CS"/>
        </w:rPr>
        <w:t xml:space="preserve"> </w:t>
      </w:r>
      <w:r w:rsidRPr="0015440C">
        <w:rPr>
          <w:rFonts w:ascii="Century" w:hAnsi="Century" w:cs="Arial"/>
          <w:b/>
          <w:bCs/>
          <w:iCs/>
          <w:sz w:val="24"/>
          <w:szCs w:val="24"/>
          <w:lang w:val="sr-Cyrl-CS"/>
        </w:rPr>
        <w:t>у преподневним часовима</w:t>
      </w:r>
      <w:r w:rsidRPr="006F59AC">
        <w:rPr>
          <w:rFonts w:ascii="Century" w:hAnsi="Century" w:cs="Arial"/>
          <w:bCs/>
          <w:iCs/>
          <w:sz w:val="24"/>
          <w:szCs w:val="24"/>
          <w:lang w:val="sr-Cyrl-CS"/>
        </w:rPr>
        <w:t xml:space="preserve"> </w:t>
      </w:r>
      <w:r w:rsidRPr="006F59AC">
        <w:rPr>
          <w:rFonts w:ascii="Century" w:hAnsi="Century" w:cs="Arial"/>
          <w:b/>
          <w:bCs/>
          <w:iCs/>
          <w:sz w:val="24"/>
          <w:szCs w:val="24"/>
          <w:lang w:val="sr-Cyrl-CS"/>
        </w:rPr>
        <w:t>од 7 часова до 12 часова</w:t>
      </w:r>
      <w:r w:rsidR="0015440C">
        <w:rPr>
          <w:rFonts w:ascii="Century" w:hAnsi="Century" w:cs="Arial"/>
          <w:b/>
          <w:bCs/>
          <w:iCs/>
          <w:sz w:val="24"/>
          <w:szCs w:val="24"/>
        </w:rPr>
        <w:t>.</w:t>
      </w:r>
      <w:r w:rsidR="0015440C">
        <w:rPr>
          <w:rFonts w:ascii="Century" w:hAnsi="Century" w:cs="Arial"/>
          <w:bCs/>
          <w:iCs/>
          <w:sz w:val="24"/>
          <w:szCs w:val="24"/>
          <w:lang w:val="sr-Cyrl-CS"/>
        </w:rPr>
        <w:t xml:space="preserve"> </w:t>
      </w:r>
    </w:p>
    <w:p w:rsidR="006F59AC" w:rsidRPr="006F59AC" w:rsidRDefault="006F59AC" w:rsidP="004C7D58">
      <w:pPr>
        <w:spacing w:line="240" w:lineRule="auto"/>
        <w:jc w:val="both"/>
        <w:rPr>
          <w:rFonts w:ascii="Century" w:hAnsi="Century" w:cs="Arial"/>
          <w:iCs/>
          <w:sz w:val="24"/>
          <w:szCs w:val="24"/>
        </w:rPr>
      </w:pPr>
      <w:r w:rsidRPr="006F59AC">
        <w:rPr>
          <w:rFonts w:ascii="Century" w:hAnsi="Century" w:cs="Arial"/>
          <w:b/>
          <w:bCs/>
          <w:iCs/>
          <w:sz w:val="24"/>
          <w:szCs w:val="24"/>
          <w:u w:val="single"/>
        </w:rPr>
        <w:t xml:space="preserve">9.4. </w:t>
      </w:r>
      <w:r w:rsidRPr="006F59AC">
        <w:rPr>
          <w:rFonts w:ascii="Century" w:hAnsi="Century" w:cs="Arial"/>
          <w:iCs/>
          <w:sz w:val="24"/>
          <w:szCs w:val="24"/>
          <w:u w:val="single"/>
        </w:rPr>
        <w:t>Захтев у погледу рока важења понуде</w:t>
      </w:r>
    </w:p>
    <w:p w:rsidR="006F59AC" w:rsidRPr="006F59AC" w:rsidRDefault="006F59AC" w:rsidP="004C7D58">
      <w:pPr>
        <w:spacing w:line="240" w:lineRule="auto"/>
        <w:jc w:val="both"/>
        <w:rPr>
          <w:rFonts w:ascii="Century" w:hAnsi="Century" w:cs="Arial"/>
          <w:iCs/>
          <w:sz w:val="24"/>
          <w:szCs w:val="24"/>
        </w:rPr>
      </w:pPr>
      <w:r w:rsidRPr="006F59AC">
        <w:rPr>
          <w:rFonts w:ascii="Century" w:hAnsi="Century" w:cs="Arial"/>
          <w:iCs/>
          <w:sz w:val="24"/>
          <w:szCs w:val="24"/>
        </w:rPr>
        <w:t>Рок важења понуде не може бити краћи од 30 дана од дана отварања понуда.</w:t>
      </w:r>
    </w:p>
    <w:p w:rsidR="006F59AC" w:rsidRPr="006F59AC" w:rsidRDefault="006F59AC" w:rsidP="004C7D58">
      <w:pPr>
        <w:spacing w:line="240" w:lineRule="auto"/>
        <w:jc w:val="both"/>
        <w:rPr>
          <w:rFonts w:ascii="Century" w:hAnsi="Century" w:cs="Arial"/>
          <w:iCs/>
          <w:sz w:val="24"/>
          <w:szCs w:val="24"/>
        </w:rPr>
      </w:pPr>
      <w:r w:rsidRPr="006F59AC">
        <w:rPr>
          <w:rFonts w:ascii="Century" w:hAnsi="Century" w:cs="Arial"/>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6F59AC" w:rsidRPr="00370A64" w:rsidRDefault="006F59AC" w:rsidP="004C7D58">
      <w:pPr>
        <w:spacing w:line="240" w:lineRule="auto"/>
        <w:jc w:val="both"/>
        <w:rPr>
          <w:rFonts w:ascii="Century" w:hAnsi="Century" w:cs="Arial"/>
          <w:b/>
          <w:bCs/>
          <w:i/>
          <w:iCs/>
          <w:sz w:val="24"/>
          <w:szCs w:val="24"/>
          <w:lang w:val="sr-Cyrl-CS"/>
        </w:rPr>
      </w:pPr>
      <w:r w:rsidRPr="006F59AC">
        <w:rPr>
          <w:rFonts w:ascii="Century" w:hAnsi="Century" w:cs="Arial"/>
          <w:iCs/>
          <w:sz w:val="24"/>
          <w:szCs w:val="24"/>
        </w:rPr>
        <w:t>Понуђач који прихвати захтев за продужење рока важења понуде на може мењати понуду.</w:t>
      </w:r>
    </w:p>
    <w:p w:rsidR="006F59AC" w:rsidRPr="00370A64" w:rsidRDefault="006F59AC" w:rsidP="004C7D58">
      <w:pPr>
        <w:spacing w:line="240" w:lineRule="auto"/>
        <w:jc w:val="both"/>
        <w:rPr>
          <w:rFonts w:ascii="Century" w:hAnsi="Century" w:cs="Arial"/>
          <w:b/>
          <w:bCs/>
          <w:i/>
          <w:iCs/>
          <w:sz w:val="24"/>
          <w:szCs w:val="24"/>
          <w:lang w:val="sr-Cyrl-CS"/>
        </w:rPr>
      </w:pPr>
      <w:r w:rsidRPr="006F59AC">
        <w:rPr>
          <w:rFonts w:ascii="Century" w:hAnsi="Century" w:cs="Arial"/>
          <w:b/>
          <w:bCs/>
          <w:i/>
          <w:iCs/>
          <w:sz w:val="24"/>
          <w:szCs w:val="24"/>
        </w:rPr>
        <w:t>10. ВАЛУТА И НАЧИН НА КОЈИ МОРА ДА БУДЕ НАВЕДЕНА И ИЗРАЖЕНА ЦЕНА У ПОНУДИ</w:t>
      </w:r>
    </w:p>
    <w:p w:rsidR="006F59AC" w:rsidRPr="006F59AC" w:rsidRDefault="006F59AC" w:rsidP="004C7D58">
      <w:pPr>
        <w:spacing w:line="240" w:lineRule="auto"/>
        <w:jc w:val="both"/>
        <w:rPr>
          <w:rFonts w:ascii="Century" w:hAnsi="Century" w:cs="Arial"/>
          <w:iCs/>
          <w:sz w:val="24"/>
          <w:szCs w:val="24"/>
        </w:rPr>
      </w:pPr>
      <w:r w:rsidRPr="006F59AC">
        <w:rPr>
          <w:rFonts w:ascii="Century" w:hAnsi="Century" w:cs="Arial"/>
          <w:iCs/>
          <w:sz w:val="24"/>
          <w:szCs w:val="24"/>
        </w:rPr>
        <w:t xml:space="preserve">Цена мора бити исказана у динарима, са и </w:t>
      </w:r>
      <w:r w:rsidRPr="006F59AC">
        <w:rPr>
          <w:rFonts w:ascii="Century" w:hAnsi="Century" w:cs="Arial"/>
          <w:iCs/>
          <w:color w:val="00000A"/>
          <w:sz w:val="24"/>
          <w:szCs w:val="24"/>
        </w:rPr>
        <w:t>без пореза на додату вредност,</w:t>
      </w:r>
      <w:r w:rsidRPr="006F59AC">
        <w:rPr>
          <w:rFonts w:ascii="Century" w:hAnsi="Century" w:cs="Arial"/>
          <w:color w:val="00000A"/>
          <w:sz w:val="24"/>
          <w:szCs w:val="24"/>
        </w:rPr>
        <w:t xml:space="preserve"> </w:t>
      </w:r>
      <w:r w:rsidRPr="006F59AC">
        <w:rPr>
          <w:rFonts w:ascii="Century" w:hAnsi="Century" w:cs="Arial"/>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iCs/>
          <w:sz w:val="24"/>
          <w:szCs w:val="24"/>
        </w:rPr>
        <w:t>Цена је фиксна и не може се мењати.</w:t>
      </w:r>
      <w:r w:rsidRPr="006F59AC">
        <w:rPr>
          <w:rFonts w:ascii="Century" w:hAnsi="Century" w:cs="Arial"/>
          <w:sz w:val="24"/>
          <w:szCs w:val="24"/>
        </w:rPr>
        <w:t xml:space="preserve"> </w:t>
      </w:r>
    </w:p>
    <w:p w:rsidR="006F59AC" w:rsidRPr="006F59AC" w:rsidRDefault="006F59AC" w:rsidP="004C7D58">
      <w:pPr>
        <w:spacing w:line="240" w:lineRule="auto"/>
        <w:jc w:val="both"/>
        <w:rPr>
          <w:rFonts w:ascii="Century" w:hAnsi="Century" w:cs="Arial"/>
          <w:sz w:val="24"/>
          <w:szCs w:val="24"/>
          <w:lang w:val="sr-Cyrl-CS"/>
        </w:rPr>
      </w:pPr>
      <w:r w:rsidRPr="006F59AC">
        <w:rPr>
          <w:rFonts w:ascii="Century" w:hAnsi="Century" w:cs="Arial"/>
          <w:sz w:val="24"/>
          <w:szCs w:val="24"/>
        </w:rPr>
        <w:t>Ако је у понуди исказана неуобичајено ниска цена, наручилац ће поступити у складу са чланом 92. Закона.</w:t>
      </w:r>
    </w:p>
    <w:p w:rsidR="006F59AC" w:rsidRPr="00370A64" w:rsidRDefault="006F59AC" w:rsidP="004C7D58">
      <w:pPr>
        <w:spacing w:line="240" w:lineRule="auto"/>
        <w:jc w:val="both"/>
        <w:rPr>
          <w:rFonts w:ascii="Century" w:hAnsi="Century" w:cs="Arial"/>
          <w:sz w:val="24"/>
          <w:szCs w:val="24"/>
          <w:lang w:val="sr-Cyrl-CS"/>
        </w:rPr>
      </w:pPr>
      <w:r w:rsidRPr="006F59AC">
        <w:rPr>
          <w:rFonts w:ascii="Century" w:hAnsi="Century" w:cs="Arial"/>
          <w:sz w:val="24"/>
          <w:szCs w:val="24"/>
          <w:lang w:val="sr-Cyrl-CS"/>
        </w:rPr>
        <w:t>Изузетно до промене цене може доћи након закључења уговора, на начин дефинисан уговором.</w:t>
      </w:r>
    </w:p>
    <w:p w:rsidR="006F59AC" w:rsidRPr="00370A64" w:rsidRDefault="006F59AC" w:rsidP="004C7D58">
      <w:pPr>
        <w:spacing w:line="240" w:lineRule="auto"/>
        <w:jc w:val="both"/>
        <w:rPr>
          <w:rFonts w:ascii="Century" w:hAnsi="Century" w:cs="Arial"/>
          <w:b/>
          <w:i/>
          <w:iCs/>
          <w:sz w:val="24"/>
          <w:szCs w:val="24"/>
          <w:lang w:val="sr-Cyrl-CS"/>
        </w:rPr>
      </w:pPr>
      <w:r w:rsidRPr="006F59AC">
        <w:rPr>
          <w:rFonts w:ascii="Century" w:hAnsi="Century" w:cs="Arial"/>
          <w:b/>
          <w:i/>
          <w:iCs/>
          <w:sz w:val="24"/>
          <w:szCs w:val="24"/>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F59AC" w:rsidRPr="006F59AC" w:rsidRDefault="006F59AC" w:rsidP="004C7D58">
      <w:pPr>
        <w:spacing w:line="240" w:lineRule="auto"/>
        <w:jc w:val="both"/>
        <w:rPr>
          <w:rFonts w:ascii="Century" w:eastAsia="TimesNewRomanPSMT" w:hAnsi="Century" w:cs="Arial"/>
          <w:bCs/>
          <w:iCs/>
          <w:sz w:val="24"/>
          <w:szCs w:val="24"/>
        </w:rPr>
      </w:pPr>
      <w:r w:rsidRPr="006F59AC">
        <w:rPr>
          <w:rFonts w:ascii="Century" w:eastAsia="TimesNewRomanPSMT" w:hAnsi="Century" w:cs="Arial"/>
          <w:bCs/>
          <w:iCs/>
          <w:sz w:val="24"/>
          <w:szCs w:val="24"/>
        </w:rPr>
        <w:t>Подаци о пореским обавезама се могу добити у Пореској управи, Министарства финансија и привреде.</w:t>
      </w:r>
    </w:p>
    <w:p w:rsidR="006F59AC" w:rsidRPr="006F59AC" w:rsidRDefault="006F59AC" w:rsidP="004C7D58">
      <w:pPr>
        <w:spacing w:line="240" w:lineRule="auto"/>
        <w:jc w:val="both"/>
        <w:rPr>
          <w:rFonts w:ascii="Century" w:eastAsia="TimesNewRomanPSMT" w:hAnsi="Century" w:cs="Arial"/>
          <w:bCs/>
          <w:iCs/>
          <w:sz w:val="24"/>
          <w:szCs w:val="24"/>
        </w:rPr>
      </w:pPr>
      <w:r w:rsidRPr="006F59AC">
        <w:rPr>
          <w:rFonts w:ascii="Century" w:eastAsia="TimesNewRomanPSMT" w:hAnsi="Century" w:cs="Arial"/>
          <w:bCs/>
          <w:iCs/>
          <w:sz w:val="24"/>
          <w:szCs w:val="24"/>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6F59AC" w:rsidRPr="00370A64" w:rsidRDefault="006F59AC" w:rsidP="004C7D58">
      <w:pPr>
        <w:spacing w:line="240" w:lineRule="auto"/>
        <w:jc w:val="both"/>
        <w:rPr>
          <w:rFonts w:ascii="Century" w:eastAsia="Arial Unicode MS" w:hAnsi="Century" w:cs="Arial"/>
          <w:color w:val="000000"/>
          <w:sz w:val="24"/>
          <w:szCs w:val="24"/>
          <w:lang w:val="sr-Cyrl-CS"/>
        </w:rPr>
      </w:pPr>
      <w:r w:rsidRPr="006F59AC">
        <w:rPr>
          <w:rFonts w:ascii="Century" w:eastAsia="TimesNewRomanPSMT" w:hAnsi="Century" w:cs="Arial"/>
          <w:bCs/>
          <w:iCs/>
          <w:sz w:val="24"/>
          <w:szCs w:val="24"/>
        </w:rPr>
        <w:t>Подаци о заштити при запошљавању и условима рада се могу добити у Министарству рада, запошљавања и социјалне политике.</w:t>
      </w:r>
    </w:p>
    <w:p w:rsidR="006F59AC" w:rsidRPr="006F59AC" w:rsidRDefault="006F59AC" w:rsidP="004C7D58">
      <w:pPr>
        <w:spacing w:line="240" w:lineRule="auto"/>
        <w:jc w:val="both"/>
        <w:rPr>
          <w:rFonts w:ascii="Century" w:hAnsi="Century" w:cs="Arial"/>
          <w:b/>
          <w:i/>
          <w:iCs/>
          <w:sz w:val="24"/>
          <w:szCs w:val="24"/>
          <w:lang w:val="sr-Cyrl-CS"/>
        </w:rPr>
      </w:pPr>
      <w:r w:rsidRPr="006F59AC">
        <w:rPr>
          <w:rFonts w:ascii="Century" w:hAnsi="Century" w:cs="Arial"/>
          <w:b/>
          <w:i/>
          <w:iCs/>
          <w:sz w:val="24"/>
          <w:szCs w:val="24"/>
        </w:rPr>
        <w:t>12. ПОДАЦИ О ВРСТИ, САДРЖИНИ, НАЧИНУ ПОДНОШЕЊА, ВИСИНИ И РОКОВИМА ОБЕЗБЕЂЕЊА ИСПУЊЕЊА ОБАВЕЗА ПОНУЂАЧА</w:t>
      </w:r>
    </w:p>
    <w:p w:rsidR="006F59AC" w:rsidRPr="006F59AC" w:rsidRDefault="006F59AC" w:rsidP="004C7D58">
      <w:pPr>
        <w:spacing w:line="240" w:lineRule="auto"/>
        <w:jc w:val="both"/>
        <w:rPr>
          <w:rFonts w:ascii="Century" w:hAnsi="Century" w:cs="Arial"/>
          <w:iCs/>
          <w:sz w:val="24"/>
          <w:szCs w:val="24"/>
          <w:lang w:val="sr-Cyrl-CS"/>
        </w:rPr>
      </w:pPr>
      <w:r w:rsidRPr="006F59AC">
        <w:rPr>
          <w:rFonts w:ascii="Century" w:hAnsi="Century" w:cs="Arial"/>
          <w:iCs/>
          <w:sz w:val="24"/>
          <w:szCs w:val="24"/>
          <w:lang w:val="sr-Cyrl-CS"/>
        </w:rPr>
        <w:t xml:space="preserve">Понуђач, чија понуда буде оцењена као најповољнија, је дужан да приликом </w:t>
      </w:r>
    </w:p>
    <w:p w:rsidR="006F59AC" w:rsidRPr="00370A64" w:rsidRDefault="006F59AC" w:rsidP="004C7D58">
      <w:pPr>
        <w:spacing w:line="240" w:lineRule="auto"/>
        <w:jc w:val="both"/>
        <w:rPr>
          <w:rFonts w:ascii="Century" w:hAnsi="Century" w:cs="Arial"/>
          <w:iCs/>
          <w:sz w:val="24"/>
          <w:szCs w:val="24"/>
          <w:lang w:val="sr-Cyrl-CS"/>
        </w:rPr>
      </w:pPr>
      <w:r w:rsidRPr="006F59AC">
        <w:rPr>
          <w:rFonts w:ascii="Century" w:hAnsi="Century" w:cs="Arial"/>
          <w:iCs/>
          <w:sz w:val="24"/>
          <w:szCs w:val="24"/>
          <w:lang w:val="sr-Cyrl-CS"/>
        </w:rPr>
        <w:t>потписивања уговора достави регистровану меницу на износ од 10% понуђене цене јавне набавке без ПДВ-а за за добро извршење посла. Подносе се менице и овлашћења који морају бити евидентирани у регистру меница и овлашћења Народне банке Србије уз картон депонованих потписа.</w:t>
      </w:r>
    </w:p>
    <w:p w:rsidR="006F59AC" w:rsidRPr="006F59AC" w:rsidRDefault="006F59AC" w:rsidP="004C7D58">
      <w:pPr>
        <w:spacing w:line="240" w:lineRule="auto"/>
        <w:jc w:val="both"/>
        <w:rPr>
          <w:rFonts w:ascii="Century" w:hAnsi="Century"/>
          <w:sz w:val="24"/>
          <w:szCs w:val="24"/>
        </w:rPr>
      </w:pPr>
      <w:r w:rsidRPr="006F59AC">
        <w:rPr>
          <w:rFonts w:ascii="Century" w:hAnsi="Century" w:cs="Arial"/>
          <w:b/>
          <w:bCs/>
          <w:i/>
          <w:sz w:val="24"/>
          <w:szCs w:val="24"/>
        </w:rPr>
        <w:t xml:space="preserve">13. ЗАШТИТА ПОВЕРЉИВОСТИ ПОДАТАКА КОЈЕ НАРУЧИЛАЦ СТАВЉА ПОНУЂАЧИМА НА РАСПОЛАГАЊЕ, УКЉУЧУЈУЋИ И ЊИХОВЕ ПОДИЗВОЂАЧЕ </w:t>
      </w:r>
    </w:p>
    <w:p w:rsidR="006F59AC" w:rsidRPr="006F59AC" w:rsidRDefault="006F59AC" w:rsidP="004C7D58">
      <w:pPr>
        <w:spacing w:before="120" w:after="120" w:line="240" w:lineRule="auto"/>
        <w:jc w:val="both"/>
        <w:rPr>
          <w:rFonts w:ascii="Century" w:hAnsi="Century" w:cs="Arial"/>
          <w:b/>
          <w:i/>
          <w:sz w:val="24"/>
          <w:szCs w:val="24"/>
          <w:lang w:val="sr-Cyrl-CS"/>
        </w:rPr>
      </w:pPr>
      <w:r w:rsidRPr="006F59AC">
        <w:rPr>
          <w:rFonts w:ascii="Century" w:hAnsi="Century" w:cs="Arial"/>
          <w:sz w:val="24"/>
          <w:szCs w:val="24"/>
        </w:rPr>
        <w:t>Предметна набавка не садржи поверљиве информације које наручилац ставља на располагање.</w:t>
      </w:r>
      <w:r w:rsidRPr="006F59AC">
        <w:rPr>
          <w:rFonts w:ascii="Century" w:hAnsi="Century" w:cs="Arial"/>
          <w:sz w:val="24"/>
          <w:szCs w:val="24"/>
          <w:lang w:val="sr-Cyrl-CS"/>
        </w:rPr>
        <w:t>Наручилац ће чувати као поверљиве све податке о понуђачима садржане у понуди које су посебним прописом утврђени као поверљиви и које је као такве понуђач означио у понуди ознаком „ПОВЕРЉИВО“ у горњем десном углу са потписом овлашћеног лица испод ознаке.Уколико се поверљивим сматра само одређени податак садржан у документу који је достављен уз понуду, он мора бити обележен црвеном бојом са ознаком „ПОВЕРЉИВО“ и са потписом овлашћеног лица испод ознаке.Наручилац не одговара за поверљивост података који нису означени на такав начин.Наручилац ће чувати као пословну тајну имена понуђача као и поднете понуде до истека рока предвиђеног за отварање понуда.</w:t>
      </w:r>
    </w:p>
    <w:p w:rsidR="006F59AC" w:rsidRPr="006F59AC" w:rsidRDefault="006F59AC" w:rsidP="004C7D58">
      <w:pPr>
        <w:spacing w:line="240" w:lineRule="auto"/>
        <w:jc w:val="both"/>
        <w:rPr>
          <w:rFonts w:ascii="Century" w:hAnsi="Century" w:cs="Arial"/>
          <w:b/>
          <w:bCs/>
          <w:sz w:val="24"/>
          <w:szCs w:val="24"/>
        </w:rPr>
      </w:pPr>
    </w:p>
    <w:p w:rsidR="006F59AC" w:rsidRPr="00370A64" w:rsidRDefault="006F59AC" w:rsidP="004C7D58">
      <w:pPr>
        <w:spacing w:line="240" w:lineRule="auto"/>
        <w:jc w:val="both"/>
        <w:rPr>
          <w:rFonts w:ascii="Century" w:hAnsi="Century" w:cs="Arial"/>
          <w:b/>
          <w:bCs/>
          <w:sz w:val="24"/>
          <w:szCs w:val="24"/>
          <w:lang w:val="sr-Cyrl-CS"/>
        </w:rPr>
      </w:pPr>
      <w:r w:rsidRPr="006F59AC">
        <w:rPr>
          <w:rFonts w:ascii="Century" w:hAnsi="Century" w:cs="Arial"/>
          <w:b/>
          <w:bCs/>
          <w:sz w:val="24"/>
          <w:szCs w:val="24"/>
        </w:rPr>
        <w:t>14. ДОДАТНЕ ИНФОРМАЦИЈЕ ИЛИ ПОЈАШЊЕЊА У ВЕЗИ СА ПРИПРЕМАЊЕМ ПОНУДЕ</w:t>
      </w:r>
    </w:p>
    <w:p w:rsidR="006F59AC" w:rsidRPr="006F59AC" w:rsidRDefault="006F59AC" w:rsidP="004C7D58">
      <w:pPr>
        <w:spacing w:line="240" w:lineRule="auto"/>
        <w:jc w:val="both"/>
        <w:rPr>
          <w:rFonts w:ascii="Century" w:hAnsi="Century" w:cs="Arial"/>
          <w:iCs/>
          <w:sz w:val="24"/>
          <w:szCs w:val="24"/>
        </w:rPr>
      </w:pPr>
      <w:r w:rsidRPr="006F59AC">
        <w:rPr>
          <w:rFonts w:ascii="Century" w:hAnsi="Century" w:cs="Arial"/>
          <w:sz w:val="24"/>
          <w:szCs w:val="24"/>
        </w:rPr>
        <w:t>Заинтересовано лице може, у писаном облику путем поште</w:t>
      </w:r>
      <w:r w:rsidRPr="006F59AC">
        <w:rPr>
          <w:rFonts w:ascii="Century" w:hAnsi="Century" w:cs="Arial"/>
          <w:i/>
          <w:sz w:val="24"/>
          <w:szCs w:val="24"/>
          <w:lang w:val="sr-Cyrl-CS"/>
        </w:rPr>
        <w:t xml:space="preserve"> </w:t>
      </w:r>
      <w:r w:rsidRPr="006F59AC">
        <w:rPr>
          <w:rFonts w:ascii="Century" w:hAnsi="Century" w:cs="Arial"/>
          <w:sz w:val="24"/>
          <w:szCs w:val="24"/>
          <w:lang w:val="sr-Cyrl-CS"/>
        </w:rPr>
        <w:t>на</w:t>
      </w:r>
      <w:r w:rsidRPr="006F59AC">
        <w:rPr>
          <w:rFonts w:ascii="Century" w:hAnsi="Century" w:cs="Arial"/>
          <w:i/>
          <w:sz w:val="24"/>
          <w:szCs w:val="24"/>
          <w:lang w:val="sr-Cyrl-CS"/>
        </w:rPr>
        <w:t xml:space="preserve"> </w:t>
      </w:r>
      <w:r w:rsidRPr="006F59AC">
        <w:rPr>
          <w:rFonts w:ascii="Century" w:hAnsi="Century" w:cs="Arial"/>
          <w:sz w:val="24"/>
          <w:szCs w:val="24"/>
          <w:lang w:val="sr-Cyrl-CS"/>
        </w:rPr>
        <w:t>адресу наручиоца ПУ „Вера Гуцуња Сомбор“, Венац војводе Петра Бојовића бр. 3, Сомбор</w:t>
      </w:r>
      <w:r w:rsidRPr="006F59AC">
        <w:rPr>
          <w:rFonts w:ascii="Century" w:hAnsi="Century" w:cs="Arial"/>
          <w:i/>
          <w:sz w:val="24"/>
          <w:szCs w:val="24"/>
        </w:rPr>
        <w:t xml:space="preserve">, </w:t>
      </w:r>
      <w:r w:rsidRPr="006F59AC">
        <w:rPr>
          <w:rFonts w:ascii="Century" w:hAnsi="Century" w:cs="Arial"/>
          <w:sz w:val="24"/>
          <w:szCs w:val="24"/>
        </w:rPr>
        <w:t>електронске поште</w:t>
      </w:r>
      <w:r w:rsidRPr="006F59AC">
        <w:rPr>
          <w:rFonts w:ascii="Century" w:hAnsi="Century" w:cs="Arial"/>
          <w:i/>
          <w:sz w:val="24"/>
          <w:szCs w:val="24"/>
          <w:lang w:val="sr-Cyrl-CS"/>
        </w:rPr>
        <w:t xml:space="preserve"> </w:t>
      </w:r>
      <w:r w:rsidRPr="006F59AC">
        <w:rPr>
          <w:rFonts w:ascii="Century" w:hAnsi="Century" w:cs="Arial"/>
          <w:sz w:val="24"/>
          <w:szCs w:val="24"/>
          <w:lang w:val="sr-Cyrl-CS"/>
        </w:rPr>
        <w:t>на</w:t>
      </w:r>
      <w:r w:rsidRPr="006F59AC">
        <w:rPr>
          <w:rFonts w:ascii="Century" w:hAnsi="Century" w:cs="Arial"/>
          <w:i/>
          <w:sz w:val="24"/>
          <w:szCs w:val="24"/>
          <w:lang w:val="sr-Cyrl-CS"/>
        </w:rPr>
        <w:t xml:space="preserve"> </w:t>
      </w:r>
      <w:r w:rsidRPr="006F59AC">
        <w:rPr>
          <w:rFonts w:ascii="Century" w:hAnsi="Century" w:cs="Arial"/>
          <w:iCs/>
          <w:sz w:val="24"/>
          <w:szCs w:val="24"/>
        </w:rPr>
        <w:t>e</w:t>
      </w:r>
      <w:r w:rsidRPr="006F59AC">
        <w:rPr>
          <w:rFonts w:ascii="Century" w:hAnsi="Century" w:cs="Arial"/>
          <w:iCs/>
          <w:sz w:val="24"/>
          <w:szCs w:val="24"/>
          <w:lang w:val="ru-RU"/>
        </w:rPr>
        <w:t>-</w:t>
      </w:r>
      <w:r w:rsidRPr="006F59AC">
        <w:rPr>
          <w:rFonts w:ascii="Century" w:hAnsi="Century" w:cs="Arial"/>
          <w:iCs/>
          <w:sz w:val="24"/>
          <w:szCs w:val="24"/>
        </w:rPr>
        <w:t>mail</w:t>
      </w:r>
      <w:r w:rsidRPr="006F59AC">
        <w:rPr>
          <w:rFonts w:ascii="Century" w:hAnsi="Century" w:cs="Arial"/>
          <w:i/>
          <w:iCs/>
          <w:sz w:val="24"/>
          <w:szCs w:val="24"/>
        </w:rPr>
        <w:t xml:space="preserve"> </w:t>
      </w:r>
      <w:hyperlink r:id="rId11" w:history="1">
        <w:r w:rsidR="00370A64" w:rsidRPr="00700791">
          <w:rPr>
            <w:rStyle w:val="Hyperlink"/>
            <w:rFonts w:ascii="Century" w:hAnsi="Century" w:cs="Arial"/>
            <w:iCs/>
            <w:sz w:val="24"/>
            <w:szCs w:val="24"/>
          </w:rPr>
          <w:t>veragucunja@m</w:t>
        </w:r>
        <w:r w:rsidR="00370A64" w:rsidRPr="00700791">
          <w:rPr>
            <w:rStyle w:val="Hyperlink"/>
            <w:rFonts w:ascii="Century" w:hAnsi="Century" w:cs="Arial"/>
            <w:iCs/>
            <w:sz w:val="24"/>
            <w:szCs w:val="24"/>
            <w:lang w:val="sr-Cyrl-CS"/>
          </w:rPr>
          <w:t>ts</w:t>
        </w:r>
        <w:r w:rsidR="00370A64" w:rsidRPr="00700791">
          <w:rPr>
            <w:rStyle w:val="Hyperlink"/>
            <w:rFonts w:ascii="Century" w:hAnsi="Century" w:cs="Arial"/>
            <w:iCs/>
            <w:sz w:val="24"/>
            <w:szCs w:val="24"/>
          </w:rPr>
          <w:t>.rs</w:t>
        </w:r>
      </w:hyperlink>
      <w:r w:rsidRPr="006F59AC">
        <w:rPr>
          <w:rFonts w:ascii="Century" w:hAnsi="Century" w:cs="Arial"/>
          <w:iCs/>
          <w:sz w:val="24"/>
          <w:szCs w:val="24"/>
        </w:rPr>
        <w:t xml:space="preserve">, </w:t>
      </w:r>
      <w:r w:rsidRPr="006F59AC">
        <w:rPr>
          <w:rFonts w:ascii="Century" w:hAnsi="Century" w:cs="Arial"/>
          <w:sz w:val="24"/>
          <w:szCs w:val="24"/>
        </w:rPr>
        <w:t>или факсом</w:t>
      </w:r>
      <w:r w:rsidRPr="006F59AC">
        <w:rPr>
          <w:rFonts w:ascii="Century" w:hAnsi="Century" w:cs="Arial"/>
          <w:i/>
          <w:sz w:val="24"/>
          <w:szCs w:val="24"/>
          <w:lang w:val="sr-Cyrl-CS"/>
        </w:rPr>
        <w:t xml:space="preserve"> </w:t>
      </w:r>
      <w:r w:rsidRPr="006F59AC">
        <w:rPr>
          <w:rFonts w:ascii="Century" w:hAnsi="Century" w:cs="Arial"/>
          <w:sz w:val="24"/>
          <w:szCs w:val="24"/>
          <w:lang w:val="sr-Cyrl-CS"/>
        </w:rPr>
        <w:t>на број</w:t>
      </w:r>
      <w:r w:rsidRPr="006F59AC">
        <w:rPr>
          <w:rFonts w:ascii="Century" w:hAnsi="Century" w:cs="Arial"/>
          <w:i/>
          <w:sz w:val="24"/>
          <w:szCs w:val="24"/>
          <w:lang w:val="sr-Cyrl-CS"/>
        </w:rPr>
        <w:t xml:space="preserve"> </w:t>
      </w:r>
      <w:r w:rsidRPr="006F59AC">
        <w:rPr>
          <w:rFonts w:ascii="Century" w:hAnsi="Century" w:cs="Arial"/>
          <w:sz w:val="24"/>
          <w:szCs w:val="24"/>
          <w:lang w:val="sr-Cyrl-CS"/>
        </w:rPr>
        <w:t>0</w:t>
      </w:r>
      <w:r w:rsidRPr="006F59AC">
        <w:rPr>
          <w:rFonts w:ascii="Century" w:hAnsi="Century" w:cs="Arial"/>
          <w:sz w:val="24"/>
          <w:szCs w:val="24"/>
        </w:rPr>
        <w:t>25/421 744</w:t>
      </w:r>
      <w:r w:rsidRPr="006F59AC">
        <w:rPr>
          <w:rFonts w:ascii="Century" w:eastAsia="TimesNewRomanPS-BoldMT" w:hAnsi="Century" w:cs="Arial"/>
          <w:b/>
          <w:bCs/>
          <w:sz w:val="24"/>
          <w:szCs w:val="24"/>
          <w:lang w:val="sr-Cyrl-CS"/>
        </w:rPr>
        <w:t xml:space="preserve"> </w:t>
      </w:r>
      <w:r w:rsidRPr="006F59AC">
        <w:rPr>
          <w:rFonts w:ascii="Century" w:hAnsi="Century" w:cs="Arial"/>
          <w:sz w:val="24"/>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6F59AC" w:rsidRPr="006F59AC" w:rsidRDefault="006F59AC" w:rsidP="004C7D58">
      <w:pPr>
        <w:spacing w:line="240" w:lineRule="auto"/>
        <w:jc w:val="both"/>
        <w:rPr>
          <w:rFonts w:ascii="Century" w:hAnsi="Century" w:cs="Arial"/>
          <w:color w:val="000000"/>
          <w:sz w:val="24"/>
          <w:szCs w:val="24"/>
          <w:lang w:val="sr-Cyrl-CS"/>
        </w:rPr>
      </w:pPr>
      <w:r w:rsidRPr="006F59AC">
        <w:rPr>
          <w:rFonts w:ascii="Century" w:hAnsi="Century" w:cs="Arial"/>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Pr="006F59AC">
        <w:rPr>
          <w:rFonts w:ascii="Century" w:hAnsi="Century" w:cs="Arial"/>
          <w:sz w:val="24"/>
          <w:szCs w:val="24"/>
          <w:lang w:val="sr-Cyrl-CS"/>
        </w:rPr>
        <w:t>.</w:t>
      </w:r>
    </w:p>
    <w:p w:rsidR="006F59AC" w:rsidRPr="006F59AC" w:rsidRDefault="006F59AC" w:rsidP="004C7D58">
      <w:pPr>
        <w:spacing w:line="240" w:lineRule="auto"/>
        <w:jc w:val="both"/>
        <w:rPr>
          <w:rFonts w:ascii="Century" w:hAnsi="Century" w:cs="Arial"/>
          <w:sz w:val="24"/>
          <w:szCs w:val="24"/>
          <w:lang w:val="sr-Cyrl-CS"/>
        </w:rPr>
      </w:pPr>
      <w:r w:rsidRPr="006F59AC">
        <w:rPr>
          <w:rFonts w:ascii="Century" w:hAnsi="Century" w:cs="Arial"/>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6F59AC">
        <w:rPr>
          <w:rFonts w:ascii="Century" w:eastAsia="TimesNewRomanPS-BoldMT" w:hAnsi="Century" w:cs="Arial"/>
          <w:b/>
          <w:bCs/>
          <w:sz w:val="24"/>
          <w:szCs w:val="24"/>
        </w:rPr>
        <w:t xml:space="preserve"> ЈН</w:t>
      </w:r>
      <w:r w:rsidRPr="006F59AC">
        <w:rPr>
          <w:rFonts w:ascii="Century" w:eastAsia="TimesNewRomanPS-BoldMT" w:hAnsi="Century" w:cs="Arial"/>
          <w:b/>
          <w:bCs/>
          <w:sz w:val="24"/>
          <w:szCs w:val="24"/>
          <w:lang w:val="sr-Cyrl-CS"/>
        </w:rPr>
        <w:t>МВ</w:t>
      </w:r>
      <w:r w:rsidR="00553EE1">
        <w:rPr>
          <w:rFonts w:ascii="Century" w:eastAsia="TimesNewRomanPS-BoldMT" w:hAnsi="Century" w:cs="Arial"/>
          <w:b/>
          <w:bCs/>
          <w:sz w:val="24"/>
          <w:szCs w:val="24"/>
        </w:rPr>
        <w:t xml:space="preserve"> бр.4</w:t>
      </w:r>
      <w:r w:rsidRPr="006F59AC">
        <w:rPr>
          <w:rFonts w:ascii="Century" w:eastAsia="TimesNewRomanPS-BoldMT" w:hAnsi="Century" w:cs="Arial"/>
          <w:b/>
          <w:bCs/>
          <w:sz w:val="24"/>
          <w:szCs w:val="24"/>
        </w:rPr>
        <w:t>/20</w:t>
      </w:r>
      <w:r w:rsidR="00553EE1">
        <w:rPr>
          <w:rFonts w:ascii="Century" w:eastAsia="TimesNewRomanPS-BoldMT" w:hAnsi="Century" w:cs="Arial"/>
          <w:b/>
          <w:bCs/>
          <w:sz w:val="24"/>
          <w:szCs w:val="24"/>
        </w:rPr>
        <w:t>20</w:t>
      </w:r>
      <w:r w:rsidRPr="006F59AC">
        <w:rPr>
          <w:rFonts w:ascii="Century" w:hAnsi="Century" w:cs="Arial"/>
          <w:sz w:val="24"/>
          <w:szCs w:val="24"/>
        </w:rPr>
        <w:t>.</w:t>
      </w:r>
      <w:r w:rsidRPr="006F59AC">
        <w:rPr>
          <w:rFonts w:ascii="Century" w:hAnsi="Century" w:cs="Arial"/>
          <w:sz w:val="24"/>
          <w:szCs w:val="24"/>
          <w:lang w:val="sr-Cyrl-CS"/>
        </w:rPr>
        <w:tab/>
      </w:r>
      <w:r w:rsidRPr="006F59AC">
        <w:rPr>
          <w:rFonts w:ascii="Century" w:hAnsi="Century" w:cs="Arial"/>
          <w:sz w:val="24"/>
          <w:szCs w:val="24"/>
          <w:lang w:val="sr-Cyrl-CS"/>
        </w:rPr>
        <w:tab/>
      </w:r>
      <w:r w:rsidRPr="006F59AC">
        <w:rPr>
          <w:rFonts w:ascii="Century" w:hAnsi="Century" w:cs="Arial"/>
          <w:sz w:val="24"/>
          <w:szCs w:val="24"/>
          <w:lang w:val="sr-Cyrl-CS"/>
        </w:rPr>
        <w:tab/>
      </w:r>
      <w:r w:rsidRPr="006F59AC">
        <w:rPr>
          <w:rFonts w:ascii="Century" w:hAnsi="Century" w:cs="Arial"/>
          <w:sz w:val="24"/>
          <w:szCs w:val="24"/>
          <w:lang w:val="sr-Cyrl-CS"/>
        </w:rPr>
        <w:tab/>
      </w:r>
      <w:r w:rsidRPr="006F59AC">
        <w:rPr>
          <w:rFonts w:ascii="Century" w:hAnsi="Century" w:cs="Arial"/>
          <w:sz w:val="24"/>
          <w:szCs w:val="24"/>
          <w:lang w:val="sr-Cyrl-CS"/>
        </w:rPr>
        <w:tab/>
      </w:r>
      <w:r w:rsidRPr="006F59AC">
        <w:rPr>
          <w:rFonts w:ascii="Century" w:hAnsi="Century" w:cs="Arial"/>
          <w:sz w:val="24"/>
          <w:szCs w:val="24"/>
          <w:lang w:val="sr-Cyrl-CS"/>
        </w:rPr>
        <w:tab/>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sz w:val="24"/>
          <w:szCs w:val="24"/>
        </w:rPr>
        <w:lastRenderedPageBreak/>
        <w:t>По истеку рока предвиђеног за подношење понуда н</w:t>
      </w:r>
      <w:r w:rsidRPr="006F59AC">
        <w:rPr>
          <w:rFonts w:ascii="Century" w:hAnsi="Century" w:cs="Arial"/>
          <w:sz w:val="24"/>
          <w:szCs w:val="24"/>
          <w:lang w:val="sr-Cyrl-CS"/>
        </w:rPr>
        <w:t>а</w:t>
      </w:r>
      <w:r w:rsidRPr="006F59AC">
        <w:rPr>
          <w:rFonts w:ascii="Century" w:hAnsi="Century" w:cs="Arial"/>
          <w:sz w:val="24"/>
          <w:szCs w:val="24"/>
        </w:rPr>
        <w:t xml:space="preserve">ручилац не може да мења нити да допуњује конкурсну документацију. </w:t>
      </w:r>
    </w:p>
    <w:p w:rsidR="006F59AC" w:rsidRPr="006F59AC" w:rsidRDefault="006F59AC" w:rsidP="004C7D58">
      <w:pPr>
        <w:spacing w:line="240" w:lineRule="auto"/>
        <w:jc w:val="both"/>
        <w:rPr>
          <w:rFonts w:ascii="Century" w:hAnsi="Century" w:cs="Arial"/>
          <w:bCs/>
          <w:sz w:val="24"/>
          <w:szCs w:val="24"/>
        </w:rPr>
      </w:pPr>
      <w:r w:rsidRPr="006F59AC">
        <w:rPr>
          <w:rFonts w:ascii="Century" w:hAnsi="Century" w:cs="Arial"/>
          <w:sz w:val="24"/>
          <w:szCs w:val="24"/>
        </w:rPr>
        <w:t xml:space="preserve">Тражење додатних информација или појашњења у вези са припремањем понуде телефоном није дозвољено. </w:t>
      </w:r>
    </w:p>
    <w:p w:rsidR="006F59AC" w:rsidRPr="00370A64" w:rsidRDefault="006F59AC" w:rsidP="004C7D58">
      <w:pPr>
        <w:spacing w:line="240" w:lineRule="auto"/>
        <w:jc w:val="both"/>
        <w:rPr>
          <w:rFonts w:ascii="Century" w:hAnsi="Century" w:cs="Arial"/>
          <w:color w:val="000000"/>
          <w:sz w:val="24"/>
          <w:szCs w:val="24"/>
          <w:lang w:val="sr-Cyrl-CS"/>
        </w:rPr>
      </w:pPr>
      <w:r w:rsidRPr="006F59AC">
        <w:rPr>
          <w:rFonts w:ascii="Century" w:hAnsi="Century" w:cs="Arial"/>
          <w:bCs/>
          <w:sz w:val="24"/>
          <w:szCs w:val="24"/>
        </w:rPr>
        <w:t>Комуникација у поступку јавне набавке врши се искључиво на начин одређен чланом 20. Закона.</w:t>
      </w:r>
    </w:p>
    <w:p w:rsidR="006F59AC" w:rsidRPr="00370A64" w:rsidRDefault="006F59AC" w:rsidP="004C7D58">
      <w:pPr>
        <w:spacing w:line="240" w:lineRule="auto"/>
        <w:jc w:val="both"/>
        <w:rPr>
          <w:rFonts w:ascii="Century" w:hAnsi="Century" w:cs="Arial"/>
          <w:b/>
          <w:bCs/>
          <w:sz w:val="24"/>
          <w:szCs w:val="24"/>
          <w:lang w:val="sr-Cyrl-CS"/>
        </w:rPr>
      </w:pPr>
      <w:r w:rsidRPr="006F59AC">
        <w:rPr>
          <w:rFonts w:ascii="Century" w:hAnsi="Century" w:cs="Arial"/>
          <w:b/>
          <w:bCs/>
          <w:sz w:val="24"/>
          <w:szCs w:val="24"/>
        </w:rPr>
        <w:t xml:space="preserve">15. ДОДАТНА ОБЈАШЊЕЊА ОД ПОНУЂАЧА ПОСЛЕ ОТВАРАЊА ПОНУДА И КОНТРОЛА КОД ПОНУЂАЧА ОДНОСНО ЊЕГОВОГ ПОДИЗВОЂАЧА </w:t>
      </w:r>
    </w:p>
    <w:p w:rsidR="006F59AC" w:rsidRPr="006F59AC" w:rsidRDefault="006F59AC" w:rsidP="004C7D58">
      <w:pPr>
        <w:spacing w:line="240" w:lineRule="auto"/>
        <w:jc w:val="both"/>
        <w:rPr>
          <w:rFonts w:ascii="Century" w:eastAsia="TimesNewRomanPSMT" w:hAnsi="Century" w:cs="Arial"/>
          <w:bCs/>
          <w:sz w:val="24"/>
          <w:szCs w:val="24"/>
        </w:rPr>
      </w:pPr>
      <w:r w:rsidRPr="006F59AC">
        <w:rPr>
          <w:rFonts w:ascii="Century" w:hAnsi="Century" w:cs="Arial"/>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F59AC" w:rsidRPr="006F59AC" w:rsidRDefault="006F59AC" w:rsidP="004C7D58">
      <w:pPr>
        <w:tabs>
          <w:tab w:val="left" w:pos="-135"/>
          <w:tab w:val="left" w:pos="0"/>
          <w:tab w:val="left" w:pos="120"/>
        </w:tabs>
        <w:spacing w:line="240" w:lineRule="auto"/>
        <w:jc w:val="both"/>
        <w:rPr>
          <w:rFonts w:ascii="Century" w:eastAsia="Arial Unicode MS" w:hAnsi="Century" w:cs="Arial"/>
          <w:sz w:val="24"/>
          <w:szCs w:val="24"/>
        </w:rPr>
      </w:pPr>
      <w:r w:rsidRPr="006F59AC">
        <w:rPr>
          <w:rFonts w:ascii="Century" w:eastAsia="TimesNewRomanPSMT" w:hAnsi="Century" w:cs="Arial"/>
          <w:bCs/>
          <w:sz w:val="24"/>
          <w:szCs w:val="24"/>
        </w:rPr>
        <w:t>Уколико наручилац оцени да су потребна додатна објашњења или је потребно извршити</w:t>
      </w:r>
      <w:r w:rsidRPr="006F59AC">
        <w:rPr>
          <w:rFonts w:ascii="Century" w:hAnsi="Century" w:cs="Arial"/>
          <w:sz w:val="24"/>
          <w:szCs w:val="24"/>
        </w:rPr>
        <w:t xml:space="preserve"> контролу (увид) код понуђача, односно његовог подизвођача</w:t>
      </w:r>
      <w:r w:rsidRPr="006F59AC">
        <w:rPr>
          <w:rFonts w:ascii="Century" w:eastAsia="TimesNewRomanPSMT" w:hAnsi="Century" w:cs="Arial"/>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F59AC" w:rsidRPr="006F59AC" w:rsidRDefault="006F59AC" w:rsidP="004C7D58">
      <w:pPr>
        <w:tabs>
          <w:tab w:val="left" w:pos="-135"/>
          <w:tab w:val="left" w:pos="0"/>
          <w:tab w:val="left" w:pos="120"/>
        </w:tabs>
        <w:spacing w:line="240" w:lineRule="auto"/>
        <w:jc w:val="both"/>
        <w:rPr>
          <w:rFonts w:ascii="Century" w:hAnsi="Century" w:cs="Arial"/>
          <w:sz w:val="24"/>
          <w:szCs w:val="24"/>
        </w:rPr>
      </w:pPr>
      <w:r w:rsidRPr="006F59AC">
        <w:rPr>
          <w:rFonts w:ascii="Century" w:hAnsi="Century" w:cs="Arial"/>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F59AC" w:rsidRPr="006F59AC" w:rsidRDefault="006F59AC" w:rsidP="004C7D58">
      <w:pPr>
        <w:tabs>
          <w:tab w:val="left" w:pos="-135"/>
          <w:tab w:val="left" w:pos="0"/>
          <w:tab w:val="left" w:pos="120"/>
        </w:tabs>
        <w:spacing w:line="240" w:lineRule="auto"/>
        <w:jc w:val="both"/>
        <w:rPr>
          <w:rFonts w:ascii="Century" w:hAnsi="Century" w:cs="Arial"/>
          <w:sz w:val="24"/>
          <w:szCs w:val="24"/>
        </w:rPr>
      </w:pPr>
      <w:r w:rsidRPr="006F59AC">
        <w:rPr>
          <w:rFonts w:ascii="Century" w:hAnsi="Century" w:cs="Arial"/>
          <w:sz w:val="24"/>
          <w:szCs w:val="24"/>
        </w:rPr>
        <w:t>У случају разлике између јединичне и укупне цене, меродавна је јединична цена.</w:t>
      </w:r>
    </w:p>
    <w:p w:rsidR="006F59AC" w:rsidRPr="001C154A" w:rsidRDefault="006F59AC" w:rsidP="004C7D58">
      <w:pPr>
        <w:spacing w:line="240" w:lineRule="auto"/>
        <w:jc w:val="both"/>
        <w:rPr>
          <w:rFonts w:ascii="Century" w:hAnsi="Century" w:cs="Arial"/>
          <w:b/>
          <w:bCs/>
          <w:sz w:val="24"/>
          <w:szCs w:val="24"/>
          <w:lang w:val="sr-Cyrl-CS"/>
        </w:rPr>
      </w:pPr>
      <w:r w:rsidRPr="006F59AC">
        <w:rPr>
          <w:rFonts w:ascii="Century" w:hAnsi="Century" w:cs="Arial"/>
          <w:sz w:val="24"/>
          <w:szCs w:val="24"/>
        </w:rPr>
        <w:t>Ако се понуђач не сагласи са исправком рачунских грешака, наручил</w:t>
      </w:r>
      <w:r w:rsidRPr="006F59AC">
        <w:rPr>
          <w:rFonts w:ascii="Century" w:hAnsi="Century" w:cs="Arial"/>
          <w:sz w:val="24"/>
          <w:szCs w:val="24"/>
          <w:lang w:val="sr-Cyrl-CS"/>
        </w:rPr>
        <w:t>а</w:t>
      </w:r>
      <w:r w:rsidRPr="006F59AC">
        <w:rPr>
          <w:rFonts w:ascii="Century" w:hAnsi="Century" w:cs="Arial"/>
          <w:sz w:val="24"/>
          <w:szCs w:val="24"/>
        </w:rPr>
        <w:t xml:space="preserve">ц ће његову понуду одбити као неприхватљиву. </w:t>
      </w:r>
    </w:p>
    <w:p w:rsidR="00BB6BEB" w:rsidRPr="00FA6E24" w:rsidRDefault="001C154A" w:rsidP="00BB6BEB">
      <w:pPr>
        <w:spacing w:line="240" w:lineRule="auto"/>
        <w:jc w:val="both"/>
        <w:rPr>
          <w:rFonts w:ascii="Century" w:hAnsi="Century" w:cs="Arial"/>
          <w:b/>
          <w:sz w:val="24"/>
          <w:szCs w:val="24"/>
          <w:lang w:val="sr-Cyrl-CS"/>
        </w:rPr>
      </w:pPr>
      <w:r>
        <w:rPr>
          <w:rFonts w:ascii="Century" w:hAnsi="Century" w:cs="Arial"/>
          <w:b/>
          <w:bCs/>
          <w:sz w:val="24"/>
          <w:szCs w:val="24"/>
        </w:rPr>
        <w:t>1</w:t>
      </w:r>
      <w:r>
        <w:rPr>
          <w:rFonts w:ascii="Century" w:hAnsi="Century" w:cs="Arial"/>
          <w:b/>
          <w:bCs/>
          <w:sz w:val="24"/>
          <w:szCs w:val="24"/>
          <w:lang w:val="sr-Cyrl-CS"/>
        </w:rPr>
        <w:t>6</w:t>
      </w:r>
      <w:r w:rsidR="00BB6BEB">
        <w:rPr>
          <w:rFonts w:ascii="Century" w:hAnsi="Century" w:cs="Arial"/>
          <w:b/>
          <w:bCs/>
          <w:sz w:val="24"/>
          <w:szCs w:val="24"/>
        </w:rPr>
        <w:t>.</w:t>
      </w:r>
      <w:r w:rsidR="00BB6BEB" w:rsidRPr="00FA6E24">
        <w:rPr>
          <w:rFonts w:ascii="Century" w:hAnsi="Century" w:cs="Arial"/>
          <w:b/>
          <w:sz w:val="24"/>
          <w:szCs w:val="24"/>
          <w:lang w:val="sr-Cyrl-CS"/>
        </w:rPr>
        <w:t>ОБАВЕШТЕЊЕ ПОНУЂАЧИМА ДА ПРИЛИКОМ САЧИЊАВАЊА ПОНУДЕ УПОТРЕБА ПЕЧАТА НИЈЕ ОБАВЕЗНА</w:t>
      </w:r>
    </w:p>
    <w:p w:rsidR="00BB6BEB" w:rsidRPr="00BB6BEB" w:rsidRDefault="00BB6BEB" w:rsidP="004C7D58">
      <w:pPr>
        <w:spacing w:line="240" w:lineRule="auto"/>
        <w:jc w:val="both"/>
        <w:rPr>
          <w:rFonts w:ascii="Century" w:hAnsi="Century" w:cs="Arial"/>
          <w:sz w:val="24"/>
          <w:szCs w:val="24"/>
          <w:lang w:val="sr-Cyrl-CS"/>
        </w:rPr>
      </w:pPr>
      <w:r>
        <w:rPr>
          <w:rFonts w:ascii="Century" w:hAnsi="Century" w:cs="Arial"/>
          <w:sz w:val="24"/>
          <w:szCs w:val="24"/>
          <w:lang w:val="sr-Cyrl-CS"/>
        </w:rPr>
        <w:t>У складу са Правилником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41/2019, даље: Правилник), садржина Упутства понуђачима како да сачине понуду допуњава се обавештењем да приликом сачињавања понуде употреба печата није обавезна.</w:t>
      </w:r>
    </w:p>
    <w:p w:rsidR="006F59AC" w:rsidRDefault="00BB6BEB" w:rsidP="004C7D58">
      <w:pPr>
        <w:spacing w:line="240" w:lineRule="auto"/>
        <w:jc w:val="both"/>
        <w:rPr>
          <w:rFonts w:ascii="Century" w:hAnsi="Century" w:cs="Arial"/>
          <w:b/>
          <w:bCs/>
          <w:sz w:val="24"/>
          <w:szCs w:val="24"/>
        </w:rPr>
      </w:pPr>
      <w:r>
        <w:rPr>
          <w:rFonts w:ascii="Century" w:hAnsi="Century" w:cs="Arial"/>
          <w:b/>
          <w:bCs/>
          <w:sz w:val="24"/>
          <w:szCs w:val="24"/>
        </w:rPr>
        <w:t>17.</w:t>
      </w:r>
      <w:r w:rsidR="006F59AC" w:rsidRPr="006F59AC">
        <w:rPr>
          <w:rFonts w:ascii="Century" w:hAnsi="Century" w:cs="Arial"/>
          <w:b/>
          <w:bCs/>
          <w:sz w:val="24"/>
          <w:szCs w:val="24"/>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27DB2" w:rsidRPr="00A27DB2" w:rsidRDefault="00A27DB2" w:rsidP="004C7D58">
      <w:pPr>
        <w:spacing w:line="240" w:lineRule="auto"/>
        <w:jc w:val="both"/>
        <w:rPr>
          <w:rFonts w:ascii="Century" w:hAnsi="Century" w:cs="Times New Roman"/>
          <w:sz w:val="24"/>
          <w:szCs w:val="24"/>
        </w:rPr>
      </w:pPr>
      <w:r w:rsidRPr="00A27DB2">
        <w:rPr>
          <w:rFonts w:ascii="Century" w:hAnsi="Century" w:cs="Arial"/>
          <w:bCs/>
          <w:sz w:val="24"/>
          <w:szCs w:val="24"/>
        </w:rPr>
        <w:t>Избор</w:t>
      </w:r>
      <w:r>
        <w:rPr>
          <w:rFonts w:ascii="Century" w:hAnsi="Century" w:cs="Arial"/>
          <w:bCs/>
          <w:sz w:val="24"/>
          <w:szCs w:val="24"/>
        </w:rPr>
        <w:t xml:space="preserve"> између достављених одговарајућих и прихватљивих понуда вршиће се применом критеријума </w:t>
      </w:r>
      <w:r w:rsidRPr="00A27DB2">
        <w:rPr>
          <w:rFonts w:ascii="Century" w:hAnsi="Century" w:cs="Arial"/>
          <w:b/>
          <w:bCs/>
          <w:sz w:val="24"/>
          <w:szCs w:val="24"/>
        </w:rPr>
        <w:t>„најнижа понуђена цена“.</w:t>
      </w:r>
    </w:p>
    <w:p w:rsidR="00A27DB2" w:rsidRPr="0027701B" w:rsidRDefault="006F59AC" w:rsidP="004C7D58">
      <w:pPr>
        <w:spacing w:line="240" w:lineRule="auto"/>
        <w:jc w:val="both"/>
        <w:rPr>
          <w:rFonts w:ascii="Century" w:hAnsi="Century" w:cs="Arial"/>
          <w:b/>
          <w:bCs/>
          <w:sz w:val="24"/>
          <w:szCs w:val="24"/>
        </w:rPr>
      </w:pPr>
      <w:r w:rsidRPr="006F59AC">
        <w:rPr>
          <w:rFonts w:ascii="Century" w:hAnsi="Century" w:cs="Arial"/>
          <w:b/>
          <w:bCs/>
          <w:sz w:val="24"/>
          <w:szCs w:val="24"/>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6F59AC" w:rsidRPr="00E06E4A" w:rsidRDefault="001F36D7" w:rsidP="00E06E4A">
      <w:pPr>
        <w:shd w:val="clear" w:color="auto" w:fill="FFFFFF"/>
        <w:spacing w:line="240" w:lineRule="auto"/>
        <w:rPr>
          <w:rFonts w:ascii="Century" w:eastAsia="Times New Roman" w:hAnsi="Century" w:cs="Arial"/>
        </w:rPr>
      </w:pPr>
      <w:r w:rsidRPr="001F36D7">
        <w:rPr>
          <w:rFonts w:ascii="Century" w:eastAsia="Times New Roman" w:hAnsi="Century" w:cs="Arial"/>
          <w:spacing w:val="-9"/>
          <w:lang w:val="sr-Cyrl-CS"/>
        </w:rPr>
        <w:t xml:space="preserve">              </w:t>
      </w:r>
      <w:r w:rsidRPr="001F36D7">
        <w:rPr>
          <w:rFonts w:ascii="Century" w:eastAsia="Times New Roman" w:hAnsi="Century" w:cs="Arial"/>
          <w:spacing w:val="-9"/>
        </w:rPr>
        <w:t xml:space="preserve">      У</w:t>
      </w:r>
      <w:r w:rsidRPr="001F36D7">
        <w:rPr>
          <w:rFonts w:ascii="Century" w:eastAsia="Times New Roman" w:hAnsi="Century" w:cs="Arial"/>
        </w:rPr>
        <w:t>к</w:t>
      </w:r>
      <w:r w:rsidRPr="001F36D7">
        <w:rPr>
          <w:rFonts w:ascii="Century" w:eastAsia="Times New Roman" w:hAnsi="Century" w:cs="Arial"/>
          <w:spacing w:val="-4"/>
        </w:rPr>
        <w:t>о</w:t>
      </w:r>
      <w:r w:rsidRPr="001F36D7">
        <w:rPr>
          <w:rFonts w:ascii="Century" w:eastAsia="Times New Roman" w:hAnsi="Century" w:cs="Arial"/>
          <w:spacing w:val="-1"/>
        </w:rPr>
        <w:t>л</w:t>
      </w:r>
      <w:r w:rsidRPr="001F36D7">
        <w:rPr>
          <w:rFonts w:ascii="Century" w:eastAsia="Times New Roman" w:hAnsi="Century" w:cs="Arial"/>
        </w:rPr>
        <w:t>и</w:t>
      </w:r>
      <w:r w:rsidRPr="001F36D7">
        <w:rPr>
          <w:rFonts w:ascii="Century" w:eastAsia="Times New Roman" w:hAnsi="Century" w:cs="Arial"/>
          <w:spacing w:val="2"/>
        </w:rPr>
        <w:t>к</w:t>
      </w:r>
      <w:r w:rsidRPr="001F36D7">
        <w:rPr>
          <w:rFonts w:ascii="Century" w:eastAsia="Times New Roman" w:hAnsi="Century" w:cs="Arial"/>
        </w:rPr>
        <w:t>о</w:t>
      </w:r>
      <w:r w:rsidRPr="001F36D7">
        <w:rPr>
          <w:rFonts w:ascii="Century" w:eastAsia="Times New Roman" w:hAnsi="Century" w:cs="Arial"/>
          <w:spacing w:val="1"/>
        </w:rPr>
        <w:t xml:space="preserve"> </w:t>
      </w:r>
      <w:r w:rsidRPr="001F36D7">
        <w:rPr>
          <w:rFonts w:ascii="Century" w:eastAsia="Times New Roman" w:hAnsi="Century" w:cs="Arial"/>
          <w:spacing w:val="-1"/>
        </w:rPr>
        <w:t>д</w:t>
      </w:r>
      <w:r w:rsidRPr="001F36D7">
        <w:rPr>
          <w:rFonts w:ascii="Century" w:eastAsia="Times New Roman" w:hAnsi="Century" w:cs="Arial"/>
          <w:spacing w:val="-3"/>
        </w:rPr>
        <w:t>в</w:t>
      </w:r>
      <w:r w:rsidRPr="001F36D7">
        <w:rPr>
          <w:rFonts w:ascii="Century" w:eastAsia="Times New Roman" w:hAnsi="Century" w:cs="Arial"/>
        </w:rPr>
        <w:t>е</w:t>
      </w:r>
      <w:r w:rsidRPr="001F36D7">
        <w:rPr>
          <w:rFonts w:ascii="Century" w:eastAsia="Times New Roman" w:hAnsi="Century" w:cs="Arial"/>
          <w:spacing w:val="1"/>
        </w:rPr>
        <w:t xml:space="preserve"> </w:t>
      </w:r>
      <w:r w:rsidRPr="001F36D7">
        <w:rPr>
          <w:rFonts w:ascii="Century" w:eastAsia="Times New Roman" w:hAnsi="Century" w:cs="Arial"/>
        </w:rPr>
        <w:t>или</w:t>
      </w:r>
      <w:r w:rsidRPr="001F36D7">
        <w:rPr>
          <w:rFonts w:ascii="Century" w:eastAsia="Times New Roman" w:hAnsi="Century" w:cs="Arial"/>
          <w:spacing w:val="66"/>
        </w:rPr>
        <w:t xml:space="preserve"> </w:t>
      </w:r>
      <w:r w:rsidRPr="001F36D7">
        <w:rPr>
          <w:rFonts w:ascii="Century" w:eastAsia="Times New Roman" w:hAnsi="Century" w:cs="Arial"/>
        </w:rPr>
        <w:t>више</w:t>
      </w:r>
      <w:r w:rsidRPr="001F36D7">
        <w:rPr>
          <w:rFonts w:ascii="Century" w:eastAsia="Times New Roman" w:hAnsi="Century" w:cs="Arial"/>
          <w:spacing w:val="1"/>
        </w:rPr>
        <w:t xml:space="preserve"> </w:t>
      </w:r>
      <w:r w:rsidRPr="001F36D7">
        <w:rPr>
          <w:rFonts w:ascii="Century" w:eastAsia="Times New Roman" w:hAnsi="Century" w:cs="Arial"/>
        </w:rPr>
        <w:t>пон</w:t>
      </w:r>
      <w:r w:rsidRPr="001F36D7">
        <w:rPr>
          <w:rFonts w:ascii="Century" w:eastAsia="Times New Roman" w:hAnsi="Century" w:cs="Arial"/>
          <w:spacing w:val="-10"/>
        </w:rPr>
        <w:t>у</w:t>
      </w:r>
      <w:r w:rsidRPr="001F36D7">
        <w:rPr>
          <w:rFonts w:ascii="Century" w:eastAsia="Times New Roman" w:hAnsi="Century" w:cs="Arial"/>
          <w:spacing w:val="-1"/>
        </w:rPr>
        <w:t>д</w:t>
      </w:r>
      <w:r w:rsidRPr="001F36D7">
        <w:rPr>
          <w:rFonts w:ascii="Century" w:eastAsia="Times New Roman" w:hAnsi="Century" w:cs="Arial"/>
        </w:rPr>
        <w:t>а</w:t>
      </w:r>
      <w:r w:rsidRPr="001F36D7">
        <w:rPr>
          <w:rFonts w:ascii="Century" w:eastAsia="Times New Roman" w:hAnsi="Century" w:cs="Arial"/>
          <w:spacing w:val="1"/>
        </w:rPr>
        <w:t xml:space="preserve"> </w:t>
      </w:r>
      <w:r w:rsidRPr="001F36D7">
        <w:rPr>
          <w:rFonts w:ascii="Century" w:eastAsia="Times New Roman" w:hAnsi="Century" w:cs="Arial"/>
        </w:rPr>
        <w:t>имају ис</w:t>
      </w:r>
      <w:r w:rsidRPr="001F36D7">
        <w:rPr>
          <w:rFonts w:ascii="Century" w:eastAsia="Times New Roman" w:hAnsi="Century" w:cs="Arial"/>
          <w:spacing w:val="2"/>
        </w:rPr>
        <w:t>т</w:t>
      </w:r>
      <w:r w:rsidRPr="001F36D7">
        <w:rPr>
          <w:rFonts w:ascii="Century" w:eastAsia="Times New Roman" w:hAnsi="Century" w:cs="Arial"/>
          <w:lang w:val="sr-Cyrl-CS"/>
        </w:rPr>
        <w:t xml:space="preserve">у понуђену цену, </w:t>
      </w:r>
      <w:r w:rsidRPr="001F36D7">
        <w:rPr>
          <w:rFonts w:ascii="Century" w:eastAsia="Times New Roman" w:hAnsi="Century" w:cs="Arial"/>
        </w:rPr>
        <w:t xml:space="preserve">предност ће имати понуђач </w:t>
      </w:r>
      <w:r w:rsidRPr="001F36D7">
        <w:rPr>
          <w:rFonts w:ascii="Century" w:eastAsia="Times New Roman" w:hAnsi="Century" w:cs="Arial"/>
          <w:lang w:val="sr-Cyrl-CS"/>
        </w:rPr>
        <w:t xml:space="preserve">који је понудио дужи рок важења понуде. У случају да су два или више понуђача понудили </w:t>
      </w:r>
      <w:r w:rsidR="00E06E4A">
        <w:rPr>
          <w:rFonts w:ascii="Century" w:eastAsia="Times New Roman" w:hAnsi="Century" w:cs="Arial"/>
          <w:lang w:val="sr-Cyrl-CS"/>
        </w:rPr>
        <w:t xml:space="preserve">исту цену и </w:t>
      </w:r>
      <w:r w:rsidRPr="001F36D7">
        <w:rPr>
          <w:rFonts w:ascii="Century" w:eastAsia="Times New Roman" w:hAnsi="Century" w:cs="Arial"/>
          <w:lang w:val="sr-Cyrl-CS"/>
        </w:rPr>
        <w:t xml:space="preserve">исти рок важења понуде, избор најповољније понуде извршиће се </w:t>
      </w:r>
      <w:r w:rsidRPr="001F36D7">
        <w:rPr>
          <w:rFonts w:ascii="Century" w:eastAsia="Times New Roman" w:hAnsi="Century" w:cs="Arial"/>
        </w:rPr>
        <w:t>жребом.</w:t>
      </w:r>
      <w:r w:rsidRPr="001F36D7">
        <w:rPr>
          <w:rFonts w:ascii="Century" w:eastAsia="Times New Roman" w:hAnsi="Century" w:cs="Arial"/>
          <w:lang w:val="sr-Cyrl-CS"/>
        </w:rPr>
        <w:t xml:space="preserve"> </w:t>
      </w:r>
      <w:r w:rsidRPr="001F36D7">
        <w:rPr>
          <w:rFonts w:ascii="Century" w:eastAsia="Times New Roman" w:hAnsi="Century" w:cs="Arial"/>
        </w:rPr>
        <w:t xml:space="preserve">Наручилац ће упутити позив понуђачима чије су понуде прихватљиве у смислу члана 3. став 1. тачка 33. ЗЈН и које имају исту најнижу понуђену цену и исте рокове испоруке да присуствују </w:t>
      </w:r>
      <w:r w:rsidRPr="001F36D7">
        <w:rPr>
          <w:rFonts w:ascii="Century" w:eastAsia="Times New Roman" w:hAnsi="Century" w:cs="Arial"/>
        </w:rPr>
        <w:lastRenderedPageBreak/>
        <w:t>поступку жребања. Поступак жребања водиће председник комисије и биће обављено у просторијама ПУ «Вера Гуцуња“ Сомбор, Венац војводе Петра Бојовића бр. 3, 25000 Сомбор. О поступки жребања води ће се записник. Комисија обезбеђује посуду и куглице у којима ће бити папирићи са називима понуђача који су ушли у поступак жребања. Жребање се завршава извлачењем једне куглице од стране председника комисије, из које се вади папирић и чита назив понуђача коме ће бити додељен уговор у предметном поступку“.</w:t>
      </w:r>
    </w:p>
    <w:p w:rsidR="006F59AC" w:rsidRPr="00E06E4A" w:rsidRDefault="006F59AC" w:rsidP="004C7D58">
      <w:pPr>
        <w:spacing w:line="240" w:lineRule="auto"/>
        <w:jc w:val="both"/>
        <w:rPr>
          <w:rFonts w:ascii="Century" w:hAnsi="Century" w:cs="Arial"/>
          <w:b/>
          <w:bCs/>
          <w:sz w:val="24"/>
          <w:szCs w:val="24"/>
        </w:rPr>
      </w:pPr>
      <w:r w:rsidRPr="006F59AC">
        <w:rPr>
          <w:rFonts w:ascii="Century" w:hAnsi="Century" w:cs="Arial"/>
          <w:b/>
          <w:bCs/>
          <w:sz w:val="24"/>
          <w:szCs w:val="24"/>
          <w:lang w:val="sr-Cyrl-CS"/>
        </w:rPr>
        <w:t>1</w:t>
      </w:r>
      <w:r w:rsidRPr="006F59AC">
        <w:rPr>
          <w:rFonts w:ascii="Century" w:hAnsi="Century" w:cs="Arial"/>
          <w:b/>
          <w:bCs/>
          <w:sz w:val="24"/>
          <w:szCs w:val="24"/>
        </w:rPr>
        <w:t xml:space="preserve">9. ПОШТОВАЊЕ ОБАВЕЗА КОЈЕ ПРОИЗИЛАЗЕ ИЗ ВАЖЕЋИХ ПРОПИСА </w:t>
      </w:r>
    </w:p>
    <w:p w:rsidR="00C53318" w:rsidRDefault="006F59AC" w:rsidP="004C7D58">
      <w:pPr>
        <w:spacing w:line="240" w:lineRule="auto"/>
        <w:jc w:val="both"/>
        <w:rPr>
          <w:rFonts w:ascii="Century" w:hAnsi="Century" w:cs="Arial"/>
          <w:sz w:val="24"/>
          <w:szCs w:val="24"/>
          <w:lang w:val="sr-Cyrl-CS"/>
        </w:rPr>
      </w:pPr>
      <w:r w:rsidRPr="006F59AC">
        <w:rPr>
          <w:rFonts w:ascii="Century" w:hAnsi="Century" w:cs="Arial"/>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w:t>
      </w:r>
      <w:r w:rsidR="00B921AE">
        <w:rPr>
          <w:rFonts w:ascii="Century" w:hAnsi="Century" w:cs="Arial"/>
          <w:sz w:val="24"/>
          <w:szCs w:val="24"/>
        </w:rPr>
        <w:t xml:space="preserve">е, </w:t>
      </w:r>
    </w:p>
    <w:p w:rsidR="006F59AC" w:rsidRPr="0053401D" w:rsidRDefault="00B921AE" w:rsidP="004C7D58">
      <w:pPr>
        <w:spacing w:line="240" w:lineRule="auto"/>
        <w:jc w:val="both"/>
        <w:rPr>
          <w:rFonts w:ascii="Century" w:hAnsi="Century" w:cs="Arial"/>
          <w:sz w:val="24"/>
          <w:szCs w:val="24"/>
          <w:lang w:val="sr-Cyrl-CS"/>
        </w:rPr>
      </w:pPr>
      <w:r>
        <w:rPr>
          <w:rFonts w:ascii="Century" w:hAnsi="Century" w:cs="Arial"/>
          <w:sz w:val="24"/>
          <w:szCs w:val="24"/>
        </w:rPr>
        <w:t xml:space="preserve">као и да </w:t>
      </w:r>
      <w:r>
        <w:rPr>
          <w:rFonts w:ascii="Century" w:hAnsi="Century" w:cs="Arial"/>
          <w:sz w:val="24"/>
          <w:szCs w:val="24"/>
          <w:lang w:val="sr-Cyrl-CS"/>
        </w:rPr>
        <w:t>нема забрану</w:t>
      </w:r>
      <w:r w:rsidR="00CD08ED">
        <w:rPr>
          <w:rFonts w:ascii="Century" w:hAnsi="Century" w:cs="Arial"/>
          <w:sz w:val="24"/>
          <w:szCs w:val="24"/>
          <w:lang w:val="sr-Cyrl-CS"/>
        </w:rPr>
        <w:t xml:space="preserve"> обављања делатности која је на снази у време подношења понуде.</w:t>
      </w:r>
      <w:r w:rsidR="006F59AC" w:rsidRPr="006F59AC">
        <w:rPr>
          <w:rFonts w:ascii="Century" w:hAnsi="Century" w:cs="Arial"/>
          <w:sz w:val="24"/>
          <w:szCs w:val="24"/>
        </w:rPr>
        <w:t xml:space="preserve"> (Образац изјаве, дат је у </w:t>
      </w:r>
      <w:r w:rsidR="006F59AC" w:rsidRPr="006F59AC">
        <w:rPr>
          <w:rFonts w:ascii="Century" w:hAnsi="Century" w:cs="Arial"/>
          <w:sz w:val="24"/>
          <w:szCs w:val="24"/>
          <w:lang w:val="sr-Cyrl-CS"/>
        </w:rPr>
        <w:t xml:space="preserve">поглављу </w:t>
      </w:r>
      <w:r w:rsidR="006F59AC" w:rsidRPr="006F59AC">
        <w:rPr>
          <w:rFonts w:ascii="Century" w:hAnsi="Century" w:cs="Arial"/>
          <w:sz w:val="24"/>
          <w:szCs w:val="24"/>
        </w:rPr>
        <w:t>XI</w:t>
      </w:r>
      <w:r w:rsidR="006F59AC" w:rsidRPr="006F59AC">
        <w:rPr>
          <w:rFonts w:ascii="Century" w:hAnsi="Century" w:cs="Arial"/>
          <w:color w:val="FF0000"/>
          <w:sz w:val="24"/>
          <w:szCs w:val="24"/>
          <w:lang w:val="ru-RU"/>
        </w:rPr>
        <w:t xml:space="preserve"> </w:t>
      </w:r>
      <w:r w:rsidR="006F59AC" w:rsidRPr="006F59AC">
        <w:rPr>
          <w:rFonts w:ascii="Century" w:hAnsi="Century" w:cs="Arial"/>
          <w:sz w:val="24"/>
          <w:szCs w:val="24"/>
        </w:rPr>
        <w:t>конкурсне документације)</w:t>
      </w:r>
      <w:r w:rsidR="006F59AC" w:rsidRPr="006F59AC">
        <w:rPr>
          <w:rFonts w:ascii="Century" w:hAnsi="Century" w:cs="Arial"/>
          <w:sz w:val="24"/>
          <w:szCs w:val="24"/>
          <w:lang w:val="sr-Cyrl-CS"/>
        </w:rPr>
        <w:t>.</w:t>
      </w:r>
    </w:p>
    <w:p w:rsidR="006F59AC" w:rsidRDefault="006F59AC" w:rsidP="004C7D58">
      <w:pPr>
        <w:spacing w:line="240" w:lineRule="auto"/>
        <w:jc w:val="both"/>
        <w:rPr>
          <w:rFonts w:ascii="Century" w:hAnsi="Century" w:cs="Arial"/>
          <w:b/>
          <w:bCs/>
          <w:sz w:val="24"/>
          <w:szCs w:val="24"/>
        </w:rPr>
      </w:pPr>
      <w:r w:rsidRPr="006F59AC">
        <w:rPr>
          <w:rFonts w:ascii="Century" w:hAnsi="Century" w:cs="Arial"/>
          <w:b/>
          <w:bCs/>
          <w:sz w:val="24"/>
          <w:szCs w:val="24"/>
        </w:rPr>
        <w:t xml:space="preserve">21. НАЧИН И РОК ЗА ПОДНОШЕЊЕ ЗАХТЕВА ЗА ЗАШТИТУ ПРАВА ПОНУЂАЧА </w:t>
      </w:r>
    </w:p>
    <w:p w:rsidR="005077A4" w:rsidRPr="00957F63" w:rsidRDefault="005077A4" w:rsidP="005077A4">
      <w:pPr>
        <w:pStyle w:val="ListParagraph"/>
        <w:suppressAutoHyphens w:val="0"/>
        <w:autoSpaceDE w:val="0"/>
        <w:autoSpaceDN w:val="0"/>
        <w:adjustRightInd w:val="0"/>
        <w:spacing w:line="240" w:lineRule="auto"/>
        <w:ind w:left="0"/>
        <w:jc w:val="both"/>
        <w:rPr>
          <w:rFonts w:ascii="Century" w:hAnsi="Century" w:cs="Arial"/>
          <w:bCs/>
          <w:lang w:val="ru-RU"/>
        </w:rPr>
      </w:pPr>
      <w:r w:rsidRPr="00957F63">
        <w:rPr>
          <w:rFonts w:ascii="Century" w:hAnsi="Century" w:cs="Arial"/>
          <w:bCs/>
          <w:lang w:val="ru-RU"/>
        </w:rPr>
        <w:t>Поступак заштите права понуђача регулисан је одредбама члана 148.- 159.ЗЈН-а.</w:t>
      </w:r>
    </w:p>
    <w:p w:rsidR="005077A4" w:rsidRPr="00957F63" w:rsidRDefault="005077A4" w:rsidP="005077A4">
      <w:pPr>
        <w:spacing w:line="240" w:lineRule="auto"/>
        <w:jc w:val="both"/>
        <w:rPr>
          <w:rFonts w:ascii="Century" w:hAnsi="Century" w:cs="Arial"/>
          <w:sz w:val="24"/>
          <w:szCs w:val="24"/>
          <w:lang w:val="sr-Cyrl-CS"/>
        </w:rPr>
      </w:pPr>
      <w:r w:rsidRPr="00957F63">
        <w:rPr>
          <w:rFonts w:ascii="Century" w:hAnsi="Century" w:cs="Arial"/>
          <w:sz w:val="24"/>
          <w:szCs w:val="24"/>
        </w:rPr>
        <w:t xml:space="preserve">Захтев за заштиту права може да поднесе понуђач, односно заинтересовано лице, </w:t>
      </w:r>
      <w:r w:rsidRPr="00957F63">
        <w:rPr>
          <w:rFonts w:ascii="Century" w:hAnsi="Century" w:cs="Arial"/>
          <w:sz w:val="24"/>
          <w:szCs w:val="24"/>
          <w:lang w:val="sr-Cyrl-CS"/>
        </w:rPr>
        <w:t>који има интерес за доделу уговора и који је претрпео или би могао да претрпи штету због поступања наручиоца противно одредбама  ЗЈН.</w:t>
      </w:r>
    </w:p>
    <w:p w:rsidR="005077A4" w:rsidRPr="00957F63" w:rsidRDefault="005077A4" w:rsidP="005077A4">
      <w:pPr>
        <w:pStyle w:val="ListParagraph"/>
        <w:suppressAutoHyphens w:val="0"/>
        <w:autoSpaceDE w:val="0"/>
        <w:autoSpaceDN w:val="0"/>
        <w:adjustRightInd w:val="0"/>
        <w:spacing w:line="240" w:lineRule="auto"/>
        <w:ind w:left="0"/>
        <w:jc w:val="both"/>
        <w:rPr>
          <w:rFonts w:ascii="Century" w:hAnsi="Century" w:cs="Arial"/>
          <w:bCs/>
          <w:lang w:val="ru-RU"/>
        </w:rPr>
      </w:pPr>
      <w:r w:rsidRPr="00957F63">
        <w:rPr>
          <w:rFonts w:ascii="Century" w:hAnsi="Century" w:cs="Arial"/>
          <w:bCs/>
          <w:lang w:val="ru-RU"/>
        </w:rPr>
        <w:t>Захтев за заштиту права подноси се наручиоцу. Копију захтева за заштиту права подносилац истовремено доставља Републичкој комисији.</w:t>
      </w:r>
    </w:p>
    <w:p w:rsidR="005077A4" w:rsidRPr="00957F63" w:rsidRDefault="005077A4" w:rsidP="005077A4">
      <w:pPr>
        <w:pStyle w:val="ListParagraph"/>
        <w:suppressAutoHyphens w:val="0"/>
        <w:autoSpaceDE w:val="0"/>
        <w:autoSpaceDN w:val="0"/>
        <w:adjustRightInd w:val="0"/>
        <w:spacing w:line="240" w:lineRule="auto"/>
        <w:ind w:left="0"/>
        <w:jc w:val="both"/>
        <w:rPr>
          <w:rFonts w:ascii="Century" w:hAnsi="Century" w:cs="Arial"/>
          <w:bCs/>
        </w:rPr>
      </w:pPr>
      <w:r w:rsidRPr="00957F63">
        <w:rPr>
          <w:rFonts w:ascii="Century" w:hAnsi="Century" w:cs="Arial"/>
          <w:bCs/>
          <w:lang w:val="ru-RU"/>
        </w:rPr>
        <w:t xml:space="preserve">Захтев за заштиту права се доставља непосредно, електронском поштом </w:t>
      </w:r>
      <w:r w:rsidRPr="00957F63">
        <w:rPr>
          <w:rFonts w:ascii="Century" w:hAnsi="Century" w:cs="Arial"/>
          <w:bCs/>
          <w:lang w:val="sr-Cyrl-CS"/>
        </w:rPr>
        <w:t>на</w:t>
      </w:r>
      <w:r w:rsidRPr="00957F63">
        <w:rPr>
          <w:rFonts w:ascii="Century" w:hAnsi="Century" w:cs="Arial"/>
          <w:bCs/>
          <w:lang w:val="ru-RU"/>
        </w:rPr>
        <w:t xml:space="preserve"> </w:t>
      </w:r>
      <w:r w:rsidRPr="00957F63">
        <w:rPr>
          <w:rFonts w:ascii="Century" w:hAnsi="Century" w:cs="Arial"/>
          <w:bCs/>
        </w:rPr>
        <w:t>e</w:t>
      </w:r>
      <w:r w:rsidRPr="00957F63">
        <w:rPr>
          <w:rFonts w:ascii="Century" w:hAnsi="Century" w:cs="Arial"/>
          <w:bCs/>
          <w:lang w:val="sr-Cyrl-CS"/>
        </w:rPr>
        <w:t>-</w:t>
      </w:r>
      <w:r w:rsidRPr="00957F63">
        <w:rPr>
          <w:rFonts w:ascii="Century" w:hAnsi="Century" w:cs="Arial"/>
          <w:bCs/>
          <w:lang w:val="ru-RU"/>
        </w:rPr>
        <w:t xml:space="preserve"> </w:t>
      </w:r>
      <w:r w:rsidRPr="00957F63">
        <w:rPr>
          <w:rFonts w:ascii="Century" w:hAnsi="Century" w:cs="Arial"/>
          <w:bCs/>
        </w:rPr>
        <w:t>mail</w:t>
      </w:r>
      <w:r w:rsidRPr="00957F63">
        <w:rPr>
          <w:rFonts w:ascii="Century" w:hAnsi="Century" w:cs="Arial"/>
          <w:bCs/>
          <w:lang w:val="ru-RU"/>
        </w:rPr>
        <w:t xml:space="preserve"> </w:t>
      </w:r>
      <w:hyperlink r:id="rId12" w:history="1">
        <w:r w:rsidRPr="00957F63">
          <w:rPr>
            <w:rStyle w:val="Hyperlink"/>
            <w:rFonts w:ascii="Century" w:hAnsi="Century" w:cs="Arial"/>
            <w:bCs/>
          </w:rPr>
          <w:t>veragucunja@mts.rs</w:t>
        </w:r>
      </w:hyperlink>
      <w:r w:rsidRPr="00957F63">
        <w:rPr>
          <w:rFonts w:ascii="Century" w:hAnsi="Century" w:cs="Arial"/>
          <w:bCs/>
        </w:rPr>
        <w:t xml:space="preserve"> , </w:t>
      </w:r>
      <w:r w:rsidRPr="00957F63">
        <w:rPr>
          <w:rFonts w:ascii="Century" w:hAnsi="Century" w:cs="Arial"/>
          <w:bCs/>
          <w:lang w:val="ru-RU"/>
        </w:rPr>
        <w:t xml:space="preserve">факсом (на број </w:t>
      </w:r>
      <w:r w:rsidRPr="00957F63">
        <w:rPr>
          <w:rFonts w:ascii="Century" w:hAnsi="Century" w:cs="Arial"/>
          <w:bCs/>
        </w:rPr>
        <w:t>025 421 744</w:t>
      </w:r>
      <w:r w:rsidRPr="00957F63">
        <w:rPr>
          <w:rFonts w:ascii="Century" w:hAnsi="Century" w:cs="Arial"/>
          <w:bCs/>
          <w:lang w:val="ru-RU"/>
        </w:rPr>
        <w:t xml:space="preserve">)  </w:t>
      </w:r>
      <w:r w:rsidRPr="00957F63">
        <w:rPr>
          <w:rFonts w:ascii="Century" w:hAnsi="Century" w:cs="Arial"/>
          <w:bCs/>
          <w:lang w:val="sr-Cyrl-CS"/>
        </w:rPr>
        <w:t>и</w:t>
      </w:r>
      <w:r w:rsidRPr="00957F63">
        <w:rPr>
          <w:rFonts w:ascii="Century" w:hAnsi="Century" w:cs="Arial"/>
          <w:bCs/>
          <w:lang w:val="ru-RU"/>
        </w:rPr>
        <w:t>ли препо</w:t>
      </w:r>
      <w:r>
        <w:rPr>
          <w:rFonts w:ascii="Century" w:hAnsi="Century" w:cs="Arial"/>
          <w:bCs/>
          <w:lang w:val="ru-RU"/>
        </w:rPr>
        <w:t>рученом пошиљком са повратницом на адресу: Предшколска установа «Вера Гуцуња» Сомбор, Венац војводе Петра Бојовића бр. 3, 25000 Сомбор, радним даном (понедељак-петак) у времену од 07:00-15:00 часова. Захтев који пристигне ван радног времена, сматраће се да је пристигао првог наредног радног дана.</w:t>
      </w:r>
    </w:p>
    <w:p w:rsidR="005077A4" w:rsidRPr="00957F63" w:rsidRDefault="005077A4" w:rsidP="005077A4">
      <w:pPr>
        <w:pStyle w:val="ListParagraph"/>
        <w:suppressAutoHyphens w:val="0"/>
        <w:autoSpaceDE w:val="0"/>
        <w:autoSpaceDN w:val="0"/>
        <w:adjustRightInd w:val="0"/>
        <w:spacing w:line="240" w:lineRule="auto"/>
        <w:ind w:left="0"/>
        <w:jc w:val="both"/>
        <w:rPr>
          <w:rFonts w:ascii="Century" w:hAnsi="Century" w:cs="Arial"/>
          <w:bCs/>
          <w:lang w:val="ru-RU"/>
        </w:rPr>
      </w:pPr>
      <w:r w:rsidRPr="00957F63">
        <w:rPr>
          <w:rFonts w:ascii="Century" w:hAnsi="Century" w:cs="Arial"/>
          <w:bCs/>
          <w:lang w:val="ru-RU"/>
        </w:rPr>
        <w:t>Захтев за заштиту права може се поднети у току целог поступка јавне набавке, против сваке радње наручиоца, осим ако ЗЈН-ом није другачије одређено.</w:t>
      </w:r>
    </w:p>
    <w:p w:rsidR="005077A4" w:rsidRPr="00957F63" w:rsidRDefault="005077A4" w:rsidP="005077A4">
      <w:pPr>
        <w:pStyle w:val="ListParagraph"/>
        <w:suppressAutoHyphens w:val="0"/>
        <w:autoSpaceDE w:val="0"/>
        <w:autoSpaceDN w:val="0"/>
        <w:adjustRightInd w:val="0"/>
        <w:spacing w:line="240" w:lineRule="auto"/>
        <w:ind w:left="0"/>
        <w:jc w:val="both"/>
        <w:rPr>
          <w:rFonts w:ascii="Century" w:hAnsi="Century" w:cs="Arial"/>
          <w:bCs/>
          <w:lang w:val="ru-RU"/>
        </w:rPr>
      </w:pPr>
      <w:r w:rsidRPr="00957F63">
        <w:rPr>
          <w:rFonts w:ascii="Century" w:hAnsi="Century" w:cs="Arial"/>
          <w:bCs/>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чл.63 став 2. ЗЈН указао наручиоцу на евентуалне недостатке и неправилности , а наручилац  исте није отклонио.</w:t>
      </w:r>
    </w:p>
    <w:p w:rsidR="005077A4" w:rsidRPr="00957F63" w:rsidRDefault="005077A4" w:rsidP="005077A4">
      <w:pPr>
        <w:pStyle w:val="ListParagraph"/>
        <w:suppressAutoHyphens w:val="0"/>
        <w:autoSpaceDE w:val="0"/>
        <w:autoSpaceDN w:val="0"/>
        <w:adjustRightInd w:val="0"/>
        <w:spacing w:line="240" w:lineRule="auto"/>
        <w:ind w:left="0"/>
        <w:jc w:val="both"/>
        <w:rPr>
          <w:rFonts w:ascii="Century" w:hAnsi="Century" w:cs="Arial"/>
          <w:bCs/>
          <w:lang w:val="ru-RU"/>
        </w:rPr>
      </w:pPr>
      <w:r w:rsidRPr="00957F63">
        <w:rPr>
          <w:rFonts w:ascii="Century" w:hAnsi="Century" w:cs="Arial"/>
          <w:bCs/>
          <w:lang w:val="ru-RU"/>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Управе за јавне набавке.</w:t>
      </w:r>
    </w:p>
    <w:p w:rsidR="005077A4" w:rsidRPr="00957F63" w:rsidRDefault="005077A4" w:rsidP="005077A4">
      <w:pPr>
        <w:pStyle w:val="ListParagraph"/>
        <w:suppressAutoHyphens w:val="0"/>
        <w:autoSpaceDE w:val="0"/>
        <w:autoSpaceDN w:val="0"/>
        <w:adjustRightInd w:val="0"/>
        <w:spacing w:line="240" w:lineRule="auto"/>
        <w:ind w:left="0"/>
        <w:jc w:val="both"/>
        <w:rPr>
          <w:rFonts w:ascii="Century" w:hAnsi="Century" w:cs="Arial"/>
          <w:bCs/>
          <w:lang w:val="ru-RU"/>
        </w:rPr>
      </w:pPr>
      <w:r w:rsidRPr="00957F63">
        <w:rPr>
          <w:rFonts w:ascii="Century" w:hAnsi="Century" w:cs="Arial"/>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5077A4" w:rsidRPr="00957F63" w:rsidRDefault="005077A4" w:rsidP="005077A4">
      <w:pPr>
        <w:spacing w:line="240" w:lineRule="auto"/>
        <w:jc w:val="both"/>
        <w:rPr>
          <w:rFonts w:ascii="Century" w:hAnsi="Century" w:cs="Arial"/>
          <w:sz w:val="24"/>
          <w:szCs w:val="24"/>
        </w:rPr>
      </w:pPr>
      <w:r w:rsidRPr="00957F63">
        <w:rPr>
          <w:rFonts w:ascii="Century" w:hAnsi="Century" w:cs="Arial"/>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077A4" w:rsidRPr="00957F63" w:rsidRDefault="005077A4" w:rsidP="005077A4">
      <w:pPr>
        <w:spacing w:line="240" w:lineRule="auto"/>
        <w:jc w:val="both"/>
        <w:rPr>
          <w:rFonts w:ascii="Century" w:hAnsi="Century" w:cs="Arial"/>
          <w:sz w:val="24"/>
          <w:szCs w:val="24"/>
        </w:rPr>
      </w:pPr>
      <w:r w:rsidRPr="00957F63">
        <w:rPr>
          <w:rFonts w:ascii="Century" w:hAnsi="Century" w:cs="Arial"/>
          <w:sz w:val="24"/>
          <w:szCs w:val="24"/>
        </w:rPr>
        <w:t>Ако је у истом поступку јавне набавке поново поднет захтев за заштиту права од стр</w:t>
      </w:r>
      <w:r w:rsidRPr="00957F63">
        <w:rPr>
          <w:rFonts w:ascii="Century" w:hAnsi="Century" w:cs="Arial"/>
          <w:sz w:val="24"/>
          <w:szCs w:val="24"/>
          <w:lang w:val="sr-Cyrl-CS"/>
        </w:rPr>
        <w:t>а</w:t>
      </w:r>
      <w:r w:rsidRPr="00957F63">
        <w:rPr>
          <w:rFonts w:ascii="Century" w:hAnsi="Century" w:cs="Arial"/>
          <w:sz w:val="24"/>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077A4" w:rsidRPr="0048439A" w:rsidRDefault="005077A4" w:rsidP="0048439A">
      <w:pPr>
        <w:pStyle w:val="ListParagraph"/>
        <w:suppressAutoHyphens w:val="0"/>
        <w:spacing w:after="200" w:line="240" w:lineRule="auto"/>
        <w:ind w:left="0"/>
        <w:jc w:val="both"/>
        <w:rPr>
          <w:rFonts w:ascii="Century" w:hAnsi="Century" w:cs="Arial"/>
          <w:bCs/>
          <w:lang w:val="sr-Cyrl-CS"/>
        </w:rPr>
      </w:pPr>
      <w:r w:rsidRPr="00957F63">
        <w:rPr>
          <w:rFonts w:ascii="Century" w:hAnsi="Century" w:cs="Arial"/>
          <w:bCs/>
          <w:lang w:val="ru-RU"/>
        </w:rPr>
        <w:lastRenderedPageBreak/>
        <w:t>Подносилац захтева је дужан да на рачун буџета Републике Србије уплати таксу у изн</w:t>
      </w:r>
      <w:r w:rsidRPr="00957F63">
        <w:rPr>
          <w:rFonts w:ascii="Century" w:hAnsi="Century" w:cs="Arial"/>
          <w:bCs/>
        </w:rPr>
        <w:t>o</w:t>
      </w:r>
      <w:r w:rsidRPr="00957F63">
        <w:rPr>
          <w:rFonts w:ascii="Century" w:hAnsi="Century" w:cs="Arial"/>
          <w:bCs/>
          <w:lang w:val="ru-RU"/>
        </w:rPr>
        <w:t xml:space="preserve">су од 60.000,00 динара на број жиро рачуна: 840-30678845-06, шифра плаћања: 153 или 253, позив на број јнмв </w:t>
      </w:r>
      <w:r w:rsidR="0048439A">
        <w:rPr>
          <w:rFonts w:ascii="Century" w:hAnsi="Century" w:cs="Arial"/>
          <w:bCs/>
        </w:rPr>
        <w:t>4</w:t>
      </w:r>
      <w:r w:rsidR="0048439A">
        <w:rPr>
          <w:rFonts w:ascii="Century" w:hAnsi="Century" w:cs="Arial"/>
          <w:bCs/>
          <w:lang w:val="sr-Cyrl-CS"/>
        </w:rPr>
        <w:t>/20</w:t>
      </w:r>
      <w:r w:rsidRPr="00957F63">
        <w:rPr>
          <w:rFonts w:ascii="Century" w:hAnsi="Century" w:cs="Arial"/>
          <w:bCs/>
          <w:lang w:val="ru-RU"/>
        </w:rPr>
        <w:t>, сврха уплате: Републичка административна такса са назнаком јавне набавке на коју се односи (број или назив конкретне јавне набавке), корисник: буџет Републике Србије.Детаљно упутство о уплати републичке таксе се налази на</w:t>
      </w:r>
      <w:r w:rsidR="001874B0">
        <w:rPr>
          <w:rFonts w:ascii="Century" w:hAnsi="Century" w:cs="Arial"/>
          <w:bCs/>
          <w:lang w:val="ru-RU"/>
        </w:rPr>
        <w:t xml:space="preserve"> </w:t>
      </w:r>
      <w:r w:rsidRPr="00957F63">
        <w:rPr>
          <w:rFonts w:ascii="Century" w:hAnsi="Century" w:cs="Arial"/>
          <w:bCs/>
          <w:lang w:val="ru-RU"/>
        </w:rPr>
        <w:t>сајту Републичке комисије за заштиту права у поступцима јавних набавки-http://www.kjn.gov.rs/ci/uputstvo-o-uplati-republicke-administrativne-takse.html.</w:t>
      </w:r>
    </w:p>
    <w:p w:rsidR="006F59AC" w:rsidRPr="00F771FE" w:rsidRDefault="006F59AC" w:rsidP="004C7D58">
      <w:pPr>
        <w:spacing w:line="240" w:lineRule="auto"/>
        <w:jc w:val="both"/>
        <w:rPr>
          <w:rFonts w:ascii="Century" w:hAnsi="Century" w:cs="Arial"/>
          <w:b/>
          <w:sz w:val="24"/>
          <w:szCs w:val="24"/>
          <w:lang w:val="sr-Cyrl-CS"/>
        </w:rPr>
      </w:pPr>
      <w:r w:rsidRPr="006F59AC">
        <w:rPr>
          <w:rFonts w:ascii="Century" w:hAnsi="Century" w:cs="Arial"/>
          <w:b/>
          <w:sz w:val="24"/>
          <w:szCs w:val="24"/>
        </w:rPr>
        <w:t>22. РОК У КОЈЕМ ЋЕ УГОВОР БИТИ ЗАКЉУЧЕН</w:t>
      </w: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sz w:val="24"/>
          <w:szCs w:val="24"/>
        </w:rPr>
        <w:t>Уговор о јавној набавци ће бити закључен са понуђачем којем је додељен уговор у року од 8 дана од дана протека рока за подношење захт</w:t>
      </w:r>
      <w:r w:rsidRPr="006F59AC">
        <w:rPr>
          <w:rFonts w:ascii="Century" w:hAnsi="Century" w:cs="Arial"/>
          <w:sz w:val="24"/>
          <w:szCs w:val="24"/>
          <w:lang w:val="sr-Cyrl-CS"/>
        </w:rPr>
        <w:t>е</w:t>
      </w:r>
      <w:r w:rsidRPr="006F59AC">
        <w:rPr>
          <w:rFonts w:ascii="Century" w:hAnsi="Century" w:cs="Arial"/>
          <w:sz w:val="24"/>
          <w:szCs w:val="24"/>
        </w:rPr>
        <w:t xml:space="preserve">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8630AD" w:rsidRDefault="008630AD" w:rsidP="004C7D58">
      <w:pPr>
        <w:spacing w:line="240" w:lineRule="auto"/>
        <w:jc w:val="both"/>
        <w:rPr>
          <w:rFonts w:ascii="Century" w:hAnsi="Century" w:cs="Arial"/>
          <w:sz w:val="24"/>
          <w:szCs w:val="24"/>
          <w:lang w:val="sr-Cyrl-CS"/>
        </w:rPr>
      </w:pPr>
    </w:p>
    <w:p w:rsidR="008630AD" w:rsidRDefault="008630AD" w:rsidP="004C7D58">
      <w:pPr>
        <w:spacing w:line="240" w:lineRule="auto"/>
        <w:jc w:val="both"/>
        <w:rPr>
          <w:rFonts w:ascii="Century" w:hAnsi="Century" w:cs="Arial"/>
          <w:sz w:val="24"/>
          <w:szCs w:val="24"/>
          <w:lang w:val="sr-Cyrl-CS"/>
        </w:rPr>
      </w:pPr>
    </w:p>
    <w:p w:rsidR="008630AD" w:rsidRDefault="008630AD" w:rsidP="004C7D58">
      <w:pPr>
        <w:spacing w:line="240" w:lineRule="auto"/>
        <w:jc w:val="both"/>
        <w:rPr>
          <w:rFonts w:ascii="Century" w:hAnsi="Century" w:cs="Arial"/>
          <w:sz w:val="24"/>
          <w:szCs w:val="24"/>
          <w:lang w:val="sr-Cyrl-CS"/>
        </w:rPr>
      </w:pPr>
    </w:p>
    <w:p w:rsidR="008630AD" w:rsidRDefault="008630AD" w:rsidP="004C7D58">
      <w:pPr>
        <w:spacing w:line="240" w:lineRule="auto"/>
        <w:jc w:val="both"/>
        <w:rPr>
          <w:rFonts w:ascii="Century" w:hAnsi="Century" w:cs="Arial"/>
          <w:sz w:val="24"/>
          <w:szCs w:val="24"/>
          <w:lang w:val="sr-Cyrl-CS"/>
        </w:rPr>
      </w:pPr>
    </w:p>
    <w:p w:rsidR="008630AD" w:rsidRDefault="008630AD" w:rsidP="004C7D58">
      <w:pPr>
        <w:spacing w:line="240" w:lineRule="auto"/>
        <w:jc w:val="both"/>
        <w:rPr>
          <w:rFonts w:ascii="Century" w:hAnsi="Century" w:cs="Arial"/>
          <w:sz w:val="24"/>
          <w:szCs w:val="24"/>
          <w:lang w:val="sr-Cyrl-CS"/>
        </w:rPr>
      </w:pPr>
    </w:p>
    <w:p w:rsidR="008630AD" w:rsidRDefault="008630AD" w:rsidP="004C7D58">
      <w:pPr>
        <w:spacing w:line="240" w:lineRule="auto"/>
        <w:jc w:val="both"/>
        <w:rPr>
          <w:rFonts w:ascii="Century" w:hAnsi="Century" w:cs="Arial"/>
          <w:sz w:val="24"/>
          <w:szCs w:val="24"/>
          <w:lang w:val="sr-Cyrl-CS"/>
        </w:rPr>
      </w:pPr>
    </w:p>
    <w:p w:rsidR="008630AD" w:rsidRDefault="008630AD" w:rsidP="004C7D58">
      <w:pPr>
        <w:spacing w:line="240" w:lineRule="auto"/>
        <w:jc w:val="both"/>
        <w:rPr>
          <w:rFonts w:ascii="Century" w:hAnsi="Century" w:cs="Arial"/>
          <w:sz w:val="24"/>
          <w:szCs w:val="24"/>
          <w:lang w:val="sr-Cyrl-CS"/>
        </w:rPr>
      </w:pPr>
    </w:p>
    <w:p w:rsidR="008630AD" w:rsidRDefault="008630AD" w:rsidP="004C7D58">
      <w:pPr>
        <w:spacing w:line="240" w:lineRule="auto"/>
        <w:jc w:val="both"/>
        <w:rPr>
          <w:rFonts w:ascii="Century" w:hAnsi="Century" w:cs="Arial"/>
          <w:sz w:val="24"/>
          <w:szCs w:val="24"/>
          <w:lang w:val="sr-Cyrl-CS"/>
        </w:rPr>
      </w:pPr>
    </w:p>
    <w:p w:rsidR="008630AD" w:rsidRDefault="008630AD" w:rsidP="004C7D58">
      <w:pPr>
        <w:spacing w:line="240" w:lineRule="auto"/>
        <w:jc w:val="both"/>
        <w:rPr>
          <w:rFonts w:ascii="Century" w:hAnsi="Century" w:cs="Arial"/>
          <w:sz w:val="24"/>
          <w:szCs w:val="24"/>
          <w:lang w:val="sr-Cyrl-CS"/>
        </w:rPr>
      </w:pPr>
    </w:p>
    <w:p w:rsidR="008630AD" w:rsidRDefault="008630AD" w:rsidP="004C7D58">
      <w:pPr>
        <w:spacing w:line="240" w:lineRule="auto"/>
        <w:jc w:val="both"/>
        <w:rPr>
          <w:rFonts w:ascii="Century" w:hAnsi="Century" w:cs="Arial"/>
          <w:sz w:val="24"/>
          <w:szCs w:val="24"/>
        </w:rPr>
      </w:pPr>
    </w:p>
    <w:p w:rsidR="0043056C" w:rsidRDefault="0043056C" w:rsidP="004C7D58">
      <w:pPr>
        <w:spacing w:line="240" w:lineRule="auto"/>
        <w:jc w:val="both"/>
        <w:rPr>
          <w:rFonts w:ascii="Century" w:hAnsi="Century" w:cs="Arial"/>
          <w:sz w:val="24"/>
          <w:szCs w:val="24"/>
        </w:rPr>
      </w:pPr>
    </w:p>
    <w:p w:rsidR="0043056C" w:rsidRDefault="0043056C" w:rsidP="004C7D58">
      <w:pPr>
        <w:spacing w:line="240" w:lineRule="auto"/>
        <w:jc w:val="both"/>
        <w:rPr>
          <w:rFonts w:ascii="Century" w:hAnsi="Century" w:cs="Arial"/>
          <w:sz w:val="24"/>
          <w:szCs w:val="24"/>
        </w:rPr>
      </w:pPr>
    </w:p>
    <w:p w:rsidR="0023116A" w:rsidRDefault="0023116A" w:rsidP="004C7D58">
      <w:pPr>
        <w:spacing w:line="240" w:lineRule="auto"/>
        <w:jc w:val="both"/>
        <w:rPr>
          <w:rFonts w:ascii="Century" w:hAnsi="Century" w:cs="Arial"/>
          <w:sz w:val="24"/>
          <w:szCs w:val="24"/>
        </w:rPr>
      </w:pPr>
    </w:p>
    <w:p w:rsidR="0023116A" w:rsidRDefault="0023116A" w:rsidP="004C7D58">
      <w:pPr>
        <w:spacing w:line="240" w:lineRule="auto"/>
        <w:jc w:val="both"/>
        <w:rPr>
          <w:rFonts w:ascii="Century" w:hAnsi="Century" w:cs="Arial"/>
          <w:sz w:val="24"/>
          <w:szCs w:val="24"/>
        </w:rPr>
      </w:pPr>
    </w:p>
    <w:p w:rsidR="0023116A" w:rsidRDefault="0023116A" w:rsidP="004C7D58">
      <w:pPr>
        <w:spacing w:line="240" w:lineRule="auto"/>
        <w:jc w:val="both"/>
        <w:rPr>
          <w:rFonts w:ascii="Century" w:hAnsi="Century" w:cs="Arial"/>
          <w:sz w:val="24"/>
          <w:szCs w:val="24"/>
        </w:rPr>
      </w:pPr>
    </w:p>
    <w:p w:rsidR="0023116A" w:rsidRDefault="0023116A" w:rsidP="004C7D58">
      <w:pPr>
        <w:spacing w:line="240" w:lineRule="auto"/>
        <w:jc w:val="both"/>
        <w:rPr>
          <w:rFonts w:ascii="Century" w:hAnsi="Century" w:cs="Arial"/>
          <w:sz w:val="24"/>
          <w:szCs w:val="24"/>
        </w:rPr>
      </w:pPr>
    </w:p>
    <w:p w:rsidR="00DB1116" w:rsidRDefault="00DB1116" w:rsidP="004C7D58">
      <w:pPr>
        <w:spacing w:line="240" w:lineRule="auto"/>
        <w:jc w:val="both"/>
        <w:rPr>
          <w:rFonts w:ascii="Century" w:hAnsi="Century" w:cs="Arial"/>
          <w:sz w:val="24"/>
          <w:szCs w:val="24"/>
        </w:rPr>
      </w:pPr>
    </w:p>
    <w:p w:rsidR="00DB1116" w:rsidRDefault="00DB1116" w:rsidP="004C7D58">
      <w:pPr>
        <w:spacing w:line="240" w:lineRule="auto"/>
        <w:jc w:val="both"/>
        <w:rPr>
          <w:rFonts w:ascii="Century" w:hAnsi="Century" w:cs="Arial"/>
          <w:sz w:val="24"/>
          <w:szCs w:val="24"/>
        </w:rPr>
      </w:pPr>
    </w:p>
    <w:p w:rsidR="00DB1116" w:rsidRDefault="00DB1116" w:rsidP="004C7D58">
      <w:pPr>
        <w:spacing w:line="240" w:lineRule="auto"/>
        <w:jc w:val="both"/>
        <w:rPr>
          <w:rFonts w:ascii="Century" w:hAnsi="Century" w:cs="Arial"/>
          <w:sz w:val="24"/>
          <w:szCs w:val="24"/>
        </w:rPr>
      </w:pPr>
    </w:p>
    <w:p w:rsidR="00DB1116" w:rsidRPr="00DB1116" w:rsidRDefault="00DB1116" w:rsidP="004C7D58">
      <w:pPr>
        <w:spacing w:line="240" w:lineRule="auto"/>
        <w:jc w:val="both"/>
        <w:rPr>
          <w:rFonts w:ascii="Century" w:hAnsi="Century" w:cs="Arial"/>
          <w:sz w:val="24"/>
          <w:szCs w:val="24"/>
        </w:rPr>
      </w:pPr>
    </w:p>
    <w:p w:rsidR="0043056C" w:rsidRPr="0043056C" w:rsidRDefault="0043056C" w:rsidP="004C7D58">
      <w:pPr>
        <w:spacing w:line="240" w:lineRule="auto"/>
        <w:jc w:val="both"/>
        <w:rPr>
          <w:rFonts w:ascii="Century" w:hAnsi="Century" w:cs="Arial"/>
          <w:sz w:val="24"/>
          <w:szCs w:val="24"/>
        </w:rPr>
      </w:pPr>
    </w:p>
    <w:p w:rsidR="008630AD" w:rsidRPr="00E57E17" w:rsidRDefault="008630AD" w:rsidP="004C7D58">
      <w:pPr>
        <w:spacing w:line="240" w:lineRule="auto"/>
        <w:jc w:val="both"/>
        <w:rPr>
          <w:rFonts w:ascii="Century" w:hAnsi="Century" w:cs="Arial"/>
          <w:sz w:val="24"/>
          <w:szCs w:val="24"/>
          <w:lang w:val="sr-Cyrl-CS"/>
        </w:rPr>
      </w:pPr>
    </w:p>
    <w:p w:rsidR="006F59AC" w:rsidRPr="0043056C" w:rsidRDefault="006F59AC" w:rsidP="004C7D58">
      <w:pPr>
        <w:shd w:val="clear" w:color="auto" w:fill="C6D9F1"/>
        <w:spacing w:after="0" w:line="240" w:lineRule="auto"/>
        <w:jc w:val="center"/>
        <w:rPr>
          <w:rFonts w:ascii="Century" w:hAnsi="Century" w:cs="Arial"/>
          <w:b/>
          <w:bCs/>
          <w:i/>
          <w:iCs/>
          <w:sz w:val="24"/>
          <w:szCs w:val="24"/>
        </w:rPr>
      </w:pPr>
      <w:r w:rsidRPr="006F59AC">
        <w:rPr>
          <w:rFonts w:ascii="Century" w:hAnsi="Century" w:cs="Arial"/>
          <w:b/>
          <w:bCs/>
          <w:i/>
          <w:iCs/>
          <w:sz w:val="24"/>
          <w:szCs w:val="24"/>
        </w:rPr>
        <w:t>VI  ОБРАЗАЦ ПОНУДЕ</w:t>
      </w:r>
      <w:r w:rsidR="0043056C">
        <w:rPr>
          <w:rFonts w:ascii="Century" w:hAnsi="Century" w:cs="Arial"/>
          <w:b/>
          <w:bCs/>
          <w:i/>
          <w:iCs/>
          <w:sz w:val="24"/>
          <w:szCs w:val="24"/>
          <w:lang w:val="sr-Cyrl-CS"/>
        </w:rPr>
        <w:t xml:space="preserve"> </w:t>
      </w:r>
    </w:p>
    <w:p w:rsidR="006F59AC" w:rsidRPr="006F59AC" w:rsidRDefault="006F59AC" w:rsidP="004C7D58">
      <w:pPr>
        <w:spacing w:after="0" w:line="240" w:lineRule="auto"/>
        <w:rPr>
          <w:rFonts w:ascii="Century" w:hAnsi="Century" w:cs="Arial"/>
          <w:b/>
          <w:bCs/>
          <w:i/>
          <w:iCs/>
          <w:sz w:val="24"/>
          <w:szCs w:val="24"/>
          <w:u w:val="single"/>
          <w:lang w:val="sr-Cyrl-CS"/>
        </w:rPr>
      </w:pPr>
    </w:p>
    <w:p w:rsidR="006F59AC" w:rsidRPr="0043056C" w:rsidRDefault="006F59AC" w:rsidP="004C7D58">
      <w:pPr>
        <w:spacing w:after="0" w:line="240" w:lineRule="auto"/>
        <w:jc w:val="both"/>
        <w:rPr>
          <w:rFonts w:ascii="Century" w:hAnsi="Century" w:cs="Arial"/>
          <w:i/>
          <w:sz w:val="24"/>
          <w:szCs w:val="24"/>
        </w:rPr>
      </w:pPr>
      <w:r w:rsidRPr="006F59AC">
        <w:rPr>
          <w:rFonts w:ascii="Century" w:hAnsi="Century" w:cs="Arial"/>
          <w:iCs/>
          <w:sz w:val="24"/>
          <w:szCs w:val="24"/>
        </w:rPr>
        <w:t>Понуда бр ________________ од __________________ за јавну набавку</w:t>
      </w:r>
      <w:r w:rsidRPr="006F59AC">
        <w:rPr>
          <w:rFonts w:ascii="Century" w:hAnsi="Century" w:cs="Arial"/>
          <w:iCs/>
          <w:sz w:val="24"/>
          <w:szCs w:val="24"/>
          <w:lang w:val="sr-Cyrl-CS"/>
        </w:rPr>
        <w:t xml:space="preserve">- </w:t>
      </w:r>
      <w:r w:rsidRPr="006F59AC">
        <w:rPr>
          <w:rFonts w:ascii="Century" w:eastAsia="TimesNewRomanPS-BoldMT" w:hAnsi="Century" w:cs="Arial"/>
          <w:bCs/>
          <w:sz w:val="24"/>
          <w:szCs w:val="24"/>
          <w:lang w:val="sr-Cyrl-CS"/>
        </w:rPr>
        <w:t>Средства за</w:t>
      </w:r>
      <w:r w:rsidR="004072B3">
        <w:rPr>
          <w:rFonts w:ascii="Century" w:eastAsia="TimesNewRomanPS-BoldMT" w:hAnsi="Century" w:cs="Arial"/>
          <w:bCs/>
          <w:sz w:val="24"/>
          <w:szCs w:val="24"/>
          <w:lang w:val="sr-Cyrl-CS"/>
        </w:rPr>
        <w:t xml:space="preserve"> одржавање хигијене</w:t>
      </w:r>
      <w:r w:rsidR="0048439A">
        <w:rPr>
          <w:rFonts w:ascii="Century" w:eastAsia="TimesNewRomanPS-BoldMT" w:hAnsi="Century" w:cs="Arial"/>
          <w:bCs/>
          <w:sz w:val="24"/>
          <w:szCs w:val="24"/>
          <w:lang w:val="sr-Cyrl-CS"/>
        </w:rPr>
        <w:t>, ЈНМВ 4/2020</w:t>
      </w:r>
    </w:p>
    <w:p w:rsidR="006F59AC" w:rsidRPr="006F59AC" w:rsidRDefault="006F59AC" w:rsidP="004C7D58">
      <w:pPr>
        <w:spacing w:after="0" w:line="240" w:lineRule="auto"/>
        <w:jc w:val="both"/>
        <w:rPr>
          <w:rFonts w:ascii="Century" w:hAnsi="Century" w:cs="Times New Roman"/>
          <w:sz w:val="24"/>
          <w:szCs w:val="24"/>
          <w:lang w:val="sr-Cyrl-CS"/>
        </w:rPr>
      </w:pPr>
      <w:r w:rsidRPr="006F59AC">
        <w:rPr>
          <w:rFonts w:ascii="Century" w:hAnsi="Century" w:cs="Arial"/>
          <w:i/>
          <w:sz w:val="24"/>
          <w:szCs w:val="24"/>
          <w:lang w:val="sr-Cyrl-CS"/>
        </w:rPr>
        <w:t xml:space="preserve"> </w:t>
      </w:r>
    </w:p>
    <w:p w:rsidR="006F59AC" w:rsidRPr="006F59AC" w:rsidRDefault="006F59AC" w:rsidP="004C7D58">
      <w:pPr>
        <w:spacing w:after="0" w:line="240" w:lineRule="auto"/>
        <w:rPr>
          <w:rFonts w:ascii="Century" w:hAnsi="Century" w:cs="Arial"/>
          <w:i/>
          <w:iCs/>
          <w:sz w:val="24"/>
          <w:szCs w:val="24"/>
        </w:rPr>
      </w:pPr>
      <w:r w:rsidRPr="006F59AC">
        <w:rPr>
          <w:rFonts w:ascii="Century" w:hAnsi="Century" w:cs="Arial"/>
          <w:b/>
          <w:bCs/>
          <w:i/>
          <w:iCs/>
          <w:sz w:val="24"/>
          <w:szCs w:val="24"/>
        </w:rPr>
        <w:t>1)ОПШТИ ПОДАЦИ О ПОНУЂАЧУ</w:t>
      </w:r>
    </w:p>
    <w:tbl>
      <w:tblPr>
        <w:tblW w:w="0" w:type="auto"/>
        <w:tblInd w:w="-20" w:type="dxa"/>
        <w:tblLayout w:type="fixed"/>
        <w:tblLook w:val="04A0"/>
      </w:tblPr>
      <w:tblGrid>
        <w:gridCol w:w="4621"/>
        <w:gridCol w:w="4660"/>
      </w:tblGrid>
      <w:tr w:rsidR="006F59AC" w:rsidRPr="006F59AC" w:rsidTr="006F59AC">
        <w:tc>
          <w:tcPr>
            <w:tcW w:w="4621" w:type="dxa"/>
            <w:tcBorders>
              <w:top w:val="single" w:sz="4" w:space="0" w:color="000000"/>
              <w:left w:val="single" w:sz="4" w:space="0" w:color="000000"/>
              <w:bottom w:val="single" w:sz="4" w:space="0" w:color="000000"/>
              <w:right w:val="nil"/>
            </w:tcBorders>
          </w:tcPr>
          <w:p w:rsidR="006F59AC" w:rsidRPr="006F59AC" w:rsidRDefault="006F59AC" w:rsidP="004C7D58">
            <w:pPr>
              <w:spacing w:after="0" w:line="240" w:lineRule="auto"/>
              <w:jc w:val="both"/>
              <w:rPr>
                <w:rFonts w:ascii="Century" w:eastAsia="Arial Unicode MS" w:hAnsi="Century" w:cs="Arial"/>
                <w:b/>
                <w:bCs/>
                <w:i/>
                <w:iCs/>
                <w:color w:val="000000"/>
                <w:kern w:val="2"/>
                <w:sz w:val="24"/>
                <w:szCs w:val="24"/>
                <w:lang w:eastAsia="ar-SA"/>
              </w:rPr>
            </w:pPr>
            <w:r w:rsidRPr="006F59AC">
              <w:rPr>
                <w:rFonts w:ascii="Century" w:hAnsi="Century" w:cs="Arial"/>
                <w:i/>
                <w:iCs/>
                <w:sz w:val="24"/>
                <w:szCs w:val="24"/>
              </w:rPr>
              <w:t>Назив понуђача:</w:t>
            </w:r>
          </w:p>
          <w:p w:rsidR="006F59AC" w:rsidRPr="006F59AC" w:rsidRDefault="006F59AC" w:rsidP="004C7D58">
            <w:pPr>
              <w:suppressAutoHyphens/>
              <w:spacing w:after="0" w:line="240" w:lineRule="auto"/>
              <w:jc w:val="both"/>
              <w:rPr>
                <w:rFonts w:ascii="Century" w:eastAsia="Arial Unicode MS" w:hAnsi="Century"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napToGrid w:val="0"/>
              <w:spacing w:after="0" w:line="240" w:lineRule="auto"/>
              <w:rPr>
                <w:rFonts w:ascii="Century" w:eastAsia="Arial Unicode MS" w:hAnsi="Century" w:cs="Arial"/>
                <w:b/>
                <w:bCs/>
                <w:i/>
                <w:iCs/>
                <w:color w:val="000000"/>
                <w:kern w:val="2"/>
                <w:sz w:val="24"/>
                <w:szCs w:val="24"/>
                <w:lang w:eastAsia="ar-SA"/>
              </w:rPr>
            </w:pPr>
          </w:p>
          <w:p w:rsidR="006F59AC" w:rsidRPr="006F59AC" w:rsidRDefault="006F59AC" w:rsidP="004C7D58">
            <w:pPr>
              <w:spacing w:after="0" w:line="240" w:lineRule="auto"/>
              <w:rPr>
                <w:rFonts w:ascii="Century" w:hAnsi="Century" w:cs="Arial"/>
                <w:b/>
                <w:bCs/>
                <w:i/>
                <w:iCs/>
                <w:sz w:val="24"/>
                <w:szCs w:val="24"/>
              </w:rPr>
            </w:pPr>
          </w:p>
          <w:p w:rsidR="006F59AC" w:rsidRPr="006F59AC" w:rsidRDefault="006F59AC" w:rsidP="004C7D58">
            <w:pPr>
              <w:suppressAutoHyphens/>
              <w:spacing w:after="0" w:line="240" w:lineRule="auto"/>
              <w:rPr>
                <w:rFonts w:ascii="Century" w:eastAsia="Arial Unicode MS" w:hAnsi="Century" w:cs="Arial"/>
                <w:b/>
                <w:bCs/>
                <w:i/>
                <w:iCs/>
                <w:color w:val="000000"/>
                <w:kern w:val="2"/>
                <w:sz w:val="24"/>
                <w:szCs w:val="24"/>
                <w:lang w:eastAsia="ar-SA"/>
              </w:rPr>
            </w:pPr>
          </w:p>
        </w:tc>
      </w:tr>
      <w:tr w:rsidR="006F59AC" w:rsidRPr="006F59AC" w:rsidTr="006F59AC">
        <w:tc>
          <w:tcPr>
            <w:tcW w:w="4621" w:type="dxa"/>
            <w:tcBorders>
              <w:top w:val="single" w:sz="4" w:space="0" w:color="000000"/>
              <w:left w:val="single" w:sz="4" w:space="0" w:color="000000"/>
              <w:bottom w:val="single" w:sz="4" w:space="0" w:color="000000"/>
              <w:right w:val="nil"/>
            </w:tcBorders>
          </w:tcPr>
          <w:p w:rsidR="006F59AC" w:rsidRPr="006F59AC" w:rsidRDefault="006F59AC" w:rsidP="004C7D58">
            <w:pPr>
              <w:spacing w:after="0" w:line="240" w:lineRule="auto"/>
              <w:jc w:val="both"/>
              <w:rPr>
                <w:rFonts w:ascii="Century" w:eastAsia="Arial Unicode MS" w:hAnsi="Century" w:cs="Arial"/>
                <w:b/>
                <w:bCs/>
                <w:i/>
                <w:iCs/>
                <w:color w:val="000000"/>
                <w:kern w:val="2"/>
                <w:sz w:val="24"/>
                <w:szCs w:val="24"/>
                <w:lang w:eastAsia="ar-SA"/>
              </w:rPr>
            </w:pPr>
            <w:r w:rsidRPr="006F59AC">
              <w:rPr>
                <w:rFonts w:ascii="Century" w:hAnsi="Century" w:cs="Arial"/>
                <w:i/>
                <w:iCs/>
                <w:sz w:val="24"/>
                <w:szCs w:val="24"/>
              </w:rPr>
              <w:t>Адреса понуђача:</w:t>
            </w:r>
          </w:p>
          <w:p w:rsidR="006F59AC" w:rsidRPr="006F59AC" w:rsidRDefault="006F59AC" w:rsidP="004C7D58">
            <w:pPr>
              <w:suppressAutoHyphens/>
              <w:spacing w:after="0" w:line="240" w:lineRule="auto"/>
              <w:jc w:val="both"/>
              <w:rPr>
                <w:rFonts w:ascii="Century" w:eastAsia="Arial Unicode MS" w:hAnsi="Century"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napToGrid w:val="0"/>
              <w:spacing w:after="0" w:line="240" w:lineRule="auto"/>
              <w:rPr>
                <w:rFonts w:ascii="Century" w:eastAsia="Arial Unicode MS" w:hAnsi="Century" w:cs="Arial"/>
                <w:b/>
                <w:bCs/>
                <w:i/>
                <w:iCs/>
                <w:color w:val="000000"/>
                <w:kern w:val="2"/>
                <w:sz w:val="24"/>
                <w:szCs w:val="24"/>
                <w:lang w:eastAsia="ar-SA"/>
              </w:rPr>
            </w:pPr>
          </w:p>
          <w:p w:rsidR="006F59AC" w:rsidRPr="006F59AC" w:rsidRDefault="006F59AC" w:rsidP="004C7D58">
            <w:pPr>
              <w:spacing w:after="0" w:line="240" w:lineRule="auto"/>
              <w:rPr>
                <w:rFonts w:ascii="Century" w:hAnsi="Century" w:cs="Arial"/>
                <w:b/>
                <w:bCs/>
                <w:i/>
                <w:iCs/>
                <w:sz w:val="24"/>
                <w:szCs w:val="24"/>
              </w:rPr>
            </w:pPr>
          </w:p>
          <w:p w:rsidR="006F59AC" w:rsidRPr="006F59AC" w:rsidRDefault="006F59AC" w:rsidP="004C7D58">
            <w:pPr>
              <w:suppressAutoHyphens/>
              <w:spacing w:after="0" w:line="240" w:lineRule="auto"/>
              <w:rPr>
                <w:rFonts w:ascii="Century" w:eastAsia="Arial Unicode MS" w:hAnsi="Century" w:cs="Arial"/>
                <w:b/>
                <w:bCs/>
                <w:i/>
                <w:iCs/>
                <w:color w:val="000000"/>
                <w:kern w:val="2"/>
                <w:sz w:val="24"/>
                <w:szCs w:val="24"/>
                <w:lang w:eastAsia="ar-SA"/>
              </w:rPr>
            </w:pPr>
          </w:p>
        </w:tc>
      </w:tr>
      <w:tr w:rsidR="006F59AC" w:rsidRPr="006F59AC" w:rsidTr="006F59AC">
        <w:tc>
          <w:tcPr>
            <w:tcW w:w="4621" w:type="dxa"/>
            <w:tcBorders>
              <w:top w:val="single" w:sz="4" w:space="0" w:color="000000"/>
              <w:left w:val="single" w:sz="4" w:space="0" w:color="000000"/>
              <w:bottom w:val="single" w:sz="4" w:space="0" w:color="000000"/>
              <w:right w:val="nil"/>
            </w:tcBorders>
          </w:tcPr>
          <w:p w:rsidR="006F59AC" w:rsidRPr="006F59AC" w:rsidRDefault="006F59AC" w:rsidP="004C7D58">
            <w:pPr>
              <w:spacing w:after="0" w:line="240" w:lineRule="auto"/>
              <w:jc w:val="both"/>
              <w:rPr>
                <w:rFonts w:ascii="Century" w:eastAsia="Arial Unicode MS" w:hAnsi="Century" w:cs="Arial"/>
                <w:b/>
                <w:bCs/>
                <w:i/>
                <w:iCs/>
                <w:color w:val="000000"/>
                <w:kern w:val="2"/>
                <w:sz w:val="24"/>
                <w:szCs w:val="24"/>
                <w:lang w:eastAsia="ar-SA"/>
              </w:rPr>
            </w:pPr>
            <w:r w:rsidRPr="006F59AC">
              <w:rPr>
                <w:rFonts w:ascii="Century" w:hAnsi="Century" w:cs="Arial"/>
                <w:i/>
                <w:iCs/>
                <w:sz w:val="24"/>
                <w:szCs w:val="24"/>
              </w:rPr>
              <w:t>Матични број понуђача:</w:t>
            </w:r>
          </w:p>
          <w:p w:rsidR="006F59AC" w:rsidRPr="006F59AC" w:rsidRDefault="006F59AC" w:rsidP="004C7D58">
            <w:pPr>
              <w:suppressAutoHyphens/>
              <w:spacing w:after="0" w:line="240" w:lineRule="auto"/>
              <w:jc w:val="both"/>
              <w:rPr>
                <w:rFonts w:ascii="Century" w:eastAsia="Arial Unicode MS" w:hAnsi="Century"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napToGrid w:val="0"/>
              <w:spacing w:after="0" w:line="240" w:lineRule="auto"/>
              <w:rPr>
                <w:rFonts w:ascii="Century" w:eastAsia="Arial Unicode MS" w:hAnsi="Century" w:cs="Arial"/>
                <w:b/>
                <w:bCs/>
                <w:i/>
                <w:iCs/>
                <w:color w:val="000000"/>
                <w:kern w:val="2"/>
                <w:sz w:val="24"/>
                <w:szCs w:val="24"/>
                <w:lang w:eastAsia="ar-SA"/>
              </w:rPr>
            </w:pPr>
          </w:p>
          <w:p w:rsidR="006F59AC" w:rsidRPr="006F59AC" w:rsidRDefault="006F59AC" w:rsidP="004C7D58">
            <w:pPr>
              <w:spacing w:after="0" w:line="240" w:lineRule="auto"/>
              <w:rPr>
                <w:rFonts w:ascii="Century" w:hAnsi="Century" w:cs="Arial"/>
                <w:b/>
                <w:bCs/>
                <w:i/>
                <w:iCs/>
                <w:sz w:val="24"/>
                <w:szCs w:val="24"/>
              </w:rPr>
            </w:pPr>
          </w:p>
          <w:p w:rsidR="006F59AC" w:rsidRPr="006F59AC" w:rsidRDefault="006F59AC" w:rsidP="004C7D58">
            <w:pPr>
              <w:suppressAutoHyphens/>
              <w:spacing w:after="0" w:line="240" w:lineRule="auto"/>
              <w:rPr>
                <w:rFonts w:ascii="Century" w:eastAsia="Arial Unicode MS" w:hAnsi="Century" w:cs="Arial"/>
                <w:b/>
                <w:bCs/>
                <w:i/>
                <w:iCs/>
                <w:color w:val="000000"/>
                <w:kern w:val="2"/>
                <w:sz w:val="24"/>
                <w:szCs w:val="24"/>
                <w:lang w:eastAsia="ar-SA"/>
              </w:rPr>
            </w:pPr>
          </w:p>
        </w:tc>
      </w:tr>
      <w:tr w:rsidR="006F59AC" w:rsidRPr="006F59AC" w:rsidTr="006F59AC">
        <w:tc>
          <w:tcPr>
            <w:tcW w:w="4621" w:type="dxa"/>
            <w:tcBorders>
              <w:top w:val="single" w:sz="4" w:space="0" w:color="000000"/>
              <w:left w:val="single" w:sz="4" w:space="0" w:color="000000"/>
              <w:bottom w:val="single" w:sz="4" w:space="0" w:color="000000"/>
              <w:right w:val="nil"/>
            </w:tcBorders>
          </w:tcPr>
          <w:p w:rsidR="006F59AC" w:rsidRPr="006F59AC" w:rsidRDefault="006F59AC" w:rsidP="004C7D58">
            <w:pPr>
              <w:spacing w:after="0" w:line="240" w:lineRule="auto"/>
              <w:jc w:val="both"/>
              <w:rPr>
                <w:rFonts w:ascii="Century" w:eastAsia="Arial Unicode MS" w:hAnsi="Century" w:cs="Arial"/>
                <w:b/>
                <w:bCs/>
                <w:i/>
                <w:iCs/>
                <w:color w:val="000000"/>
                <w:kern w:val="2"/>
                <w:sz w:val="24"/>
                <w:szCs w:val="24"/>
                <w:lang w:val="ru-RU" w:eastAsia="ar-SA"/>
              </w:rPr>
            </w:pPr>
            <w:r w:rsidRPr="006F59AC">
              <w:rPr>
                <w:rFonts w:ascii="Century" w:hAnsi="Century" w:cs="Arial"/>
                <w:i/>
                <w:iCs/>
                <w:sz w:val="24"/>
                <w:szCs w:val="24"/>
                <w:lang w:val="ru-RU"/>
              </w:rPr>
              <w:t>Порески идентификациони број понуђача (ПИБ):</w:t>
            </w:r>
          </w:p>
          <w:p w:rsidR="006F59AC" w:rsidRPr="006F59AC" w:rsidRDefault="006F59AC" w:rsidP="004C7D58">
            <w:pPr>
              <w:suppressAutoHyphens/>
              <w:spacing w:after="0" w:line="240" w:lineRule="auto"/>
              <w:jc w:val="both"/>
              <w:rPr>
                <w:rFonts w:ascii="Century" w:eastAsia="Arial Unicode MS" w:hAnsi="Century"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after="0" w:line="240" w:lineRule="auto"/>
              <w:rPr>
                <w:rFonts w:ascii="Century" w:eastAsia="Arial Unicode MS" w:hAnsi="Century" w:cs="Arial"/>
                <w:b/>
                <w:bCs/>
                <w:i/>
                <w:iCs/>
                <w:color w:val="000000"/>
                <w:kern w:val="2"/>
                <w:sz w:val="24"/>
                <w:szCs w:val="24"/>
                <w:lang w:val="ru-RU" w:eastAsia="ar-SA"/>
              </w:rPr>
            </w:pPr>
          </w:p>
        </w:tc>
      </w:tr>
      <w:tr w:rsidR="006F59AC" w:rsidRPr="006F59AC" w:rsidTr="006F59AC">
        <w:tc>
          <w:tcPr>
            <w:tcW w:w="4621" w:type="dxa"/>
            <w:tcBorders>
              <w:top w:val="single" w:sz="4" w:space="0" w:color="000000"/>
              <w:left w:val="single" w:sz="4" w:space="0" w:color="000000"/>
              <w:bottom w:val="single" w:sz="4" w:space="0" w:color="000000"/>
              <w:right w:val="nil"/>
            </w:tcBorders>
          </w:tcPr>
          <w:p w:rsidR="006F59AC" w:rsidRPr="006F59AC" w:rsidRDefault="006F59AC" w:rsidP="004C7D58">
            <w:pPr>
              <w:spacing w:after="0" w:line="240" w:lineRule="auto"/>
              <w:jc w:val="both"/>
              <w:rPr>
                <w:rFonts w:ascii="Century" w:eastAsia="Arial Unicode MS" w:hAnsi="Century" w:cs="Arial"/>
                <w:b/>
                <w:bCs/>
                <w:i/>
                <w:iCs/>
                <w:color w:val="000000"/>
                <w:kern w:val="2"/>
                <w:sz w:val="24"/>
                <w:szCs w:val="24"/>
                <w:lang w:eastAsia="ar-SA"/>
              </w:rPr>
            </w:pPr>
            <w:r w:rsidRPr="006F59AC">
              <w:rPr>
                <w:rFonts w:ascii="Century" w:hAnsi="Century" w:cs="Arial"/>
                <w:i/>
                <w:iCs/>
                <w:sz w:val="24"/>
                <w:szCs w:val="24"/>
              </w:rPr>
              <w:t>Име особе за контакт:</w:t>
            </w:r>
          </w:p>
          <w:p w:rsidR="006F59AC" w:rsidRPr="006F59AC" w:rsidRDefault="006F59AC" w:rsidP="004C7D58">
            <w:pPr>
              <w:suppressAutoHyphens/>
              <w:spacing w:after="0" w:line="240" w:lineRule="auto"/>
              <w:jc w:val="both"/>
              <w:rPr>
                <w:rFonts w:ascii="Century" w:eastAsia="Arial Unicode MS" w:hAnsi="Century"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napToGrid w:val="0"/>
              <w:spacing w:after="0" w:line="240" w:lineRule="auto"/>
              <w:rPr>
                <w:rFonts w:ascii="Century" w:eastAsia="Arial Unicode MS" w:hAnsi="Century" w:cs="Arial"/>
                <w:b/>
                <w:bCs/>
                <w:i/>
                <w:iCs/>
                <w:color w:val="000000"/>
                <w:kern w:val="2"/>
                <w:sz w:val="24"/>
                <w:szCs w:val="24"/>
                <w:lang w:eastAsia="ar-SA"/>
              </w:rPr>
            </w:pPr>
          </w:p>
          <w:p w:rsidR="006F59AC" w:rsidRPr="006F59AC" w:rsidRDefault="006F59AC" w:rsidP="004C7D58">
            <w:pPr>
              <w:spacing w:after="0" w:line="240" w:lineRule="auto"/>
              <w:rPr>
                <w:rFonts w:ascii="Century" w:hAnsi="Century" w:cs="Arial"/>
                <w:b/>
                <w:bCs/>
                <w:i/>
                <w:iCs/>
                <w:sz w:val="24"/>
                <w:szCs w:val="24"/>
              </w:rPr>
            </w:pPr>
          </w:p>
          <w:p w:rsidR="006F59AC" w:rsidRPr="006F59AC" w:rsidRDefault="006F59AC" w:rsidP="004C7D58">
            <w:pPr>
              <w:suppressAutoHyphens/>
              <w:spacing w:after="0" w:line="240" w:lineRule="auto"/>
              <w:rPr>
                <w:rFonts w:ascii="Century" w:eastAsia="Arial Unicode MS" w:hAnsi="Century" w:cs="Arial"/>
                <w:b/>
                <w:bCs/>
                <w:i/>
                <w:iCs/>
                <w:color w:val="000000"/>
                <w:kern w:val="2"/>
                <w:sz w:val="24"/>
                <w:szCs w:val="24"/>
                <w:lang w:eastAsia="ar-SA"/>
              </w:rPr>
            </w:pPr>
          </w:p>
        </w:tc>
      </w:tr>
      <w:tr w:rsidR="006F59AC" w:rsidRPr="006F59AC" w:rsidTr="006F59AC">
        <w:tc>
          <w:tcPr>
            <w:tcW w:w="4621" w:type="dxa"/>
            <w:tcBorders>
              <w:top w:val="single" w:sz="4" w:space="0" w:color="000000"/>
              <w:left w:val="single" w:sz="4" w:space="0" w:color="000000"/>
              <w:bottom w:val="single" w:sz="4" w:space="0" w:color="000000"/>
              <w:right w:val="nil"/>
            </w:tcBorders>
          </w:tcPr>
          <w:p w:rsidR="006F59AC" w:rsidRPr="006F59AC" w:rsidRDefault="006F59AC" w:rsidP="004C7D58">
            <w:pPr>
              <w:spacing w:after="0" w:line="240" w:lineRule="auto"/>
              <w:jc w:val="both"/>
              <w:rPr>
                <w:rFonts w:ascii="Century" w:eastAsia="Arial Unicode MS" w:hAnsi="Century" w:cs="Arial"/>
                <w:b/>
                <w:bCs/>
                <w:i/>
                <w:iCs/>
                <w:color w:val="000000"/>
                <w:kern w:val="2"/>
                <w:sz w:val="24"/>
                <w:szCs w:val="24"/>
                <w:lang w:val="ru-RU" w:eastAsia="ar-SA"/>
              </w:rPr>
            </w:pPr>
            <w:r w:rsidRPr="006F59AC">
              <w:rPr>
                <w:rFonts w:ascii="Century" w:hAnsi="Century" w:cs="Arial"/>
                <w:i/>
                <w:iCs/>
                <w:sz w:val="24"/>
                <w:szCs w:val="24"/>
                <w:lang w:val="ru-RU"/>
              </w:rPr>
              <w:t>Електронска адреса понуђача (</w:t>
            </w:r>
            <w:r w:rsidRPr="006F59AC">
              <w:rPr>
                <w:rFonts w:ascii="Century" w:hAnsi="Century" w:cs="Arial"/>
                <w:i/>
                <w:iCs/>
                <w:sz w:val="24"/>
                <w:szCs w:val="24"/>
              </w:rPr>
              <w:t>e</w:t>
            </w:r>
            <w:r w:rsidRPr="006F59AC">
              <w:rPr>
                <w:rFonts w:ascii="Century" w:hAnsi="Century" w:cs="Arial"/>
                <w:i/>
                <w:iCs/>
                <w:sz w:val="24"/>
                <w:szCs w:val="24"/>
                <w:lang w:val="ru-RU"/>
              </w:rPr>
              <w:t>-</w:t>
            </w:r>
            <w:r w:rsidRPr="006F59AC">
              <w:rPr>
                <w:rFonts w:ascii="Century" w:hAnsi="Century" w:cs="Arial"/>
                <w:i/>
                <w:iCs/>
                <w:sz w:val="24"/>
                <w:szCs w:val="24"/>
              </w:rPr>
              <w:t>mail</w:t>
            </w:r>
            <w:r w:rsidRPr="006F59AC">
              <w:rPr>
                <w:rFonts w:ascii="Century" w:hAnsi="Century" w:cs="Arial"/>
                <w:i/>
                <w:iCs/>
                <w:sz w:val="24"/>
                <w:szCs w:val="24"/>
                <w:lang w:val="ru-RU"/>
              </w:rPr>
              <w:t>):</w:t>
            </w:r>
          </w:p>
          <w:p w:rsidR="006F59AC" w:rsidRPr="006F59AC" w:rsidRDefault="006F59AC" w:rsidP="004C7D58">
            <w:pPr>
              <w:suppressAutoHyphens/>
              <w:spacing w:after="0" w:line="240" w:lineRule="auto"/>
              <w:jc w:val="both"/>
              <w:rPr>
                <w:rFonts w:ascii="Century" w:eastAsia="Arial Unicode MS" w:hAnsi="Century"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after="0" w:line="240" w:lineRule="auto"/>
              <w:rPr>
                <w:rFonts w:ascii="Century" w:eastAsia="Arial Unicode MS" w:hAnsi="Century" w:cs="Arial"/>
                <w:b/>
                <w:bCs/>
                <w:i/>
                <w:iCs/>
                <w:color w:val="000000"/>
                <w:kern w:val="2"/>
                <w:sz w:val="24"/>
                <w:szCs w:val="24"/>
                <w:lang w:val="ru-RU" w:eastAsia="ar-SA"/>
              </w:rPr>
            </w:pPr>
          </w:p>
        </w:tc>
      </w:tr>
      <w:tr w:rsidR="006F59AC" w:rsidRPr="006F59AC" w:rsidTr="006F59AC">
        <w:tc>
          <w:tcPr>
            <w:tcW w:w="4621" w:type="dxa"/>
            <w:tcBorders>
              <w:top w:val="single" w:sz="4" w:space="0" w:color="000000"/>
              <w:left w:val="single" w:sz="4" w:space="0" w:color="000000"/>
              <w:bottom w:val="single" w:sz="4" w:space="0" w:color="000000"/>
              <w:right w:val="nil"/>
            </w:tcBorders>
          </w:tcPr>
          <w:p w:rsidR="006F59AC" w:rsidRPr="006F59AC" w:rsidRDefault="006F59AC" w:rsidP="004C7D58">
            <w:pPr>
              <w:spacing w:after="0" w:line="240" w:lineRule="auto"/>
              <w:jc w:val="both"/>
              <w:rPr>
                <w:rFonts w:ascii="Century" w:eastAsia="Arial Unicode MS" w:hAnsi="Century" w:cs="Arial"/>
                <w:b/>
                <w:bCs/>
                <w:i/>
                <w:iCs/>
                <w:color w:val="000000"/>
                <w:kern w:val="2"/>
                <w:sz w:val="24"/>
                <w:szCs w:val="24"/>
                <w:lang w:eastAsia="ar-SA"/>
              </w:rPr>
            </w:pPr>
            <w:r w:rsidRPr="006F59AC">
              <w:rPr>
                <w:rFonts w:ascii="Century" w:hAnsi="Century" w:cs="Arial"/>
                <w:i/>
                <w:iCs/>
                <w:sz w:val="24"/>
                <w:szCs w:val="24"/>
              </w:rPr>
              <w:t>Телефон:</w:t>
            </w:r>
          </w:p>
          <w:p w:rsidR="006F59AC" w:rsidRPr="006F59AC" w:rsidRDefault="006F59AC" w:rsidP="004C7D58">
            <w:pPr>
              <w:suppressAutoHyphens/>
              <w:spacing w:after="0" w:line="240" w:lineRule="auto"/>
              <w:jc w:val="both"/>
              <w:rPr>
                <w:rFonts w:ascii="Century" w:eastAsia="Arial Unicode MS" w:hAnsi="Century"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napToGrid w:val="0"/>
              <w:spacing w:after="0" w:line="240" w:lineRule="auto"/>
              <w:rPr>
                <w:rFonts w:ascii="Century" w:eastAsia="Arial Unicode MS" w:hAnsi="Century" w:cs="Arial"/>
                <w:b/>
                <w:bCs/>
                <w:i/>
                <w:iCs/>
                <w:color w:val="000000"/>
                <w:kern w:val="2"/>
                <w:sz w:val="24"/>
                <w:szCs w:val="24"/>
                <w:lang w:eastAsia="ar-SA"/>
              </w:rPr>
            </w:pPr>
          </w:p>
          <w:p w:rsidR="006F59AC" w:rsidRPr="006F59AC" w:rsidRDefault="006F59AC" w:rsidP="004C7D58">
            <w:pPr>
              <w:spacing w:after="0" w:line="240" w:lineRule="auto"/>
              <w:rPr>
                <w:rFonts w:ascii="Century" w:hAnsi="Century" w:cs="Arial"/>
                <w:b/>
                <w:bCs/>
                <w:i/>
                <w:iCs/>
                <w:sz w:val="24"/>
                <w:szCs w:val="24"/>
              </w:rPr>
            </w:pPr>
          </w:p>
          <w:p w:rsidR="006F59AC" w:rsidRPr="006F59AC" w:rsidRDefault="006F59AC" w:rsidP="004C7D58">
            <w:pPr>
              <w:suppressAutoHyphens/>
              <w:spacing w:after="0" w:line="240" w:lineRule="auto"/>
              <w:rPr>
                <w:rFonts w:ascii="Century" w:eastAsia="Arial Unicode MS" w:hAnsi="Century" w:cs="Arial"/>
                <w:b/>
                <w:bCs/>
                <w:i/>
                <w:iCs/>
                <w:color w:val="000000"/>
                <w:kern w:val="2"/>
                <w:sz w:val="24"/>
                <w:szCs w:val="24"/>
                <w:lang w:eastAsia="ar-SA"/>
              </w:rPr>
            </w:pPr>
          </w:p>
        </w:tc>
      </w:tr>
      <w:tr w:rsidR="006F59AC" w:rsidRPr="006F59AC" w:rsidTr="006F59AC">
        <w:tc>
          <w:tcPr>
            <w:tcW w:w="4621" w:type="dxa"/>
            <w:tcBorders>
              <w:top w:val="single" w:sz="4" w:space="0" w:color="000000"/>
              <w:left w:val="single" w:sz="4" w:space="0" w:color="000000"/>
              <w:bottom w:val="single" w:sz="4" w:space="0" w:color="000000"/>
              <w:right w:val="nil"/>
            </w:tcBorders>
          </w:tcPr>
          <w:p w:rsidR="006F59AC" w:rsidRPr="006F59AC" w:rsidRDefault="006F59AC" w:rsidP="004C7D58">
            <w:pPr>
              <w:spacing w:after="0" w:line="240" w:lineRule="auto"/>
              <w:jc w:val="both"/>
              <w:rPr>
                <w:rFonts w:ascii="Century" w:eastAsia="Arial Unicode MS" w:hAnsi="Century" w:cs="Arial"/>
                <w:b/>
                <w:bCs/>
                <w:i/>
                <w:iCs/>
                <w:color w:val="000000"/>
                <w:kern w:val="2"/>
                <w:sz w:val="24"/>
                <w:szCs w:val="24"/>
                <w:lang w:eastAsia="ar-SA"/>
              </w:rPr>
            </w:pPr>
            <w:r w:rsidRPr="006F59AC">
              <w:rPr>
                <w:rFonts w:ascii="Century" w:hAnsi="Century" w:cs="Arial"/>
                <w:i/>
                <w:iCs/>
                <w:sz w:val="24"/>
                <w:szCs w:val="24"/>
              </w:rPr>
              <w:t>Телефакс:</w:t>
            </w:r>
          </w:p>
          <w:p w:rsidR="006F59AC" w:rsidRPr="006F59AC" w:rsidRDefault="006F59AC" w:rsidP="004C7D58">
            <w:pPr>
              <w:suppressAutoHyphens/>
              <w:spacing w:after="0" w:line="240" w:lineRule="auto"/>
              <w:jc w:val="both"/>
              <w:rPr>
                <w:rFonts w:ascii="Century" w:eastAsia="Arial Unicode MS" w:hAnsi="Century" w:cs="Arial"/>
                <w:b/>
                <w:bCs/>
                <w:i/>
                <w:iCs/>
                <w:color w:val="000000"/>
                <w:kern w:val="2"/>
                <w:sz w:val="24"/>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napToGrid w:val="0"/>
              <w:spacing w:after="0" w:line="240" w:lineRule="auto"/>
              <w:rPr>
                <w:rFonts w:ascii="Century" w:eastAsia="Arial Unicode MS" w:hAnsi="Century" w:cs="Arial"/>
                <w:b/>
                <w:bCs/>
                <w:i/>
                <w:iCs/>
                <w:color w:val="000000"/>
                <w:kern w:val="2"/>
                <w:sz w:val="24"/>
                <w:szCs w:val="24"/>
                <w:lang w:eastAsia="ar-SA"/>
              </w:rPr>
            </w:pPr>
          </w:p>
          <w:p w:rsidR="006F59AC" w:rsidRPr="006F59AC" w:rsidRDefault="006F59AC" w:rsidP="004C7D58">
            <w:pPr>
              <w:spacing w:after="0" w:line="240" w:lineRule="auto"/>
              <w:rPr>
                <w:rFonts w:ascii="Century" w:hAnsi="Century" w:cs="Arial"/>
                <w:b/>
                <w:bCs/>
                <w:i/>
                <w:iCs/>
                <w:sz w:val="24"/>
                <w:szCs w:val="24"/>
              </w:rPr>
            </w:pPr>
          </w:p>
          <w:p w:rsidR="006F59AC" w:rsidRPr="006F59AC" w:rsidRDefault="006F59AC" w:rsidP="004C7D58">
            <w:pPr>
              <w:suppressAutoHyphens/>
              <w:spacing w:after="0" w:line="240" w:lineRule="auto"/>
              <w:rPr>
                <w:rFonts w:ascii="Century" w:eastAsia="Arial Unicode MS" w:hAnsi="Century" w:cs="Arial"/>
                <w:b/>
                <w:bCs/>
                <w:i/>
                <w:iCs/>
                <w:color w:val="000000"/>
                <w:kern w:val="2"/>
                <w:sz w:val="24"/>
                <w:szCs w:val="24"/>
                <w:lang w:eastAsia="ar-SA"/>
              </w:rPr>
            </w:pPr>
          </w:p>
        </w:tc>
      </w:tr>
      <w:tr w:rsidR="006F59AC" w:rsidRPr="006F59AC" w:rsidTr="006F59AC">
        <w:tc>
          <w:tcPr>
            <w:tcW w:w="4621" w:type="dxa"/>
            <w:tcBorders>
              <w:top w:val="single" w:sz="4" w:space="0" w:color="000000"/>
              <w:left w:val="single" w:sz="4" w:space="0" w:color="000000"/>
              <w:bottom w:val="single" w:sz="4" w:space="0" w:color="000000"/>
              <w:right w:val="nil"/>
            </w:tcBorders>
          </w:tcPr>
          <w:p w:rsidR="006F59AC" w:rsidRPr="006F59AC" w:rsidRDefault="006F59AC" w:rsidP="004C7D58">
            <w:pPr>
              <w:spacing w:after="0" w:line="240" w:lineRule="auto"/>
              <w:jc w:val="both"/>
              <w:rPr>
                <w:rFonts w:ascii="Century" w:eastAsia="Arial Unicode MS" w:hAnsi="Century" w:cs="Arial"/>
                <w:b/>
                <w:bCs/>
                <w:i/>
                <w:iCs/>
                <w:color w:val="000000"/>
                <w:kern w:val="2"/>
                <w:sz w:val="24"/>
                <w:szCs w:val="24"/>
                <w:lang w:val="ru-RU" w:eastAsia="ar-SA"/>
              </w:rPr>
            </w:pPr>
            <w:r w:rsidRPr="006F59AC">
              <w:rPr>
                <w:rFonts w:ascii="Century" w:hAnsi="Century" w:cs="Arial"/>
                <w:i/>
                <w:iCs/>
                <w:sz w:val="24"/>
                <w:szCs w:val="24"/>
                <w:lang w:val="ru-RU"/>
              </w:rPr>
              <w:t>Број рачуна понуђача и назив банке:</w:t>
            </w:r>
          </w:p>
          <w:p w:rsidR="006F59AC" w:rsidRPr="006F59AC" w:rsidRDefault="006F59AC" w:rsidP="004C7D58">
            <w:pPr>
              <w:suppressAutoHyphens/>
              <w:spacing w:after="0" w:line="240" w:lineRule="auto"/>
              <w:jc w:val="both"/>
              <w:rPr>
                <w:rFonts w:ascii="Century" w:eastAsia="Arial Unicode MS" w:hAnsi="Century" w:cs="Arial"/>
                <w:b/>
                <w:bCs/>
                <w:i/>
                <w:iCs/>
                <w:color w:val="000000"/>
                <w:kern w:val="2"/>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napToGrid w:val="0"/>
              <w:spacing w:after="0" w:line="240" w:lineRule="auto"/>
              <w:rPr>
                <w:rFonts w:ascii="Century" w:eastAsia="Arial Unicode MS" w:hAnsi="Century" w:cs="Arial"/>
                <w:b/>
                <w:bCs/>
                <w:i/>
                <w:iCs/>
                <w:color w:val="000000"/>
                <w:kern w:val="2"/>
                <w:sz w:val="24"/>
                <w:szCs w:val="24"/>
                <w:lang w:val="ru-RU" w:eastAsia="ar-SA"/>
              </w:rPr>
            </w:pPr>
          </w:p>
          <w:p w:rsidR="006F59AC" w:rsidRPr="006F59AC" w:rsidRDefault="006F59AC" w:rsidP="004C7D58">
            <w:pPr>
              <w:spacing w:after="0" w:line="240" w:lineRule="auto"/>
              <w:rPr>
                <w:rFonts w:ascii="Century" w:hAnsi="Century" w:cs="Arial"/>
                <w:b/>
                <w:bCs/>
                <w:i/>
                <w:iCs/>
                <w:sz w:val="24"/>
                <w:szCs w:val="24"/>
                <w:lang w:val="ru-RU"/>
              </w:rPr>
            </w:pPr>
          </w:p>
          <w:p w:rsidR="006F59AC" w:rsidRPr="006F59AC" w:rsidRDefault="006F59AC" w:rsidP="004C7D58">
            <w:pPr>
              <w:suppressAutoHyphens/>
              <w:spacing w:after="0" w:line="240" w:lineRule="auto"/>
              <w:rPr>
                <w:rFonts w:ascii="Century" w:eastAsia="Arial Unicode MS" w:hAnsi="Century" w:cs="Arial"/>
                <w:b/>
                <w:bCs/>
                <w:i/>
                <w:iCs/>
                <w:color w:val="000000"/>
                <w:kern w:val="2"/>
                <w:sz w:val="24"/>
                <w:szCs w:val="24"/>
                <w:lang w:val="ru-RU" w:eastAsia="ar-SA"/>
              </w:rPr>
            </w:pPr>
          </w:p>
        </w:tc>
      </w:tr>
      <w:tr w:rsidR="006F59AC" w:rsidRPr="006F59AC" w:rsidTr="006F59AC">
        <w:tc>
          <w:tcPr>
            <w:tcW w:w="4621"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pacing w:after="0" w:line="240" w:lineRule="auto"/>
              <w:jc w:val="both"/>
              <w:rPr>
                <w:rFonts w:ascii="Century" w:eastAsia="Arial Unicode MS" w:hAnsi="Century" w:cs="Arial"/>
                <w:b/>
                <w:bCs/>
                <w:i/>
                <w:iCs/>
                <w:color w:val="000000"/>
                <w:kern w:val="2"/>
                <w:sz w:val="24"/>
                <w:szCs w:val="24"/>
                <w:lang w:val="ru-RU" w:eastAsia="ar-SA"/>
              </w:rPr>
            </w:pPr>
            <w:r w:rsidRPr="006F59AC">
              <w:rPr>
                <w:rFonts w:ascii="Century" w:hAnsi="Century"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napToGrid w:val="0"/>
              <w:spacing w:after="0" w:line="240" w:lineRule="auto"/>
              <w:ind w:firstLine="708"/>
              <w:rPr>
                <w:rFonts w:ascii="Century" w:eastAsia="Arial Unicode MS" w:hAnsi="Century" w:cs="Arial"/>
                <w:b/>
                <w:bCs/>
                <w:i/>
                <w:iCs/>
                <w:color w:val="000000"/>
                <w:kern w:val="2"/>
                <w:sz w:val="24"/>
                <w:szCs w:val="24"/>
                <w:lang w:val="ru-RU" w:eastAsia="ar-SA"/>
              </w:rPr>
            </w:pPr>
          </w:p>
          <w:p w:rsidR="006F59AC" w:rsidRPr="006F59AC" w:rsidRDefault="006F59AC" w:rsidP="004C7D58">
            <w:pPr>
              <w:spacing w:after="0" w:line="240" w:lineRule="auto"/>
              <w:ind w:firstLine="708"/>
              <w:rPr>
                <w:rFonts w:ascii="Century" w:hAnsi="Century" w:cs="Arial"/>
                <w:b/>
                <w:bCs/>
                <w:i/>
                <w:iCs/>
                <w:sz w:val="24"/>
                <w:szCs w:val="24"/>
                <w:lang w:val="ru-RU"/>
              </w:rPr>
            </w:pPr>
          </w:p>
          <w:p w:rsidR="006F59AC" w:rsidRPr="006F59AC" w:rsidRDefault="006F59AC" w:rsidP="004C7D58">
            <w:pPr>
              <w:suppressAutoHyphens/>
              <w:spacing w:after="0" w:line="240" w:lineRule="auto"/>
              <w:ind w:firstLine="708"/>
              <w:rPr>
                <w:rFonts w:ascii="Century" w:eastAsia="Arial Unicode MS" w:hAnsi="Century" w:cs="Arial"/>
                <w:b/>
                <w:bCs/>
                <w:i/>
                <w:iCs/>
                <w:color w:val="000000"/>
                <w:kern w:val="2"/>
                <w:sz w:val="24"/>
                <w:szCs w:val="24"/>
                <w:lang w:val="ru-RU" w:eastAsia="ar-SA"/>
              </w:rPr>
            </w:pPr>
          </w:p>
        </w:tc>
      </w:tr>
    </w:tbl>
    <w:p w:rsidR="006F59AC" w:rsidRPr="006F59AC" w:rsidRDefault="006F59AC" w:rsidP="004C7D58">
      <w:pPr>
        <w:spacing w:after="0" w:line="240" w:lineRule="auto"/>
        <w:rPr>
          <w:rFonts w:ascii="Century" w:eastAsia="Arial Unicode MS" w:hAnsi="Century" w:cs="Arial"/>
          <w:b/>
          <w:bCs/>
          <w:i/>
          <w:iCs/>
          <w:color w:val="000000"/>
          <w:kern w:val="2"/>
          <w:sz w:val="24"/>
          <w:szCs w:val="24"/>
          <w:lang w:val="sr-Cyrl-CS" w:eastAsia="ar-SA"/>
        </w:rPr>
      </w:pPr>
    </w:p>
    <w:p w:rsidR="006F59AC" w:rsidRPr="006F59AC" w:rsidRDefault="006F59AC" w:rsidP="004C7D58">
      <w:pPr>
        <w:spacing w:after="0" w:line="240" w:lineRule="auto"/>
        <w:rPr>
          <w:rFonts w:ascii="Century" w:hAnsi="Century" w:cs="Times New Roman"/>
          <w:sz w:val="24"/>
          <w:szCs w:val="24"/>
        </w:rPr>
      </w:pPr>
      <w:r w:rsidRPr="006F59AC">
        <w:rPr>
          <w:rFonts w:ascii="Century" w:eastAsia="TimesNewRomanPSMT" w:hAnsi="Century" w:cs="Arial"/>
          <w:b/>
          <w:bCs/>
          <w:i/>
          <w:iCs/>
          <w:sz w:val="24"/>
          <w:szCs w:val="24"/>
        </w:rPr>
        <w:t xml:space="preserve">2) ПОНУДУ ПОДНОСИ: </w:t>
      </w:r>
    </w:p>
    <w:tbl>
      <w:tblPr>
        <w:tblW w:w="0" w:type="auto"/>
        <w:tblInd w:w="-20" w:type="dxa"/>
        <w:tblLayout w:type="fixed"/>
        <w:tblLook w:val="04A0"/>
      </w:tblPr>
      <w:tblGrid>
        <w:gridCol w:w="9282"/>
      </w:tblGrid>
      <w:tr w:rsidR="006F59AC" w:rsidRPr="006F59AC" w:rsidTr="006F59AC">
        <w:tc>
          <w:tcPr>
            <w:tcW w:w="9282"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napToGrid w:val="0"/>
              <w:spacing w:after="0" w:line="240" w:lineRule="auto"/>
              <w:jc w:val="center"/>
              <w:rPr>
                <w:rFonts w:ascii="Century" w:eastAsia="Arial Unicode MS" w:hAnsi="Century"/>
                <w:color w:val="000000"/>
                <w:kern w:val="2"/>
                <w:sz w:val="24"/>
                <w:szCs w:val="24"/>
                <w:lang w:eastAsia="ar-SA"/>
              </w:rPr>
            </w:pPr>
          </w:p>
          <w:p w:rsidR="006F59AC" w:rsidRPr="006F59AC" w:rsidRDefault="006F59AC" w:rsidP="004C7D58">
            <w:pPr>
              <w:suppressAutoHyphens/>
              <w:spacing w:after="0" w:line="240" w:lineRule="auto"/>
              <w:jc w:val="center"/>
              <w:rPr>
                <w:rFonts w:ascii="Century" w:eastAsia="TimesNewRomanPSMT" w:hAnsi="Century" w:cs="Arial"/>
                <w:b/>
                <w:bCs/>
                <w:color w:val="000000"/>
                <w:kern w:val="2"/>
                <w:sz w:val="24"/>
                <w:szCs w:val="24"/>
                <w:lang w:eastAsia="ar-SA"/>
              </w:rPr>
            </w:pPr>
            <w:r w:rsidRPr="006F59AC">
              <w:rPr>
                <w:rFonts w:ascii="Century" w:eastAsia="TimesNewRomanPSMT" w:hAnsi="Century" w:cs="Arial"/>
                <w:b/>
                <w:bCs/>
                <w:sz w:val="24"/>
                <w:szCs w:val="24"/>
              </w:rPr>
              <w:t xml:space="preserve">А) САМОСТАЛНО </w:t>
            </w:r>
          </w:p>
        </w:tc>
      </w:tr>
      <w:tr w:rsidR="006F59AC" w:rsidRPr="006F59AC" w:rsidTr="006F59AC">
        <w:tc>
          <w:tcPr>
            <w:tcW w:w="9282"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napToGrid w:val="0"/>
              <w:spacing w:after="0" w:line="240" w:lineRule="auto"/>
              <w:jc w:val="center"/>
              <w:rPr>
                <w:rFonts w:ascii="Century" w:eastAsia="TimesNewRomanPSMT" w:hAnsi="Century" w:cs="Arial"/>
                <w:b/>
                <w:bCs/>
                <w:color w:val="000000"/>
                <w:kern w:val="2"/>
                <w:sz w:val="24"/>
                <w:szCs w:val="24"/>
                <w:lang w:eastAsia="ar-SA"/>
              </w:rPr>
            </w:pPr>
          </w:p>
          <w:p w:rsidR="006F59AC" w:rsidRPr="006F59AC" w:rsidRDefault="006F59AC" w:rsidP="004C7D58">
            <w:pPr>
              <w:suppressAutoHyphens/>
              <w:spacing w:after="0" w:line="240" w:lineRule="auto"/>
              <w:jc w:val="center"/>
              <w:rPr>
                <w:rFonts w:ascii="Century" w:eastAsia="TimesNewRomanPSMT" w:hAnsi="Century" w:cs="Arial"/>
                <w:b/>
                <w:bCs/>
                <w:color w:val="000000"/>
                <w:kern w:val="2"/>
                <w:sz w:val="24"/>
                <w:szCs w:val="24"/>
                <w:lang w:eastAsia="ar-SA"/>
              </w:rPr>
            </w:pPr>
            <w:r w:rsidRPr="006F59AC">
              <w:rPr>
                <w:rFonts w:ascii="Century" w:eastAsia="TimesNewRomanPSMT" w:hAnsi="Century" w:cs="Arial"/>
                <w:b/>
                <w:bCs/>
                <w:sz w:val="24"/>
                <w:szCs w:val="24"/>
              </w:rPr>
              <w:t>Б) СА ПОДИЗВОЂАЧЕМ</w:t>
            </w:r>
          </w:p>
        </w:tc>
      </w:tr>
      <w:tr w:rsidR="006F59AC" w:rsidRPr="006F59AC" w:rsidTr="006F59AC">
        <w:tc>
          <w:tcPr>
            <w:tcW w:w="9282"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napToGrid w:val="0"/>
              <w:spacing w:after="0" w:line="240" w:lineRule="auto"/>
              <w:jc w:val="center"/>
              <w:rPr>
                <w:rFonts w:ascii="Century" w:eastAsia="TimesNewRomanPSMT" w:hAnsi="Century" w:cs="Arial"/>
                <w:b/>
                <w:bCs/>
                <w:color w:val="000000"/>
                <w:kern w:val="2"/>
                <w:sz w:val="24"/>
                <w:szCs w:val="24"/>
                <w:lang w:eastAsia="ar-SA"/>
              </w:rPr>
            </w:pPr>
          </w:p>
          <w:p w:rsidR="006F59AC" w:rsidRPr="006F59AC" w:rsidRDefault="006F59AC" w:rsidP="004C7D58">
            <w:pPr>
              <w:suppressAutoHyphens/>
              <w:spacing w:after="0" w:line="240" w:lineRule="auto"/>
              <w:jc w:val="center"/>
              <w:rPr>
                <w:rFonts w:ascii="Century" w:eastAsia="Arial Unicode MS" w:hAnsi="Century" w:cs="Arial"/>
                <w:b/>
                <w:i/>
                <w:iCs/>
                <w:color w:val="000000"/>
                <w:kern w:val="2"/>
                <w:sz w:val="24"/>
                <w:szCs w:val="24"/>
                <w:lang w:val="ru-RU" w:eastAsia="ar-SA"/>
              </w:rPr>
            </w:pPr>
            <w:r w:rsidRPr="006F59AC">
              <w:rPr>
                <w:rFonts w:ascii="Century" w:eastAsia="TimesNewRomanPSMT" w:hAnsi="Century" w:cs="Arial"/>
                <w:b/>
                <w:bCs/>
                <w:sz w:val="24"/>
                <w:szCs w:val="24"/>
              </w:rPr>
              <w:t>В) КАО ЗАЈЕДНИЧКУ ПОНУДУ</w:t>
            </w:r>
          </w:p>
        </w:tc>
      </w:tr>
    </w:tbl>
    <w:p w:rsidR="006F59AC" w:rsidRPr="006F59AC" w:rsidRDefault="006F59AC" w:rsidP="004C7D58">
      <w:pPr>
        <w:spacing w:after="0" w:line="240" w:lineRule="auto"/>
        <w:jc w:val="both"/>
        <w:rPr>
          <w:rFonts w:ascii="Century" w:eastAsia="TimesNewRomanPSMT" w:hAnsi="Century"/>
          <w:bCs/>
          <w:color w:val="000000"/>
          <w:kern w:val="2"/>
          <w:sz w:val="24"/>
          <w:szCs w:val="24"/>
          <w:lang w:eastAsia="ar-SA"/>
        </w:rPr>
      </w:pPr>
      <w:r w:rsidRPr="006F59AC">
        <w:rPr>
          <w:rFonts w:ascii="Century" w:hAnsi="Century" w:cs="Arial"/>
          <w:b/>
          <w:i/>
          <w:iCs/>
          <w:sz w:val="24"/>
          <w:szCs w:val="24"/>
          <w:lang w:val="ru-RU"/>
        </w:rPr>
        <w:t>Напомена:</w:t>
      </w:r>
      <w:r w:rsidRPr="006F59AC">
        <w:rPr>
          <w:rFonts w:ascii="Century" w:hAnsi="Century"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F59AC" w:rsidRPr="006F59AC" w:rsidRDefault="006F59AC" w:rsidP="004C7D58">
      <w:pPr>
        <w:spacing w:after="0" w:line="240" w:lineRule="auto"/>
        <w:jc w:val="both"/>
        <w:rPr>
          <w:rFonts w:ascii="Century" w:eastAsia="TimesNewRomanPSMT" w:hAnsi="Century"/>
          <w:bCs/>
          <w:sz w:val="24"/>
          <w:szCs w:val="24"/>
        </w:rPr>
      </w:pPr>
    </w:p>
    <w:p w:rsidR="006F59AC" w:rsidRPr="006F59AC" w:rsidRDefault="006F59AC" w:rsidP="004C7D58">
      <w:pPr>
        <w:spacing w:after="0" w:line="240" w:lineRule="auto"/>
        <w:jc w:val="both"/>
        <w:rPr>
          <w:rFonts w:ascii="Century" w:eastAsia="TimesNewRomanPSMT" w:hAnsi="Century" w:cs="Arial"/>
          <w:b/>
          <w:bCs/>
          <w:i/>
          <w:sz w:val="24"/>
          <w:szCs w:val="24"/>
          <w:lang w:val="sr-Cyrl-CS"/>
        </w:rPr>
      </w:pPr>
    </w:p>
    <w:p w:rsidR="006F59AC" w:rsidRPr="006F59AC" w:rsidRDefault="006F59AC" w:rsidP="004C7D58">
      <w:pPr>
        <w:spacing w:line="240" w:lineRule="auto"/>
        <w:jc w:val="both"/>
        <w:rPr>
          <w:rFonts w:ascii="Century" w:eastAsia="TimesNewRomanPSMT" w:hAnsi="Century" w:cs="Arial"/>
          <w:b/>
          <w:bCs/>
          <w:i/>
          <w:sz w:val="24"/>
          <w:szCs w:val="24"/>
        </w:rPr>
      </w:pPr>
      <w:r w:rsidRPr="006F59AC">
        <w:rPr>
          <w:rFonts w:ascii="Century" w:eastAsia="TimesNewRomanPSMT" w:hAnsi="Century" w:cs="Arial"/>
          <w:b/>
          <w:bCs/>
          <w:i/>
          <w:sz w:val="24"/>
          <w:szCs w:val="24"/>
          <w:lang w:val="sr-Cyrl-CS"/>
        </w:rPr>
        <w:t xml:space="preserve">3) </w:t>
      </w:r>
      <w:r w:rsidRPr="006F59AC">
        <w:rPr>
          <w:rFonts w:ascii="Century" w:eastAsia="TimesNewRomanPSMT" w:hAnsi="Century" w:cs="Arial"/>
          <w:b/>
          <w:bCs/>
          <w:i/>
          <w:sz w:val="24"/>
          <w:szCs w:val="24"/>
        </w:rPr>
        <w:t xml:space="preserve">ПОДАЦИ О ПОДИЗВОЂАЧУ </w:t>
      </w:r>
    </w:p>
    <w:p w:rsidR="006F59AC" w:rsidRPr="006F59AC" w:rsidRDefault="006F59AC" w:rsidP="004C7D58">
      <w:pPr>
        <w:spacing w:line="240" w:lineRule="auto"/>
        <w:jc w:val="both"/>
        <w:rPr>
          <w:rFonts w:ascii="Century" w:eastAsia="Arial Unicode MS" w:hAnsi="Century" w:cs="Times New Roman"/>
          <w:sz w:val="24"/>
          <w:szCs w:val="24"/>
        </w:rPr>
      </w:pPr>
      <w:r w:rsidRPr="006F59AC">
        <w:rPr>
          <w:rFonts w:ascii="Century" w:eastAsia="TimesNewRomanPSMT" w:hAnsi="Century" w:cs="Arial"/>
          <w:b/>
          <w:bCs/>
          <w:i/>
          <w:sz w:val="24"/>
          <w:szCs w:val="24"/>
        </w:rPr>
        <w:tab/>
      </w:r>
    </w:p>
    <w:tbl>
      <w:tblPr>
        <w:tblW w:w="0" w:type="auto"/>
        <w:tblInd w:w="-20" w:type="dxa"/>
        <w:tblLayout w:type="fixed"/>
        <w:tblLook w:val="04A0"/>
      </w:tblPr>
      <w:tblGrid>
        <w:gridCol w:w="465"/>
        <w:gridCol w:w="4219"/>
        <w:gridCol w:w="4598"/>
      </w:tblGrid>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Arial Unicode MS" w:hAnsi="Century"/>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r w:rsidRPr="006F59AC">
              <w:rPr>
                <w:rFonts w:ascii="Century" w:eastAsia="TimesNewRomanPSMT" w:hAnsi="Century" w:cs="Arial"/>
                <w:bCs/>
                <w:i/>
                <w:sz w:val="24"/>
                <w:szCs w:val="24"/>
              </w:rPr>
              <w:t>1)</w:t>
            </w: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val="ru-RU" w:eastAsia="ar-SA"/>
              </w:rPr>
            </w:pPr>
            <w:r w:rsidRPr="006F59AC">
              <w:rPr>
                <w:rFonts w:ascii="Century" w:eastAsia="TimesNewRomanPSMT" w:hAnsi="Century"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val="ru-RU"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TimesNewRomanPSMT" w:hAnsi="Century"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val="ru-RU" w:eastAsia="ar-SA"/>
              </w:rPr>
            </w:pPr>
            <w:r w:rsidRPr="006F59AC">
              <w:rPr>
                <w:rFonts w:ascii="Century" w:eastAsia="TimesNewRomanPSMT" w:hAnsi="Century"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val="ru-RU"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r w:rsidRPr="006F59AC">
              <w:rPr>
                <w:rFonts w:ascii="Century" w:eastAsia="TimesNewRomanPSMT" w:hAnsi="Century" w:cs="Arial"/>
                <w:bCs/>
                <w:i/>
                <w:sz w:val="24"/>
                <w:szCs w:val="24"/>
              </w:rPr>
              <w:t>2)</w:t>
            </w: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val="ru-RU" w:eastAsia="ar-SA"/>
              </w:rPr>
            </w:pPr>
            <w:r w:rsidRPr="006F59AC">
              <w:rPr>
                <w:rFonts w:ascii="Century" w:eastAsia="TimesNewRomanPSMT" w:hAnsi="Century" w:cs="Arial"/>
                <w:bCs/>
                <w:i/>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val="ru-RU"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TimesNewRomanPSMT" w:hAnsi="Century"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val="ru-RU" w:eastAsia="ar-SA"/>
              </w:rPr>
            </w:pPr>
            <w:r w:rsidRPr="006F59AC">
              <w:rPr>
                <w:rFonts w:ascii="Century" w:eastAsia="TimesNewRomanPSMT" w:hAnsi="Century"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val="ru-RU" w:eastAsia="ar-SA"/>
              </w:rPr>
            </w:pPr>
          </w:p>
        </w:tc>
      </w:tr>
    </w:tbl>
    <w:p w:rsidR="006F59AC" w:rsidRPr="006F59AC" w:rsidRDefault="006F59AC" w:rsidP="004C7D58">
      <w:pPr>
        <w:spacing w:line="240" w:lineRule="auto"/>
        <w:jc w:val="both"/>
        <w:rPr>
          <w:rFonts w:ascii="Century" w:eastAsia="Arial Unicode MS" w:hAnsi="Century" w:cs="Arial"/>
          <w:b/>
          <w:bCs/>
          <w:i/>
          <w:iCs/>
          <w:color w:val="000000"/>
          <w:kern w:val="2"/>
          <w:sz w:val="24"/>
          <w:szCs w:val="24"/>
          <w:u w:val="single"/>
          <w:lang w:val="ru-RU" w:eastAsia="ar-SA"/>
        </w:rPr>
      </w:pPr>
    </w:p>
    <w:p w:rsidR="006F59AC" w:rsidRPr="006F59AC" w:rsidRDefault="006F59AC" w:rsidP="004C7D58">
      <w:pPr>
        <w:spacing w:line="240" w:lineRule="auto"/>
        <w:jc w:val="both"/>
        <w:rPr>
          <w:rFonts w:ascii="Century" w:hAnsi="Century" w:cs="Arial"/>
          <w:i/>
          <w:iCs/>
          <w:sz w:val="24"/>
          <w:szCs w:val="24"/>
          <w:lang w:val="ru-RU"/>
        </w:rPr>
      </w:pPr>
      <w:r w:rsidRPr="006F59AC">
        <w:rPr>
          <w:rFonts w:ascii="Century" w:hAnsi="Century" w:cs="Arial"/>
          <w:b/>
          <w:bCs/>
          <w:i/>
          <w:iCs/>
          <w:sz w:val="24"/>
          <w:szCs w:val="24"/>
          <w:u w:val="single"/>
          <w:lang w:val="ru-RU"/>
        </w:rPr>
        <w:t>Напомена:</w:t>
      </w:r>
      <w:r w:rsidRPr="006F59AC">
        <w:rPr>
          <w:rFonts w:ascii="Century" w:hAnsi="Century" w:cs="Arial"/>
          <w:b/>
          <w:bCs/>
          <w:i/>
          <w:iCs/>
          <w:sz w:val="24"/>
          <w:szCs w:val="24"/>
          <w:lang w:val="ru-RU"/>
        </w:rPr>
        <w:t xml:space="preserve"> </w:t>
      </w:r>
    </w:p>
    <w:p w:rsidR="006F59AC" w:rsidRPr="006F59AC" w:rsidRDefault="006F59AC" w:rsidP="004C7D58">
      <w:pPr>
        <w:spacing w:line="240" w:lineRule="auto"/>
        <w:jc w:val="both"/>
        <w:rPr>
          <w:rFonts w:ascii="Century" w:eastAsia="TimesNewRomanPSMT" w:hAnsi="Century" w:cs="Arial"/>
          <w:b/>
          <w:bCs/>
          <w:sz w:val="24"/>
          <w:szCs w:val="24"/>
          <w:lang w:val="ru-RU"/>
        </w:rPr>
      </w:pPr>
      <w:r w:rsidRPr="006F59AC">
        <w:rPr>
          <w:rFonts w:ascii="Century" w:hAnsi="Century"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F59AC" w:rsidRPr="006F59AC" w:rsidRDefault="006F59AC" w:rsidP="004C7D58">
      <w:pPr>
        <w:spacing w:line="240" w:lineRule="auto"/>
        <w:jc w:val="both"/>
        <w:rPr>
          <w:rFonts w:ascii="Century" w:eastAsia="TimesNewRomanPSMT" w:hAnsi="Century" w:cs="Arial"/>
          <w:b/>
          <w:bCs/>
          <w:sz w:val="24"/>
          <w:szCs w:val="24"/>
          <w:lang w:val="ru-RU"/>
        </w:rPr>
      </w:pPr>
    </w:p>
    <w:p w:rsidR="006F59AC" w:rsidRPr="006F59AC" w:rsidRDefault="006F59AC" w:rsidP="004C7D58">
      <w:pPr>
        <w:spacing w:line="240" w:lineRule="auto"/>
        <w:jc w:val="both"/>
        <w:rPr>
          <w:rFonts w:ascii="Century" w:eastAsia="TimesNewRomanPSMT" w:hAnsi="Century" w:cs="Arial"/>
          <w:b/>
          <w:bCs/>
          <w:sz w:val="24"/>
          <w:szCs w:val="24"/>
          <w:lang w:val="ru-RU"/>
        </w:rPr>
      </w:pPr>
    </w:p>
    <w:p w:rsidR="006F59AC" w:rsidRPr="006F59AC" w:rsidRDefault="006F59AC" w:rsidP="004C7D58">
      <w:pPr>
        <w:spacing w:line="240" w:lineRule="auto"/>
        <w:jc w:val="both"/>
        <w:rPr>
          <w:rFonts w:ascii="Century" w:eastAsia="TimesNewRomanPSMT" w:hAnsi="Century" w:cs="Arial"/>
          <w:b/>
          <w:bCs/>
          <w:sz w:val="24"/>
          <w:szCs w:val="24"/>
        </w:rPr>
      </w:pPr>
    </w:p>
    <w:p w:rsidR="006F59AC" w:rsidRPr="006F59AC" w:rsidRDefault="006F59AC" w:rsidP="004C7D58">
      <w:pPr>
        <w:spacing w:line="240" w:lineRule="auto"/>
        <w:jc w:val="both"/>
        <w:rPr>
          <w:rFonts w:ascii="Century" w:eastAsia="TimesNewRomanPSMT" w:hAnsi="Century" w:cs="Arial"/>
          <w:b/>
          <w:bCs/>
          <w:sz w:val="24"/>
          <w:szCs w:val="24"/>
          <w:lang w:val="ru-RU"/>
        </w:rPr>
      </w:pPr>
    </w:p>
    <w:p w:rsidR="006F59AC" w:rsidRPr="006F59AC" w:rsidRDefault="006F59AC" w:rsidP="004C7D58">
      <w:pPr>
        <w:spacing w:line="240" w:lineRule="auto"/>
        <w:jc w:val="both"/>
        <w:rPr>
          <w:rFonts w:ascii="Century" w:eastAsia="TimesNewRomanPSMT" w:hAnsi="Century" w:cs="Arial"/>
          <w:b/>
          <w:bCs/>
          <w:sz w:val="24"/>
          <w:szCs w:val="24"/>
          <w:lang w:val="ru-RU"/>
        </w:rPr>
      </w:pPr>
    </w:p>
    <w:p w:rsidR="006F59AC" w:rsidRPr="006F59AC" w:rsidRDefault="006F59AC" w:rsidP="004C7D58">
      <w:pPr>
        <w:spacing w:line="240" w:lineRule="auto"/>
        <w:jc w:val="both"/>
        <w:rPr>
          <w:rFonts w:ascii="Century" w:eastAsia="TimesNewRomanPSMT" w:hAnsi="Century" w:cs="Arial"/>
          <w:b/>
          <w:bCs/>
          <w:sz w:val="24"/>
          <w:szCs w:val="24"/>
          <w:lang w:val="ru-RU"/>
        </w:rPr>
      </w:pPr>
    </w:p>
    <w:p w:rsidR="006F59AC" w:rsidRPr="006F59AC" w:rsidRDefault="006F59AC" w:rsidP="004C7D58">
      <w:pPr>
        <w:spacing w:line="240" w:lineRule="auto"/>
        <w:jc w:val="both"/>
        <w:rPr>
          <w:rFonts w:ascii="Century" w:eastAsia="TimesNewRomanPSMT" w:hAnsi="Century" w:cs="Arial"/>
          <w:b/>
          <w:bCs/>
          <w:sz w:val="24"/>
          <w:szCs w:val="24"/>
          <w:lang w:val="ru-RU"/>
        </w:rPr>
      </w:pPr>
    </w:p>
    <w:p w:rsidR="006F59AC" w:rsidRDefault="006F59AC" w:rsidP="004C7D58">
      <w:pPr>
        <w:spacing w:line="240" w:lineRule="auto"/>
        <w:jc w:val="both"/>
        <w:rPr>
          <w:rFonts w:ascii="Century" w:eastAsia="TimesNewRomanPSMT" w:hAnsi="Century" w:cs="Arial"/>
          <w:b/>
          <w:bCs/>
          <w:sz w:val="24"/>
          <w:szCs w:val="24"/>
          <w:lang w:val="ru-RU"/>
        </w:rPr>
      </w:pPr>
    </w:p>
    <w:p w:rsidR="004072B3" w:rsidRDefault="004072B3" w:rsidP="004C7D58">
      <w:pPr>
        <w:spacing w:line="240" w:lineRule="auto"/>
        <w:jc w:val="both"/>
        <w:rPr>
          <w:rFonts w:ascii="Century" w:eastAsia="TimesNewRomanPSMT" w:hAnsi="Century" w:cs="Arial"/>
          <w:b/>
          <w:bCs/>
          <w:sz w:val="24"/>
          <w:szCs w:val="24"/>
          <w:lang w:val="ru-RU"/>
        </w:rPr>
      </w:pPr>
    </w:p>
    <w:p w:rsidR="004072B3" w:rsidRDefault="004072B3" w:rsidP="004C7D58">
      <w:pPr>
        <w:spacing w:line="240" w:lineRule="auto"/>
        <w:jc w:val="both"/>
        <w:rPr>
          <w:rFonts w:ascii="Century" w:eastAsia="TimesNewRomanPSMT" w:hAnsi="Century" w:cs="Arial"/>
          <w:b/>
          <w:bCs/>
          <w:sz w:val="24"/>
          <w:szCs w:val="24"/>
          <w:lang w:val="ru-RU"/>
        </w:rPr>
      </w:pPr>
    </w:p>
    <w:p w:rsidR="004072B3" w:rsidRDefault="004072B3" w:rsidP="004C7D58">
      <w:pPr>
        <w:spacing w:line="240" w:lineRule="auto"/>
        <w:jc w:val="both"/>
        <w:rPr>
          <w:rFonts w:ascii="Century" w:eastAsia="TimesNewRomanPSMT" w:hAnsi="Century" w:cs="Arial"/>
          <w:b/>
          <w:bCs/>
          <w:sz w:val="24"/>
          <w:szCs w:val="24"/>
          <w:lang w:val="ru-RU"/>
        </w:rPr>
      </w:pPr>
    </w:p>
    <w:p w:rsidR="004072B3" w:rsidRDefault="004072B3" w:rsidP="004C7D58">
      <w:pPr>
        <w:spacing w:line="240" w:lineRule="auto"/>
        <w:jc w:val="both"/>
        <w:rPr>
          <w:rFonts w:ascii="Century" w:eastAsia="TimesNewRomanPSMT" w:hAnsi="Century" w:cs="Arial"/>
          <w:b/>
          <w:bCs/>
          <w:sz w:val="24"/>
          <w:szCs w:val="24"/>
          <w:lang w:val="ru-RU"/>
        </w:rPr>
      </w:pPr>
    </w:p>
    <w:p w:rsidR="004072B3" w:rsidRDefault="004072B3" w:rsidP="004C7D58">
      <w:pPr>
        <w:spacing w:line="240" w:lineRule="auto"/>
        <w:jc w:val="both"/>
        <w:rPr>
          <w:rFonts w:ascii="Century" w:eastAsia="TimesNewRomanPSMT" w:hAnsi="Century" w:cs="Arial"/>
          <w:b/>
          <w:bCs/>
          <w:sz w:val="24"/>
          <w:szCs w:val="24"/>
          <w:lang w:val="ru-RU"/>
        </w:rPr>
      </w:pPr>
    </w:p>
    <w:p w:rsidR="004072B3" w:rsidRDefault="004072B3" w:rsidP="004C7D58">
      <w:pPr>
        <w:spacing w:line="240" w:lineRule="auto"/>
        <w:jc w:val="both"/>
        <w:rPr>
          <w:rFonts w:ascii="Century" w:eastAsia="TimesNewRomanPSMT" w:hAnsi="Century" w:cs="Arial"/>
          <w:b/>
          <w:bCs/>
          <w:sz w:val="24"/>
          <w:szCs w:val="24"/>
          <w:lang w:val="ru-RU"/>
        </w:rPr>
      </w:pPr>
    </w:p>
    <w:p w:rsidR="004072B3" w:rsidRDefault="004072B3" w:rsidP="004C7D58">
      <w:pPr>
        <w:spacing w:line="240" w:lineRule="auto"/>
        <w:jc w:val="both"/>
        <w:rPr>
          <w:rFonts w:ascii="Century" w:eastAsia="TimesNewRomanPSMT" w:hAnsi="Century" w:cs="Arial"/>
          <w:b/>
          <w:bCs/>
          <w:sz w:val="24"/>
          <w:szCs w:val="24"/>
          <w:lang w:val="ru-RU"/>
        </w:rPr>
      </w:pPr>
    </w:p>
    <w:p w:rsidR="004072B3" w:rsidRDefault="004072B3" w:rsidP="004C7D58">
      <w:pPr>
        <w:spacing w:line="240" w:lineRule="auto"/>
        <w:jc w:val="both"/>
        <w:rPr>
          <w:rFonts w:ascii="Century" w:eastAsia="TimesNewRomanPSMT" w:hAnsi="Century" w:cs="Arial"/>
          <w:b/>
          <w:bCs/>
          <w:sz w:val="24"/>
          <w:szCs w:val="24"/>
          <w:lang w:val="ru-RU"/>
        </w:rPr>
      </w:pPr>
    </w:p>
    <w:p w:rsidR="004072B3" w:rsidRDefault="004072B3" w:rsidP="004C7D58">
      <w:pPr>
        <w:spacing w:line="240" w:lineRule="auto"/>
        <w:jc w:val="both"/>
        <w:rPr>
          <w:rFonts w:ascii="Century" w:eastAsia="TimesNewRomanPSMT" w:hAnsi="Century" w:cs="Arial"/>
          <w:b/>
          <w:bCs/>
          <w:sz w:val="24"/>
          <w:szCs w:val="24"/>
          <w:lang w:val="ru-RU"/>
        </w:rPr>
      </w:pPr>
    </w:p>
    <w:p w:rsidR="004072B3" w:rsidRDefault="004072B3" w:rsidP="004C7D58">
      <w:pPr>
        <w:spacing w:line="240" w:lineRule="auto"/>
        <w:jc w:val="both"/>
        <w:rPr>
          <w:rFonts w:ascii="Century" w:eastAsia="TimesNewRomanPSMT" w:hAnsi="Century" w:cs="Arial"/>
          <w:b/>
          <w:bCs/>
          <w:sz w:val="24"/>
          <w:szCs w:val="24"/>
          <w:lang w:val="ru-RU"/>
        </w:rPr>
      </w:pPr>
    </w:p>
    <w:p w:rsidR="004072B3" w:rsidRDefault="004072B3" w:rsidP="004C7D58">
      <w:pPr>
        <w:spacing w:line="240" w:lineRule="auto"/>
        <w:jc w:val="both"/>
        <w:rPr>
          <w:rFonts w:ascii="Century" w:eastAsia="TimesNewRomanPSMT" w:hAnsi="Century" w:cs="Arial"/>
          <w:b/>
          <w:bCs/>
          <w:sz w:val="24"/>
          <w:szCs w:val="24"/>
          <w:lang w:val="ru-RU"/>
        </w:rPr>
      </w:pPr>
    </w:p>
    <w:p w:rsidR="00072EE1" w:rsidRDefault="00072EE1" w:rsidP="004C7D58">
      <w:pPr>
        <w:spacing w:line="240" w:lineRule="auto"/>
        <w:jc w:val="both"/>
        <w:rPr>
          <w:rFonts w:ascii="Century" w:eastAsia="TimesNewRomanPSMT" w:hAnsi="Century" w:cs="Arial"/>
          <w:b/>
          <w:bCs/>
          <w:sz w:val="24"/>
          <w:szCs w:val="24"/>
          <w:lang w:val="ru-RU"/>
        </w:rPr>
      </w:pPr>
    </w:p>
    <w:p w:rsidR="00072EE1" w:rsidRDefault="00072EE1" w:rsidP="004C7D58">
      <w:pPr>
        <w:spacing w:line="240" w:lineRule="auto"/>
        <w:jc w:val="both"/>
        <w:rPr>
          <w:rFonts w:ascii="Century" w:eastAsia="TimesNewRomanPSMT" w:hAnsi="Century" w:cs="Arial"/>
          <w:b/>
          <w:bCs/>
          <w:sz w:val="24"/>
          <w:szCs w:val="24"/>
          <w:lang w:val="ru-RU"/>
        </w:rPr>
      </w:pPr>
    </w:p>
    <w:p w:rsidR="006F59AC" w:rsidRPr="006F59AC" w:rsidRDefault="006F59AC" w:rsidP="004C7D58">
      <w:pPr>
        <w:spacing w:line="240" w:lineRule="auto"/>
        <w:jc w:val="both"/>
        <w:rPr>
          <w:rFonts w:ascii="Century" w:eastAsia="TimesNewRomanPSMT" w:hAnsi="Century" w:cs="Arial"/>
          <w:b/>
          <w:bCs/>
          <w:i/>
          <w:sz w:val="24"/>
          <w:szCs w:val="24"/>
          <w:lang w:val="sr-Cyrl-CS"/>
        </w:rPr>
      </w:pPr>
    </w:p>
    <w:p w:rsidR="006F59AC" w:rsidRPr="006F59AC" w:rsidRDefault="006F59AC" w:rsidP="004C7D58">
      <w:pPr>
        <w:spacing w:line="240" w:lineRule="auto"/>
        <w:jc w:val="both"/>
        <w:rPr>
          <w:rFonts w:ascii="Century" w:eastAsia="TimesNewRomanPSMT" w:hAnsi="Century" w:cs="Arial"/>
          <w:b/>
          <w:bCs/>
          <w:i/>
          <w:sz w:val="24"/>
          <w:szCs w:val="24"/>
          <w:lang w:val="ru-RU"/>
        </w:rPr>
      </w:pPr>
      <w:r w:rsidRPr="006F59AC">
        <w:rPr>
          <w:rFonts w:ascii="Century" w:eastAsia="TimesNewRomanPSMT" w:hAnsi="Century" w:cs="Arial"/>
          <w:b/>
          <w:bCs/>
          <w:i/>
          <w:sz w:val="24"/>
          <w:szCs w:val="24"/>
          <w:lang w:val="sr-Cyrl-CS"/>
        </w:rPr>
        <w:t xml:space="preserve">4) </w:t>
      </w:r>
      <w:r w:rsidRPr="006F59AC">
        <w:rPr>
          <w:rFonts w:ascii="Century" w:eastAsia="TimesNewRomanPSMT" w:hAnsi="Century" w:cs="Arial"/>
          <w:b/>
          <w:bCs/>
          <w:i/>
          <w:sz w:val="24"/>
          <w:szCs w:val="24"/>
          <w:lang w:val="ru-RU"/>
        </w:rPr>
        <w:t>ПОДАЦИ О УЧЕСНИКУ  У ЗАЈЕДНИЧКОЈ ПОНУДИ</w:t>
      </w:r>
    </w:p>
    <w:p w:rsidR="006F59AC" w:rsidRPr="004072B3" w:rsidRDefault="006F59AC" w:rsidP="004C7D58">
      <w:pPr>
        <w:spacing w:line="240" w:lineRule="auto"/>
        <w:jc w:val="both"/>
        <w:rPr>
          <w:rFonts w:ascii="Century" w:eastAsia="TimesNewRomanPSMT" w:hAnsi="Century" w:cs="Arial"/>
          <w:b/>
          <w:bCs/>
          <w:i/>
          <w:sz w:val="24"/>
          <w:szCs w:val="24"/>
          <w:lang w:val="ru-RU"/>
        </w:rPr>
      </w:pPr>
    </w:p>
    <w:tbl>
      <w:tblPr>
        <w:tblW w:w="0" w:type="auto"/>
        <w:tblInd w:w="-20" w:type="dxa"/>
        <w:tblLayout w:type="fixed"/>
        <w:tblLook w:val="04A0"/>
      </w:tblPr>
      <w:tblGrid>
        <w:gridCol w:w="465"/>
        <w:gridCol w:w="4219"/>
        <w:gridCol w:w="4598"/>
      </w:tblGrid>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Arial Unicode MS" w:hAnsi="Century"/>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val="ru-RU" w:eastAsia="ar-SA"/>
              </w:rPr>
            </w:pPr>
            <w:r w:rsidRPr="006F59AC">
              <w:rPr>
                <w:rFonts w:ascii="Century" w:eastAsia="TimesNewRomanPSMT" w:hAnsi="Century" w:cs="Arial"/>
                <w:bCs/>
                <w:i/>
                <w:sz w:val="24"/>
                <w:szCs w:val="24"/>
              </w:rPr>
              <w:t>1)</w:t>
            </w: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val="ru-RU" w:eastAsia="ar-SA"/>
              </w:rPr>
            </w:pPr>
            <w:r w:rsidRPr="006F59AC">
              <w:rPr>
                <w:rFonts w:ascii="Century" w:eastAsia="TimesNewRomanPSMT" w:hAnsi="Century" w:cs="Arial"/>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val="ru-RU"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val="ru-RU" w:eastAsia="ar-SA"/>
              </w:rPr>
            </w:pPr>
            <w:r w:rsidRPr="006F59AC">
              <w:rPr>
                <w:rFonts w:ascii="Century" w:eastAsia="TimesNewRomanPSMT" w:hAnsi="Century" w:cs="Arial"/>
                <w:bCs/>
                <w:i/>
                <w:sz w:val="24"/>
                <w:szCs w:val="24"/>
              </w:rPr>
              <w:t>2)</w:t>
            </w: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val="ru-RU" w:eastAsia="ar-SA"/>
              </w:rPr>
            </w:pPr>
            <w:r w:rsidRPr="006F59AC">
              <w:rPr>
                <w:rFonts w:ascii="Century" w:eastAsia="TimesNewRomanPSMT" w:hAnsi="Century" w:cs="Arial"/>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val="ru-RU"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val="ru-RU" w:eastAsia="ar-SA"/>
              </w:rPr>
            </w:pPr>
            <w:r w:rsidRPr="006F59AC">
              <w:rPr>
                <w:rFonts w:ascii="Century" w:eastAsia="TimesNewRomanPSMT" w:hAnsi="Century" w:cs="Arial"/>
                <w:bCs/>
                <w:i/>
                <w:sz w:val="24"/>
                <w:szCs w:val="24"/>
              </w:rPr>
              <w:t>3)</w:t>
            </w: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val="ru-RU" w:eastAsia="ar-SA"/>
              </w:rPr>
            </w:pPr>
            <w:r w:rsidRPr="006F59AC">
              <w:rPr>
                <w:rFonts w:ascii="Century" w:eastAsia="TimesNewRomanPSMT" w:hAnsi="Century" w:cs="Arial"/>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val="ru-RU"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val="ru-RU"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r w:rsidR="006F59AC" w:rsidRPr="006F59AC" w:rsidTr="006F59AC">
        <w:tc>
          <w:tcPr>
            <w:tcW w:w="4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TimesNewRomanPSMT" w:hAnsi="Century"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TimesNewRomanPSMT" w:hAnsi="Century" w:cs="Arial"/>
                <w:bCs/>
                <w:i/>
                <w:color w:val="000000"/>
                <w:kern w:val="2"/>
                <w:sz w:val="24"/>
                <w:szCs w:val="24"/>
                <w:lang w:eastAsia="ar-SA"/>
              </w:rPr>
            </w:pPr>
          </w:p>
          <w:p w:rsidR="006F59AC" w:rsidRPr="006F59AC" w:rsidRDefault="006F59AC" w:rsidP="004C7D58">
            <w:pPr>
              <w:suppressAutoHyphens/>
              <w:spacing w:line="240" w:lineRule="auto"/>
              <w:jc w:val="both"/>
              <w:rPr>
                <w:rFonts w:ascii="Century" w:eastAsia="TimesNewRomanPSMT" w:hAnsi="Century" w:cs="Arial"/>
                <w:b/>
                <w:bCs/>
                <w:color w:val="000000"/>
                <w:kern w:val="2"/>
                <w:sz w:val="24"/>
                <w:szCs w:val="24"/>
                <w:lang w:eastAsia="ar-SA"/>
              </w:rPr>
            </w:pPr>
            <w:r w:rsidRPr="006F59AC">
              <w:rPr>
                <w:rFonts w:ascii="Century" w:eastAsia="TimesNewRomanPSMT" w:hAnsi="Century"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both"/>
              <w:rPr>
                <w:rFonts w:ascii="Century" w:eastAsia="TimesNewRomanPSMT" w:hAnsi="Century" w:cs="Arial"/>
                <w:b/>
                <w:bCs/>
                <w:color w:val="000000"/>
                <w:kern w:val="2"/>
                <w:sz w:val="24"/>
                <w:szCs w:val="24"/>
                <w:lang w:eastAsia="ar-SA"/>
              </w:rPr>
            </w:pPr>
          </w:p>
        </w:tc>
      </w:tr>
    </w:tbl>
    <w:p w:rsidR="006F59AC" w:rsidRPr="006F59AC" w:rsidRDefault="006F59AC" w:rsidP="004C7D58">
      <w:pPr>
        <w:spacing w:line="240" w:lineRule="auto"/>
        <w:jc w:val="both"/>
        <w:rPr>
          <w:rFonts w:ascii="Century" w:eastAsia="Arial Unicode MS" w:hAnsi="Century" w:cs="Arial"/>
          <w:b/>
          <w:bCs/>
          <w:i/>
          <w:iCs/>
          <w:color w:val="000000"/>
          <w:kern w:val="2"/>
          <w:sz w:val="24"/>
          <w:szCs w:val="24"/>
          <w:u w:val="single"/>
          <w:lang w:val="sr-Cyrl-CS" w:eastAsia="ar-SA"/>
        </w:rPr>
      </w:pPr>
    </w:p>
    <w:p w:rsidR="006F59AC" w:rsidRPr="006F59AC" w:rsidRDefault="006F59AC" w:rsidP="004C7D58">
      <w:pPr>
        <w:spacing w:line="240" w:lineRule="auto"/>
        <w:jc w:val="both"/>
        <w:rPr>
          <w:rFonts w:ascii="Century" w:hAnsi="Century" w:cs="Arial"/>
          <w:b/>
          <w:bCs/>
          <w:i/>
          <w:iCs/>
          <w:sz w:val="24"/>
          <w:szCs w:val="24"/>
          <w:u w:val="single"/>
          <w:lang w:val="sr-Cyrl-CS"/>
        </w:rPr>
      </w:pPr>
    </w:p>
    <w:p w:rsidR="006F59AC" w:rsidRPr="006F59AC" w:rsidRDefault="006F59AC" w:rsidP="004C7D58">
      <w:pPr>
        <w:spacing w:line="240" w:lineRule="auto"/>
        <w:jc w:val="both"/>
        <w:rPr>
          <w:rFonts w:ascii="Century" w:hAnsi="Century" w:cs="Arial"/>
          <w:i/>
          <w:iCs/>
          <w:sz w:val="24"/>
          <w:szCs w:val="24"/>
          <w:lang w:val="ru-RU"/>
        </w:rPr>
      </w:pPr>
      <w:r w:rsidRPr="006F59AC">
        <w:rPr>
          <w:rFonts w:ascii="Century" w:hAnsi="Century" w:cs="Arial"/>
          <w:b/>
          <w:bCs/>
          <w:i/>
          <w:iCs/>
          <w:sz w:val="24"/>
          <w:szCs w:val="24"/>
          <w:u w:val="single"/>
        </w:rPr>
        <w:t>Напомена:</w:t>
      </w:r>
      <w:r w:rsidRPr="006F59AC">
        <w:rPr>
          <w:rFonts w:ascii="Century" w:hAnsi="Century" w:cs="Arial"/>
          <w:b/>
          <w:bCs/>
          <w:i/>
          <w:iCs/>
          <w:sz w:val="24"/>
          <w:szCs w:val="24"/>
        </w:rPr>
        <w:t xml:space="preserve"> </w:t>
      </w:r>
    </w:p>
    <w:p w:rsidR="006F59AC" w:rsidRPr="006F59AC" w:rsidRDefault="006F59AC" w:rsidP="004C7D58">
      <w:pPr>
        <w:spacing w:line="240" w:lineRule="auto"/>
        <w:jc w:val="both"/>
        <w:rPr>
          <w:rFonts w:ascii="Century" w:hAnsi="Century" w:cs="Arial"/>
          <w:b/>
          <w:bCs/>
          <w:i/>
          <w:iCs/>
          <w:sz w:val="24"/>
          <w:szCs w:val="24"/>
          <w:lang w:val="sr-Cyrl-CS"/>
        </w:rPr>
      </w:pPr>
      <w:r w:rsidRPr="006F59AC">
        <w:rPr>
          <w:rFonts w:ascii="Century" w:hAnsi="Century"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F59AC" w:rsidRPr="006F59AC" w:rsidRDefault="006F59AC" w:rsidP="004C7D58">
      <w:pPr>
        <w:spacing w:line="240" w:lineRule="auto"/>
        <w:jc w:val="both"/>
        <w:rPr>
          <w:rFonts w:ascii="Century" w:hAnsi="Century" w:cs="Arial"/>
          <w:b/>
          <w:bCs/>
          <w:i/>
          <w:iCs/>
          <w:sz w:val="24"/>
          <w:szCs w:val="24"/>
        </w:rPr>
      </w:pPr>
    </w:p>
    <w:p w:rsidR="006F59AC" w:rsidRPr="006F59AC" w:rsidRDefault="006F59AC" w:rsidP="004C7D58">
      <w:pPr>
        <w:spacing w:line="240" w:lineRule="auto"/>
        <w:jc w:val="both"/>
        <w:rPr>
          <w:rFonts w:ascii="Century" w:hAnsi="Century" w:cs="Arial"/>
          <w:b/>
          <w:bCs/>
          <w:i/>
          <w:iCs/>
          <w:sz w:val="24"/>
          <w:szCs w:val="24"/>
        </w:rPr>
      </w:pPr>
    </w:p>
    <w:p w:rsidR="006F59AC" w:rsidRPr="006F59AC" w:rsidRDefault="006F59AC" w:rsidP="004C7D58">
      <w:pPr>
        <w:spacing w:line="240" w:lineRule="auto"/>
        <w:jc w:val="both"/>
        <w:rPr>
          <w:rFonts w:ascii="Century" w:hAnsi="Century" w:cs="Arial"/>
          <w:b/>
          <w:bCs/>
          <w:i/>
          <w:iCs/>
          <w:sz w:val="24"/>
          <w:szCs w:val="24"/>
        </w:rPr>
      </w:pPr>
    </w:p>
    <w:p w:rsidR="006F59AC" w:rsidRPr="006F59AC" w:rsidRDefault="006F59AC" w:rsidP="004C7D58">
      <w:pPr>
        <w:spacing w:line="240" w:lineRule="auto"/>
        <w:jc w:val="both"/>
        <w:rPr>
          <w:rFonts w:ascii="Century" w:hAnsi="Century" w:cs="Arial"/>
          <w:b/>
          <w:bCs/>
          <w:i/>
          <w:iCs/>
          <w:sz w:val="24"/>
          <w:szCs w:val="24"/>
        </w:rPr>
      </w:pPr>
    </w:p>
    <w:p w:rsidR="006F59AC" w:rsidRPr="006F59AC" w:rsidRDefault="006F59AC" w:rsidP="004C7D58">
      <w:pPr>
        <w:spacing w:line="240" w:lineRule="auto"/>
        <w:jc w:val="both"/>
        <w:rPr>
          <w:rFonts w:ascii="Century" w:hAnsi="Century" w:cs="Arial"/>
          <w:b/>
          <w:bCs/>
          <w:i/>
          <w:iCs/>
          <w:sz w:val="24"/>
          <w:szCs w:val="24"/>
        </w:rPr>
      </w:pPr>
    </w:p>
    <w:p w:rsidR="006F59AC" w:rsidRPr="006F59AC" w:rsidRDefault="006F59AC" w:rsidP="004C7D58">
      <w:pPr>
        <w:spacing w:line="240" w:lineRule="auto"/>
        <w:jc w:val="both"/>
        <w:rPr>
          <w:rFonts w:ascii="Century" w:hAnsi="Century" w:cs="Arial"/>
          <w:b/>
          <w:bCs/>
          <w:i/>
          <w:iCs/>
          <w:sz w:val="24"/>
          <w:szCs w:val="24"/>
        </w:rPr>
      </w:pPr>
    </w:p>
    <w:p w:rsidR="006F59AC" w:rsidRDefault="006F59AC" w:rsidP="004C7D58">
      <w:pPr>
        <w:spacing w:line="240" w:lineRule="auto"/>
        <w:jc w:val="both"/>
        <w:rPr>
          <w:rFonts w:ascii="Century" w:eastAsia="TimesNewRomanPSMT" w:hAnsi="Century" w:cs="Arial"/>
          <w:b/>
          <w:bCs/>
          <w:sz w:val="24"/>
          <w:szCs w:val="24"/>
          <w:lang w:val="sr-Cyrl-CS"/>
        </w:rPr>
      </w:pPr>
    </w:p>
    <w:p w:rsidR="004072B3" w:rsidRDefault="004072B3" w:rsidP="004C7D58">
      <w:pPr>
        <w:spacing w:line="240" w:lineRule="auto"/>
        <w:jc w:val="both"/>
        <w:rPr>
          <w:rFonts w:ascii="Century" w:eastAsia="TimesNewRomanPSMT" w:hAnsi="Century" w:cs="Arial"/>
          <w:b/>
          <w:bCs/>
          <w:sz w:val="24"/>
          <w:szCs w:val="24"/>
          <w:lang w:val="sr-Cyrl-CS"/>
        </w:rPr>
      </w:pPr>
    </w:p>
    <w:p w:rsidR="004072B3" w:rsidRDefault="004072B3" w:rsidP="004C7D58">
      <w:pPr>
        <w:spacing w:line="240" w:lineRule="auto"/>
        <w:jc w:val="both"/>
        <w:rPr>
          <w:rFonts w:ascii="Century" w:eastAsia="TimesNewRomanPSMT" w:hAnsi="Century" w:cs="Arial"/>
          <w:b/>
          <w:bCs/>
          <w:sz w:val="24"/>
          <w:szCs w:val="24"/>
          <w:lang w:val="sr-Cyrl-CS"/>
        </w:rPr>
      </w:pPr>
    </w:p>
    <w:p w:rsidR="004072B3" w:rsidRDefault="004072B3" w:rsidP="004C7D58">
      <w:pPr>
        <w:spacing w:line="240" w:lineRule="auto"/>
        <w:jc w:val="both"/>
        <w:rPr>
          <w:rFonts w:ascii="Century" w:eastAsia="TimesNewRomanPSMT" w:hAnsi="Century" w:cs="Arial"/>
          <w:b/>
          <w:bCs/>
          <w:sz w:val="24"/>
          <w:szCs w:val="24"/>
          <w:lang w:val="sr-Cyrl-CS"/>
        </w:rPr>
      </w:pPr>
    </w:p>
    <w:p w:rsidR="004072B3" w:rsidRDefault="004072B3" w:rsidP="004C7D58">
      <w:pPr>
        <w:spacing w:line="240" w:lineRule="auto"/>
        <w:jc w:val="both"/>
        <w:rPr>
          <w:rFonts w:ascii="Century" w:eastAsia="TimesNewRomanPSMT" w:hAnsi="Century" w:cs="Arial"/>
          <w:b/>
          <w:bCs/>
          <w:sz w:val="24"/>
          <w:szCs w:val="24"/>
          <w:lang w:val="sr-Cyrl-CS"/>
        </w:rPr>
      </w:pPr>
    </w:p>
    <w:p w:rsidR="004072B3" w:rsidRDefault="004072B3" w:rsidP="004C7D58">
      <w:pPr>
        <w:spacing w:line="240" w:lineRule="auto"/>
        <w:jc w:val="both"/>
        <w:rPr>
          <w:rFonts w:ascii="Century" w:eastAsia="TimesNewRomanPSMT" w:hAnsi="Century" w:cs="Arial"/>
          <w:b/>
          <w:bCs/>
          <w:sz w:val="24"/>
          <w:szCs w:val="24"/>
          <w:lang w:val="sr-Cyrl-CS"/>
        </w:rPr>
      </w:pPr>
    </w:p>
    <w:p w:rsidR="004072B3" w:rsidRDefault="004072B3" w:rsidP="004C7D58">
      <w:pPr>
        <w:spacing w:line="240" w:lineRule="auto"/>
        <w:jc w:val="both"/>
        <w:rPr>
          <w:rFonts w:ascii="Century" w:eastAsia="TimesNewRomanPSMT" w:hAnsi="Century" w:cs="Arial"/>
          <w:b/>
          <w:bCs/>
          <w:sz w:val="24"/>
          <w:szCs w:val="24"/>
          <w:lang w:val="sr-Cyrl-CS"/>
        </w:rPr>
      </w:pPr>
    </w:p>
    <w:p w:rsidR="004072B3" w:rsidRDefault="004072B3" w:rsidP="004C7D58">
      <w:pPr>
        <w:spacing w:line="240" w:lineRule="auto"/>
        <w:jc w:val="both"/>
        <w:rPr>
          <w:rFonts w:ascii="Century" w:eastAsia="TimesNewRomanPSMT" w:hAnsi="Century" w:cs="Arial"/>
          <w:b/>
          <w:bCs/>
          <w:sz w:val="24"/>
          <w:szCs w:val="24"/>
          <w:lang w:val="sr-Cyrl-CS"/>
        </w:rPr>
      </w:pPr>
    </w:p>
    <w:p w:rsidR="004072B3" w:rsidRDefault="004072B3" w:rsidP="004C7D58">
      <w:pPr>
        <w:spacing w:line="240" w:lineRule="auto"/>
        <w:jc w:val="both"/>
        <w:rPr>
          <w:rFonts w:ascii="Century" w:eastAsia="TimesNewRomanPSMT" w:hAnsi="Century" w:cs="Arial"/>
          <w:b/>
          <w:bCs/>
          <w:sz w:val="24"/>
          <w:szCs w:val="24"/>
          <w:lang w:val="sr-Cyrl-CS"/>
        </w:rPr>
      </w:pPr>
    </w:p>
    <w:p w:rsidR="004072B3" w:rsidRDefault="004072B3" w:rsidP="004C7D58">
      <w:pPr>
        <w:spacing w:line="240" w:lineRule="auto"/>
        <w:jc w:val="both"/>
        <w:rPr>
          <w:rFonts w:ascii="Century" w:eastAsia="TimesNewRomanPSMT" w:hAnsi="Century" w:cs="Arial"/>
          <w:b/>
          <w:bCs/>
          <w:sz w:val="24"/>
          <w:szCs w:val="24"/>
          <w:lang w:val="sr-Cyrl-CS"/>
        </w:rPr>
      </w:pPr>
    </w:p>
    <w:p w:rsidR="004072B3" w:rsidRDefault="004072B3" w:rsidP="004C7D58">
      <w:pPr>
        <w:spacing w:line="240" w:lineRule="auto"/>
        <w:jc w:val="both"/>
        <w:rPr>
          <w:rFonts w:ascii="Century" w:eastAsia="TimesNewRomanPSMT" w:hAnsi="Century" w:cs="Arial"/>
          <w:b/>
          <w:bCs/>
          <w:sz w:val="24"/>
          <w:szCs w:val="24"/>
          <w:lang w:val="sr-Cyrl-CS"/>
        </w:rPr>
      </w:pPr>
    </w:p>
    <w:p w:rsidR="006F59AC" w:rsidRPr="00A032ED" w:rsidRDefault="006F59AC" w:rsidP="002B2EA1">
      <w:pPr>
        <w:spacing w:after="0" w:line="240" w:lineRule="auto"/>
        <w:jc w:val="both"/>
        <w:rPr>
          <w:rFonts w:ascii="Century" w:eastAsia="TimesNewRomanPSMT" w:hAnsi="Century" w:cs="Arial"/>
          <w:b/>
          <w:bCs/>
          <w:sz w:val="24"/>
          <w:szCs w:val="24"/>
        </w:rPr>
      </w:pPr>
    </w:p>
    <w:p w:rsidR="001C154A" w:rsidRDefault="001C154A" w:rsidP="002B2EA1">
      <w:pPr>
        <w:spacing w:after="0" w:line="240" w:lineRule="auto"/>
        <w:jc w:val="both"/>
        <w:rPr>
          <w:rFonts w:ascii="Century" w:eastAsia="TimesNewRomanPSMT" w:hAnsi="Century" w:cs="Arial"/>
          <w:b/>
          <w:bCs/>
          <w:sz w:val="24"/>
          <w:szCs w:val="24"/>
          <w:lang w:val="sr-Cyrl-CS"/>
        </w:rPr>
      </w:pPr>
    </w:p>
    <w:p w:rsidR="007244B5" w:rsidRDefault="007244B5" w:rsidP="002B2EA1">
      <w:pPr>
        <w:spacing w:after="0" w:line="240" w:lineRule="auto"/>
        <w:jc w:val="both"/>
        <w:rPr>
          <w:rFonts w:ascii="Century" w:eastAsia="TimesNewRomanPSMT" w:hAnsi="Century" w:cs="Arial"/>
          <w:b/>
          <w:bCs/>
          <w:sz w:val="24"/>
          <w:szCs w:val="24"/>
          <w:lang w:val="sr-Cyrl-CS"/>
        </w:rPr>
      </w:pPr>
    </w:p>
    <w:p w:rsidR="007244B5" w:rsidRDefault="007244B5" w:rsidP="002B2EA1">
      <w:pPr>
        <w:spacing w:after="0" w:line="240" w:lineRule="auto"/>
        <w:jc w:val="both"/>
        <w:rPr>
          <w:rFonts w:ascii="Century" w:eastAsia="TimesNewRomanPSMT" w:hAnsi="Century" w:cs="Arial"/>
          <w:b/>
          <w:bCs/>
          <w:sz w:val="24"/>
          <w:szCs w:val="24"/>
          <w:lang w:val="sr-Cyrl-CS"/>
        </w:rPr>
      </w:pPr>
    </w:p>
    <w:p w:rsidR="00B479AA" w:rsidRPr="0043056C" w:rsidRDefault="006F59AC" w:rsidP="00B479AA">
      <w:pPr>
        <w:spacing w:after="0" w:line="240" w:lineRule="auto"/>
        <w:jc w:val="both"/>
        <w:rPr>
          <w:rFonts w:ascii="Century" w:hAnsi="Century" w:cs="Arial"/>
          <w:i/>
          <w:sz w:val="24"/>
          <w:szCs w:val="24"/>
        </w:rPr>
      </w:pPr>
      <w:r w:rsidRPr="006F59AC">
        <w:rPr>
          <w:rFonts w:ascii="Century" w:eastAsia="TimesNewRomanPSMT" w:hAnsi="Century" w:cs="Arial"/>
          <w:b/>
          <w:bCs/>
          <w:sz w:val="24"/>
          <w:szCs w:val="24"/>
          <w:lang w:val="sr-Cyrl-CS"/>
        </w:rPr>
        <w:t xml:space="preserve">5) </w:t>
      </w:r>
      <w:r w:rsidRPr="006F59AC">
        <w:rPr>
          <w:rFonts w:ascii="Century" w:eastAsia="TimesNewRomanPSMT" w:hAnsi="Century" w:cs="Arial"/>
          <w:b/>
          <w:bCs/>
          <w:sz w:val="24"/>
          <w:szCs w:val="24"/>
        </w:rPr>
        <w:t>ОПИС ПРЕДМЕТА НАБАВКЕ</w:t>
      </w:r>
      <w:r w:rsidRPr="006F59AC">
        <w:rPr>
          <w:rFonts w:ascii="Century" w:eastAsia="TimesNewRomanPS-BoldMT" w:hAnsi="Century" w:cs="Arial"/>
          <w:bCs/>
          <w:sz w:val="24"/>
          <w:szCs w:val="24"/>
          <w:lang w:val="sr-Cyrl-CS"/>
        </w:rPr>
        <w:t xml:space="preserve"> </w:t>
      </w:r>
      <w:r w:rsidR="00B479AA" w:rsidRPr="006F59AC">
        <w:rPr>
          <w:rFonts w:ascii="Century" w:hAnsi="Century" w:cs="Arial"/>
          <w:iCs/>
          <w:sz w:val="24"/>
          <w:szCs w:val="24"/>
          <w:lang w:val="sr-Cyrl-CS"/>
        </w:rPr>
        <w:t xml:space="preserve">- </w:t>
      </w:r>
      <w:r w:rsidR="00B479AA" w:rsidRPr="006F59AC">
        <w:rPr>
          <w:rFonts w:ascii="Century" w:eastAsia="TimesNewRomanPS-BoldMT" w:hAnsi="Century" w:cs="Arial"/>
          <w:bCs/>
          <w:sz w:val="24"/>
          <w:szCs w:val="24"/>
          <w:lang w:val="sr-Cyrl-CS"/>
        </w:rPr>
        <w:t>Средства за</w:t>
      </w:r>
      <w:r w:rsidR="00B479AA">
        <w:rPr>
          <w:rFonts w:ascii="Century" w:eastAsia="TimesNewRomanPS-BoldMT" w:hAnsi="Century" w:cs="Arial"/>
          <w:bCs/>
          <w:sz w:val="24"/>
          <w:szCs w:val="24"/>
          <w:lang w:val="sr-Cyrl-CS"/>
        </w:rPr>
        <w:t xml:space="preserve"> одржавање хигијене, ЈНМВ 4/2020</w:t>
      </w:r>
    </w:p>
    <w:p w:rsidR="006F59AC" w:rsidRPr="00B479AA" w:rsidRDefault="006F59AC" w:rsidP="002B2EA1">
      <w:pPr>
        <w:spacing w:after="0" w:line="240" w:lineRule="auto"/>
        <w:jc w:val="both"/>
        <w:rPr>
          <w:rFonts w:ascii="Century" w:eastAsia="TimesNewRomanPS-BoldMT" w:hAnsi="Century" w:cs="Arial"/>
          <w:bCs/>
          <w:sz w:val="24"/>
          <w:szCs w:val="24"/>
        </w:rPr>
      </w:pPr>
    </w:p>
    <w:p w:rsidR="007244B5" w:rsidRPr="007244B5" w:rsidRDefault="007244B5" w:rsidP="002B2EA1">
      <w:pPr>
        <w:spacing w:after="0" w:line="240" w:lineRule="auto"/>
        <w:jc w:val="both"/>
        <w:rPr>
          <w:rFonts w:ascii="Century" w:eastAsia="Arial Unicode MS" w:hAnsi="Century" w:cs="Arial"/>
          <w:i/>
          <w:sz w:val="24"/>
          <w:szCs w:val="24"/>
        </w:rPr>
      </w:pPr>
    </w:p>
    <w:p w:rsidR="006F59AC" w:rsidRPr="004072B3" w:rsidRDefault="006F59AC" w:rsidP="002B2EA1">
      <w:pPr>
        <w:spacing w:after="0" w:line="240" w:lineRule="auto"/>
        <w:jc w:val="both"/>
        <w:rPr>
          <w:rFonts w:ascii="Century" w:hAnsi="Century" w:cs="Times New Roman"/>
          <w:sz w:val="24"/>
          <w:szCs w:val="24"/>
          <w:lang w:val="sr-Cyrl-CS"/>
        </w:rPr>
      </w:pPr>
      <w:r w:rsidRPr="006F59AC">
        <w:rPr>
          <w:rFonts w:ascii="Century" w:hAnsi="Century" w:cs="Arial"/>
          <w:i/>
          <w:sz w:val="24"/>
          <w:szCs w:val="24"/>
          <w:lang w:val="sr-Cyrl-CS"/>
        </w:rPr>
        <w:t xml:space="preserve"> </w:t>
      </w:r>
    </w:p>
    <w:tbl>
      <w:tblPr>
        <w:tblW w:w="0" w:type="auto"/>
        <w:tblInd w:w="303" w:type="dxa"/>
        <w:tblLayout w:type="fixed"/>
        <w:tblLook w:val="04A0"/>
      </w:tblPr>
      <w:tblGrid>
        <w:gridCol w:w="5250"/>
        <w:gridCol w:w="3375"/>
      </w:tblGrid>
      <w:tr w:rsidR="006F59AC" w:rsidRPr="006F59AC" w:rsidTr="006F59AC">
        <w:tc>
          <w:tcPr>
            <w:tcW w:w="5250" w:type="dxa"/>
            <w:tcBorders>
              <w:top w:val="single" w:sz="4" w:space="0" w:color="000000"/>
              <w:left w:val="single" w:sz="4" w:space="0" w:color="000000"/>
              <w:bottom w:val="single" w:sz="4" w:space="0" w:color="000000"/>
              <w:right w:val="nil"/>
            </w:tcBorders>
          </w:tcPr>
          <w:p w:rsidR="006F59AC" w:rsidRPr="006F59AC" w:rsidRDefault="006F59AC" w:rsidP="00072EE1">
            <w:pPr>
              <w:snapToGrid w:val="0"/>
              <w:spacing w:after="0" w:line="240" w:lineRule="auto"/>
              <w:jc w:val="both"/>
              <w:rPr>
                <w:rFonts w:ascii="Century" w:eastAsia="TimesNewRomanPSMT" w:hAnsi="Century" w:cs="Arial"/>
                <w:bCs/>
                <w:kern w:val="2"/>
                <w:sz w:val="24"/>
                <w:szCs w:val="24"/>
                <w:lang w:val="ru-RU" w:eastAsia="ar-SA"/>
              </w:rPr>
            </w:pPr>
          </w:p>
          <w:p w:rsidR="006F59AC" w:rsidRPr="006F59AC" w:rsidRDefault="006F59AC" w:rsidP="00072EE1">
            <w:pPr>
              <w:spacing w:before="240" w:after="0" w:line="240" w:lineRule="auto"/>
              <w:jc w:val="both"/>
              <w:rPr>
                <w:rFonts w:ascii="Century" w:eastAsia="TimesNewRomanPSMT" w:hAnsi="Century" w:cs="Arial"/>
                <w:bCs/>
                <w:sz w:val="24"/>
                <w:szCs w:val="24"/>
                <w:lang w:val="ru-RU"/>
              </w:rPr>
            </w:pPr>
            <w:r w:rsidRPr="006F59AC">
              <w:rPr>
                <w:rFonts w:ascii="Century" w:eastAsia="TimesNewRomanPSMT" w:hAnsi="Century" w:cs="Arial"/>
                <w:bCs/>
                <w:sz w:val="24"/>
                <w:szCs w:val="24"/>
                <w:lang w:val="ru-RU"/>
              </w:rPr>
              <w:t xml:space="preserve">Укупна цена без ПДВ-а </w:t>
            </w:r>
          </w:p>
          <w:p w:rsidR="006F59AC" w:rsidRPr="006F59AC" w:rsidRDefault="006F59AC" w:rsidP="00072EE1">
            <w:pPr>
              <w:suppressAutoHyphens/>
              <w:spacing w:before="240" w:after="0" w:line="240" w:lineRule="auto"/>
              <w:jc w:val="both"/>
              <w:rPr>
                <w:rFonts w:ascii="Century" w:eastAsia="TimesNewRomanPSMT" w:hAnsi="Century" w:cs="Arial"/>
                <w:bCs/>
                <w:kern w:val="2"/>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6F59AC" w:rsidRPr="006F59AC" w:rsidRDefault="006F59AC" w:rsidP="00072EE1">
            <w:pPr>
              <w:snapToGrid w:val="0"/>
              <w:spacing w:before="240" w:after="0" w:line="240" w:lineRule="auto"/>
              <w:jc w:val="both"/>
              <w:rPr>
                <w:rFonts w:ascii="Century" w:eastAsia="TimesNewRomanPSMT" w:hAnsi="Century" w:cs="Arial"/>
                <w:bCs/>
                <w:color w:val="FF0000"/>
                <w:kern w:val="2"/>
                <w:sz w:val="24"/>
                <w:szCs w:val="24"/>
                <w:lang w:val="ru-RU" w:eastAsia="ar-SA"/>
              </w:rPr>
            </w:pPr>
          </w:p>
          <w:p w:rsidR="006F59AC" w:rsidRPr="006F59AC" w:rsidRDefault="006F59AC" w:rsidP="00072EE1">
            <w:pPr>
              <w:suppressAutoHyphens/>
              <w:spacing w:before="240" w:after="0" w:line="240" w:lineRule="auto"/>
              <w:jc w:val="both"/>
              <w:rPr>
                <w:rFonts w:ascii="Century" w:eastAsia="TimesNewRomanPSMT" w:hAnsi="Century" w:cs="Arial"/>
                <w:bCs/>
                <w:color w:val="FF0000"/>
                <w:kern w:val="2"/>
                <w:sz w:val="24"/>
                <w:szCs w:val="24"/>
                <w:lang w:val="ru-RU" w:eastAsia="ar-SA"/>
              </w:rPr>
            </w:pPr>
          </w:p>
        </w:tc>
      </w:tr>
      <w:tr w:rsidR="006F59AC" w:rsidRPr="006F59AC" w:rsidTr="006F59AC">
        <w:tc>
          <w:tcPr>
            <w:tcW w:w="5250" w:type="dxa"/>
            <w:tcBorders>
              <w:top w:val="single" w:sz="4" w:space="0" w:color="000000"/>
              <w:left w:val="single" w:sz="4" w:space="0" w:color="000000"/>
              <w:bottom w:val="single" w:sz="4" w:space="0" w:color="000000"/>
              <w:right w:val="nil"/>
            </w:tcBorders>
          </w:tcPr>
          <w:p w:rsidR="006F59AC" w:rsidRPr="006F59AC" w:rsidRDefault="006F59AC" w:rsidP="00072EE1">
            <w:pPr>
              <w:snapToGrid w:val="0"/>
              <w:spacing w:before="240" w:after="0" w:line="240" w:lineRule="auto"/>
              <w:jc w:val="both"/>
              <w:rPr>
                <w:rFonts w:ascii="Century" w:eastAsia="TimesNewRomanPSMT" w:hAnsi="Century" w:cs="Arial"/>
                <w:bCs/>
                <w:kern w:val="2"/>
                <w:sz w:val="24"/>
                <w:szCs w:val="24"/>
                <w:lang w:val="ru-RU" w:eastAsia="ar-SA"/>
              </w:rPr>
            </w:pPr>
          </w:p>
          <w:p w:rsidR="006F59AC" w:rsidRPr="006F59AC" w:rsidRDefault="006F59AC" w:rsidP="00072EE1">
            <w:pPr>
              <w:spacing w:before="240" w:after="0" w:line="240" w:lineRule="auto"/>
              <w:jc w:val="both"/>
              <w:rPr>
                <w:rFonts w:ascii="Century" w:eastAsia="TimesNewRomanPSMT" w:hAnsi="Century" w:cs="Arial"/>
                <w:bCs/>
                <w:sz w:val="24"/>
                <w:szCs w:val="24"/>
                <w:lang w:val="ru-RU"/>
              </w:rPr>
            </w:pPr>
            <w:r w:rsidRPr="006F59AC">
              <w:rPr>
                <w:rFonts w:ascii="Century" w:eastAsia="TimesNewRomanPSMT" w:hAnsi="Century" w:cs="Arial"/>
                <w:bCs/>
                <w:sz w:val="24"/>
                <w:szCs w:val="24"/>
                <w:lang w:val="ru-RU"/>
              </w:rPr>
              <w:t>Укупна цена са ПДВ-ом</w:t>
            </w:r>
          </w:p>
          <w:p w:rsidR="006F59AC" w:rsidRPr="006F59AC" w:rsidRDefault="006F59AC" w:rsidP="00072EE1">
            <w:pPr>
              <w:suppressAutoHyphens/>
              <w:spacing w:before="240" w:after="0" w:line="240" w:lineRule="auto"/>
              <w:jc w:val="both"/>
              <w:rPr>
                <w:rFonts w:ascii="Century" w:eastAsia="TimesNewRomanPSMT" w:hAnsi="Century" w:cs="Arial"/>
                <w:bCs/>
                <w:kern w:val="2"/>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6F59AC" w:rsidRPr="006F59AC" w:rsidRDefault="006F59AC" w:rsidP="00072EE1">
            <w:pPr>
              <w:suppressAutoHyphens/>
              <w:snapToGrid w:val="0"/>
              <w:spacing w:before="240" w:after="0" w:line="240" w:lineRule="auto"/>
              <w:jc w:val="both"/>
              <w:rPr>
                <w:rFonts w:ascii="Century" w:eastAsia="TimesNewRomanPSMT" w:hAnsi="Century" w:cs="Arial"/>
                <w:bCs/>
                <w:color w:val="FF0000"/>
                <w:kern w:val="2"/>
                <w:sz w:val="24"/>
                <w:szCs w:val="24"/>
                <w:lang w:val="ru-RU" w:eastAsia="ar-SA"/>
              </w:rPr>
            </w:pPr>
          </w:p>
        </w:tc>
      </w:tr>
      <w:tr w:rsidR="006F59AC" w:rsidRPr="006F59AC" w:rsidTr="006F59AC">
        <w:tc>
          <w:tcPr>
            <w:tcW w:w="5250" w:type="dxa"/>
            <w:tcBorders>
              <w:top w:val="single" w:sz="4" w:space="0" w:color="000000"/>
              <w:left w:val="single" w:sz="4" w:space="0" w:color="000000"/>
              <w:bottom w:val="single" w:sz="4" w:space="0" w:color="000000"/>
              <w:right w:val="nil"/>
            </w:tcBorders>
          </w:tcPr>
          <w:p w:rsidR="006F59AC" w:rsidRPr="006F59AC" w:rsidRDefault="006F59AC" w:rsidP="00072EE1">
            <w:pPr>
              <w:snapToGrid w:val="0"/>
              <w:spacing w:before="240" w:after="0" w:line="240" w:lineRule="auto"/>
              <w:jc w:val="both"/>
              <w:rPr>
                <w:rFonts w:ascii="Century" w:eastAsia="TimesNewRomanPSMT" w:hAnsi="Century" w:cs="Arial"/>
                <w:bCs/>
                <w:kern w:val="2"/>
                <w:sz w:val="24"/>
                <w:szCs w:val="24"/>
                <w:lang w:val="ru-RU" w:eastAsia="ar-SA"/>
              </w:rPr>
            </w:pPr>
          </w:p>
          <w:p w:rsidR="006F59AC" w:rsidRPr="006F59AC" w:rsidRDefault="006F59AC" w:rsidP="00072EE1">
            <w:pPr>
              <w:spacing w:before="240" w:after="0" w:line="240" w:lineRule="auto"/>
              <w:jc w:val="both"/>
              <w:rPr>
                <w:rFonts w:ascii="Century" w:eastAsia="TimesNewRomanPSMT" w:hAnsi="Century" w:cs="Arial"/>
                <w:bCs/>
                <w:sz w:val="24"/>
                <w:szCs w:val="24"/>
                <w:lang w:val="ru-RU"/>
              </w:rPr>
            </w:pPr>
            <w:r w:rsidRPr="006F59AC">
              <w:rPr>
                <w:rFonts w:ascii="Century" w:eastAsia="TimesNewRomanPSMT" w:hAnsi="Century" w:cs="Arial"/>
                <w:bCs/>
                <w:sz w:val="24"/>
                <w:szCs w:val="24"/>
                <w:lang w:val="ru-RU"/>
              </w:rPr>
              <w:t>Рок испоруке</w:t>
            </w:r>
          </w:p>
          <w:p w:rsidR="006F59AC" w:rsidRPr="006F59AC" w:rsidRDefault="006F59AC" w:rsidP="00072EE1">
            <w:pPr>
              <w:suppressAutoHyphens/>
              <w:spacing w:before="240" w:after="0" w:line="240" w:lineRule="auto"/>
              <w:jc w:val="both"/>
              <w:rPr>
                <w:rFonts w:ascii="Century" w:eastAsia="TimesNewRomanPSMT" w:hAnsi="Century" w:cs="Arial"/>
                <w:bCs/>
                <w:kern w:val="2"/>
                <w:sz w:val="24"/>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6F59AC" w:rsidRPr="006F59AC" w:rsidRDefault="006F59AC" w:rsidP="00072EE1">
            <w:pPr>
              <w:suppressAutoHyphens/>
              <w:snapToGrid w:val="0"/>
              <w:spacing w:before="240" w:after="0" w:line="240" w:lineRule="auto"/>
              <w:jc w:val="both"/>
              <w:rPr>
                <w:rFonts w:ascii="Century" w:eastAsia="TimesNewRomanPSMT" w:hAnsi="Century" w:cs="Arial"/>
                <w:bCs/>
                <w:color w:val="000000"/>
                <w:kern w:val="2"/>
                <w:sz w:val="24"/>
                <w:szCs w:val="24"/>
                <w:lang w:val="ru-RU" w:eastAsia="ar-SA"/>
              </w:rPr>
            </w:pPr>
          </w:p>
        </w:tc>
      </w:tr>
    </w:tbl>
    <w:p w:rsidR="006F59AC" w:rsidRPr="006F59AC" w:rsidRDefault="006F59AC" w:rsidP="00A032ED">
      <w:pPr>
        <w:spacing w:after="0" w:line="240" w:lineRule="auto"/>
        <w:jc w:val="both"/>
        <w:rPr>
          <w:rFonts w:ascii="Century" w:eastAsia="TimesNewRomanPSMT" w:hAnsi="Century"/>
          <w:bCs/>
          <w:sz w:val="24"/>
          <w:szCs w:val="24"/>
        </w:rPr>
      </w:pPr>
    </w:p>
    <w:p w:rsidR="007244B5" w:rsidRDefault="007244B5" w:rsidP="002B2EA1">
      <w:pPr>
        <w:spacing w:after="0" w:line="240" w:lineRule="auto"/>
        <w:ind w:left="720" w:firstLine="720"/>
        <w:jc w:val="both"/>
        <w:rPr>
          <w:rFonts w:ascii="Century" w:eastAsia="TimesNewRomanPSMT" w:hAnsi="Century"/>
          <w:bCs/>
          <w:sz w:val="24"/>
          <w:szCs w:val="24"/>
        </w:rPr>
      </w:pPr>
    </w:p>
    <w:p w:rsidR="006F59AC" w:rsidRPr="006F59AC" w:rsidRDefault="006F59AC" w:rsidP="002B2EA1">
      <w:pPr>
        <w:spacing w:after="0" w:line="240" w:lineRule="auto"/>
        <w:ind w:left="720" w:firstLine="720"/>
        <w:jc w:val="both"/>
        <w:rPr>
          <w:rFonts w:ascii="Century" w:eastAsia="TimesNewRomanPSMT" w:hAnsi="Century"/>
          <w:bCs/>
          <w:sz w:val="24"/>
          <w:szCs w:val="24"/>
        </w:rPr>
      </w:pPr>
      <w:r w:rsidRPr="006F59AC">
        <w:rPr>
          <w:rFonts w:ascii="Century" w:eastAsia="TimesNewRomanPSMT" w:hAnsi="Century"/>
          <w:bCs/>
          <w:sz w:val="24"/>
          <w:szCs w:val="24"/>
        </w:rPr>
        <w:t xml:space="preserve">Датум </w:t>
      </w:r>
      <w:r w:rsidRPr="006F59AC">
        <w:rPr>
          <w:rFonts w:ascii="Century" w:eastAsia="TimesNewRomanPSMT" w:hAnsi="Century"/>
          <w:bCs/>
          <w:sz w:val="24"/>
          <w:szCs w:val="24"/>
        </w:rPr>
        <w:tab/>
      </w:r>
      <w:r w:rsidRPr="006F59AC">
        <w:rPr>
          <w:rFonts w:ascii="Century" w:eastAsia="TimesNewRomanPSMT" w:hAnsi="Century"/>
          <w:bCs/>
          <w:sz w:val="24"/>
          <w:szCs w:val="24"/>
        </w:rPr>
        <w:tab/>
      </w:r>
      <w:r w:rsidRPr="006F59AC">
        <w:rPr>
          <w:rFonts w:ascii="Century" w:eastAsia="TimesNewRomanPSMT" w:hAnsi="Century"/>
          <w:bCs/>
          <w:sz w:val="24"/>
          <w:szCs w:val="24"/>
        </w:rPr>
        <w:tab/>
      </w:r>
      <w:r w:rsidRPr="006F59AC">
        <w:rPr>
          <w:rFonts w:ascii="Century" w:eastAsia="TimesNewRomanPSMT" w:hAnsi="Century"/>
          <w:bCs/>
          <w:sz w:val="24"/>
          <w:szCs w:val="24"/>
        </w:rPr>
        <w:tab/>
      </w:r>
      <w:r w:rsidRPr="006F59AC">
        <w:rPr>
          <w:rFonts w:ascii="Century" w:eastAsia="TimesNewRomanPSMT" w:hAnsi="Century"/>
          <w:bCs/>
          <w:sz w:val="24"/>
          <w:szCs w:val="24"/>
        </w:rPr>
        <w:tab/>
        <w:t xml:space="preserve">              Понуђач</w:t>
      </w:r>
    </w:p>
    <w:p w:rsidR="006F59AC" w:rsidRPr="006F59AC" w:rsidRDefault="006F59AC" w:rsidP="002B2EA1">
      <w:pPr>
        <w:spacing w:after="0" w:line="240" w:lineRule="auto"/>
        <w:ind w:left="2880" w:firstLine="720"/>
        <w:jc w:val="both"/>
        <w:rPr>
          <w:rFonts w:ascii="Century" w:eastAsia="TimesNewRomanPS-BoldMT" w:hAnsi="Century"/>
          <w:b/>
          <w:bCs/>
          <w:i/>
          <w:iCs/>
          <w:color w:val="002060"/>
          <w:sz w:val="24"/>
          <w:szCs w:val="24"/>
        </w:rPr>
      </w:pPr>
      <w:r w:rsidRPr="006F59AC">
        <w:rPr>
          <w:rFonts w:ascii="Century" w:eastAsia="TimesNewRomanPSMT" w:hAnsi="Century"/>
          <w:bCs/>
          <w:sz w:val="24"/>
          <w:szCs w:val="24"/>
        </w:rPr>
        <w:t xml:space="preserve">    М. П. </w:t>
      </w:r>
    </w:p>
    <w:p w:rsidR="006F59AC" w:rsidRPr="006F59AC" w:rsidRDefault="006F59AC" w:rsidP="002B2EA1">
      <w:pPr>
        <w:spacing w:after="0" w:line="240" w:lineRule="auto"/>
        <w:jc w:val="both"/>
        <w:rPr>
          <w:rFonts w:ascii="Century" w:eastAsia="TimesNewRomanPS-BoldMT" w:hAnsi="Century"/>
          <w:b/>
          <w:bCs/>
          <w:i/>
          <w:iCs/>
          <w:color w:val="002060"/>
          <w:sz w:val="24"/>
          <w:szCs w:val="24"/>
        </w:rPr>
      </w:pPr>
      <w:r w:rsidRPr="006F59AC">
        <w:rPr>
          <w:rFonts w:ascii="Century" w:eastAsia="TimesNewRomanPS-BoldMT" w:hAnsi="Century"/>
          <w:b/>
          <w:bCs/>
          <w:i/>
          <w:iCs/>
          <w:color w:val="002060"/>
          <w:sz w:val="24"/>
          <w:szCs w:val="24"/>
        </w:rPr>
        <w:t>_____________________________</w:t>
      </w:r>
      <w:r w:rsidRPr="006F59AC">
        <w:rPr>
          <w:rFonts w:ascii="Century" w:eastAsia="TimesNewRomanPS-BoldMT" w:hAnsi="Century"/>
          <w:b/>
          <w:bCs/>
          <w:i/>
          <w:iCs/>
          <w:color w:val="002060"/>
          <w:sz w:val="24"/>
          <w:szCs w:val="24"/>
        </w:rPr>
        <w:tab/>
      </w:r>
      <w:r w:rsidRPr="006F59AC">
        <w:rPr>
          <w:rFonts w:ascii="Century" w:eastAsia="TimesNewRomanPS-BoldMT" w:hAnsi="Century"/>
          <w:b/>
          <w:bCs/>
          <w:i/>
          <w:iCs/>
          <w:color w:val="002060"/>
          <w:sz w:val="24"/>
          <w:szCs w:val="24"/>
        </w:rPr>
        <w:tab/>
      </w:r>
      <w:r w:rsidRPr="006F59AC">
        <w:rPr>
          <w:rFonts w:ascii="Century" w:eastAsia="TimesNewRomanPS-BoldMT" w:hAnsi="Century"/>
          <w:b/>
          <w:bCs/>
          <w:i/>
          <w:iCs/>
          <w:color w:val="002060"/>
          <w:sz w:val="24"/>
          <w:szCs w:val="24"/>
        </w:rPr>
        <w:tab/>
        <w:t>________________________________</w:t>
      </w:r>
    </w:p>
    <w:p w:rsidR="006F59AC" w:rsidRPr="006F59AC" w:rsidRDefault="006F59AC" w:rsidP="002B2EA1">
      <w:pPr>
        <w:spacing w:after="0" w:line="240" w:lineRule="auto"/>
        <w:jc w:val="both"/>
        <w:rPr>
          <w:rFonts w:ascii="Century" w:eastAsia="TimesNewRomanPS-BoldMT" w:hAnsi="Century"/>
          <w:b/>
          <w:bCs/>
          <w:i/>
          <w:iCs/>
          <w:color w:val="002060"/>
          <w:sz w:val="24"/>
          <w:szCs w:val="24"/>
        </w:rPr>
      </w:pPr>
    </w:p>
    <w:p w:rsidR="006F59AC" w:rsidRPr="006F59AC" w:rsidRDefault="006F59AC" w:rsidP="002B2EA1">
      <w:pPr>
        <w:spacing w:after="0" w:line="240" w:lineRule="auto"/>
        <w:jc w:val="both"/>
        <w:rPr>
          <w:rFonts w:ascii="Century" w:eastAsia="TimesNewRomanPS-BoldMT" w:hAnsi="Century"/>
          <w:b/>
          <w:bCs/>
          <w:i/>
          <w:iCs/>
          <w:color w:val="002060"/>
          <w:sz w:val="24"/>
          <w:szCs w:val="24"/>
        </w:rPr>
      </w:pPr>
    </w:p>
    <w:p w:rsidR="006F59AC" w:rsidRPr="006F59AC" w:rsidRDefault="006F59AC" w:rsidP="002B2EA1">
      <w:pPr>
        <w:spacing w:after="0" w:line="240" w:lineRule="auto"/>
        <w:jc w:val="both"/>
        <w:rPr>
          <w:rFonts w:ascii="Century" w:eastAsia="Arial Unicode MS" w:hAnsi="Century" w:cs="Arial"/>
          <w:i/>
          <w:iCs/>
          <w:color w:val="000000"/>
          <w:sz w:val="24"/>
          <w:szCs w:val="24"/>
        </w:rPr>
      </w:pPr>
      <w:r w:rsidRPr="006F59AC">
        <w:rPr>
          <w:rFonts w:ascii="Century" w:hAnsi="Century" w:cs="Arial"/>
          <w:b/>
          <w:bCs/>
          <w:i/>
          <w:iCs/>
          <w:sz w:val="24"/>
          <w:szCs w:val="24"/>
          <w:u w:val="single"/>
        </w:rPr>
        <w:t>Напомене:</w:t>
      </w:r>
      <w:r w:rsidRPr="006F59AC">
        <w:rPr>
          <w:rFonts w:ascii="Century" w:hAnsi="Century" w:cs="Arial"/>
          <w:b/>
          <w:bCs/>
          <w:i/>
          <w:iCs/>
          <w:sz w:val="24"/>
          <w:szCs w:val="24"/>
        </w:rPr>
        <w:t xml:space="preserve"> </w:t>
      </w:r>
    </w:p>
    <w:p w:rsidR="006F59AC" w:rsidRPr="006F59AC" w:rsidRDefault="006F59AC" w:rsidP="002B2EA1">
      <w:pPr>
        <w:spacing w:after="0" w:line="240" w:lineRule="auto"/>
        <w:jc w:val="both"/>
        <w:rPr>
          <w:rFonts w:ascii="Century" w:hAnsi="Century" w:cs="Arial"/>
          <w:i/>
          <w:iCs/>
          <w:sz w:val="24"/>
          <w:szCs w:val="24"/>
        </w:rPr>
      </w:pPr>
      <w:r w:rsidRPr="006F59AC">
        <w:rPr>
          <w:rFonts w:ascii="Century" w:hAnsi="Century" w:cs="Arial"/>
          <w:i/>
          <w:iCs/>
          <w:sz w:val="24"/>
          <w:szCs w:val="24"/>
        </w:rPr>
        <w:t>Образац понуде понуђ</w:t>
      </w:r>
      <w:r w:rsidR="00B479AA">
        <w:rPr>
          <w:rFonts w:ascii="Century" w:hAnsi="Century" w:cs="Arial"/>
          <w:i/>
          <w:iCs/>
          <w:sz w:val="24"/>
          <w:szCs w:val="24"/>
        </w:rPr>
        <w:t>ач мора да попуни</w:t>
      </w:r>
      <w:r w:rsidRPr="006F59AC">
        <w:rPr>
          <w:rFonts w:ascii="Century" w:hAnsi="Century" w:cs="Arial"/>
          <w:i/>
          <w:iCs/>
          <w:sz w:val="24"/>
          <w:szCs w:val="24"/>
        </w:rPr>
        <w:t xml:space="preserve"> и потпише, чиме </w:t>
      </w:r>
      <w:r w:rsidRPr="006F59AC">
        <w:rPr>
          <w:rFonts w:ascii="Century" w:hAnsi="Century" w:cs="Arial"/>
          <w:i/>
          <w:iCs/>
          <w:sz w:val="24"/>
          <w:szCs w:val="24"/>
          <w:lang w:val="sr-Cyrl-CS"/>
        </w:rPr>
        <w:t>п</w:t>
      </w:r>
      <w:r w:rsidRPr="006F59AC">
        <w:rPr>
          <w:rFonts w:ascii="Century" w:hAnsi="Century" w:cs="Arial"/>
          <w:i/>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B479AA">
        <w:rPr>
          <w:rFonts w:ascii="Century" w:hAnsi="Century" w:cs="Arial"/>
          <w:i/>
          <w:iCs/>
          <w:sz w:val="24"/>
          <w:szCs w:val="24"/>
        </w:rPr>
        <w:t>де потписују</w:t>
      </w:r>
      <w:r w:rsidRPr="006F59AC">
        <w:rPr>
          <w:rFonts w:ascii="Century" w:hAnsi="Century" w:cs="Arial"/>
          <w:i/>
          <w:iCs/>
          <w:sz w:val="24"/>
          <w:szCs w:val="24"/>
        </w:rPr>
        <w:t xml:space="preserve"> сви понуђачи из групе понуђача или група понуђача може да одреди једног пон</w:t>
      </w:r>
      <w:r w:rsidR="0048439A">
        <w:rPr>
          <w:rFonts w:ascii="Century" w:hAnsi="Century" w:cs="Arial"/>
          <w:i/>
          <w:iCs/>
          <w:sz w:val="24"/>
          <w:szCs w:val="24"/>
        </w:rPr>
        <w:t xml:space="preserve">уђача из групе који ће попунити и потписати </w:t>
      </w:r>
      <w:r w:rsidRPr="006F59AC">
        <w:rPr>
          <w:rFonts w:ascii="Century" w:hAnsi="Century" w:cs="Arial"/>
          <w:i/>
          <w:iCs/>
          <w:sz w:val="24"/>
          <w:szCs w:val="24"/>
        </w:rPr>
        <w:t>образац понуде.</w:t>
      </w:r>
    </w:p>
    <w:p w:rsidR="006F59AC" w:rsidRDefault="006F59AC" w:rsidP="004C7D58">
      <w:pPr>
        <w:spacing w:after="0" w:line="240" w:lineRule="auto"/>
        <w:rPr>
          <w:rFonts w:ascii="Century" w:hAnsi="Century" w:cs="Arial"/>
          <w:b/>
          <w:bCs/>
          <w:i/>
          <w:iCs/>
          <w:sz w:val="24"/>
          <w:szCs w:val="24"/>
        </w:rPr>
      </w:pPr>
    </w:p>
    <w:p w:rsidR="00B479AA" w:rsidRDefault="00B479AA" w:rsidP="004C7D58">
      <w:pPr>
        <w:spacing w:after="0" w:line="240" w:lineRule="auto"/>
        <w:rPr>
          <w:rFonts w:ascii="Century" w:hAnsi="Century" w:cs="Arial"/>
          <w:b/>
          <w:bCs/>
          <w:i/>
          <w:iCs/>
          <w:sz w:val="24"/>
          <w:szCs w:val="24"/>
        </w:rPr>
      </w:pPr>
    </w:p>
    <w:p w:rsidR="006F59AC" w:rsidRPr="00B479AA" w:rsidRDefault="006F59AC" w:rsidP="004C7D58">
      <w:pPr>
        <w:spacing w:line="240" w:lineRule="auto"/>
        <w:rPr>
          <w:rFonts w:ascii="Century" w:hAnsi="Century" w:cs="Arial"/>
          <w:b/>
          <w:bCs/>
          <w:i/>
          <w:iCs/>
          <w:sz w:val="24"/>
          <w:szCs w:val="24"/>
        </w:rPr>
      </w:pPr>
    </w:p>
    <w:p w:rsidR="006F59AC" w:rsidRPr="006F59AC" w:rsidRDefault="006F59AC" w:rsidP="004C7D58">
      <w:pPr>
        <w:spacing w:line="240" w:lineRule="auto"/>
        <w:rPr>
          <w:rFonts w:ascii="Century" w:hAnsi="Century" w:cs="Arial"/>
          <w:b/>
          <w:bCs/>
          <w:i/>
          <w:iCs/>
          <w:sz w:val="24"/>
          <w:szCs w:val="24"/>
          <w:lang w:val="sr-Cyrl-CS"/>
        </w:rPr>
      </w:pPr>
    </w:p>
    <w:p w:rsidR="006F59AC" w:rsidRDefault="006F59AC" w:rsidP="004C7D58">
      <w:pPr>
        <w:spacing w:line="240" w:lineRule="auto"/>
        <w:rPr>
          <w:rFonts w:ascii="Century" w:hAnsi="Century" w:cs="Arial"/>
          <w:b/>
          <w:bCs/>
          <w:i/>
          <w:iCs/>
          <w:sz w:val="24"/>
          <w:szCs w:val="24"/>
          <w:lang w:val="sr-Cyrl-CS"/>
        </w:rPr>
      </w:pPr>
    </w:p>
    <w:p w:rsidR="003E2A09" w:rsidRDefault="003E2A09" w:rsidP="004C7D58">
      <w:pPr>
        <w:spacing w:line="240" w:lineRule="auto"/>
        <w:rPr>
          <w:rFonts w:ascii="Century" w:hAnsi="Century" w:cs="Arial"/>
          <w:b/>
          <w:bCs/>
          <w:i/>
          <w:iCs/>
          <w:sz w:val="24"/>
          <w:szCs w:val="24"/>
          <w:lang w:val="sr-Cyrl-CS"/>
        </w:rPr>
      </w:pPr>
    </w:p>
    <w:p w:rsidR="003E2A09" w:rsidRDefault="003E2A09" w:rsidP="004C7D58">
      <w:pPr>
        <w:spacing w:line="240" w:lineRule="auto"/>
        <w:rPr>
          <w:rFonts w:ascii="Century" w:hAnsi="Century" w:cs="Arial"/>
          <w:b/>
          <w:bCs/>
          <w:i/>
          <w:iCs/>
          <w:sz w:val="24"/>
          <w:szCs w:val="24"/>
          <w:lang w:val="sr-Cyrl-CS"/>
        </w:rPr>
      </w:pPr>
    </w:p>
    <w:p w:rsidR="003E2A09" w:rsidRDefault="003E2A09" w:rsidP="004C7D58">
      <w:pPr>
        <w:spacing w:line="240" w:lineRule="auto"/>
        <w:rPr>
          <w:rFonts w:ascii="Century" w:hAnsi="Century" w:cs="Arial"/>
          <w:b/>
          <w:bCs/>
          <w:i/>
          <w:iCs/>
          <w:sz w:val="24"/>
          <w:szCs w:val="24"/>
          <w:lang w:val="sr-Cyrl-CS"/>
        </w:rPr>
      </w:pPr>
    </w:p>
    <w:p w:rsidR="003E2A09" w:rsidRDefault="003E2A09" w:rsidP="004C7D58">
      <w:pPr>
        <w:spacing w:line="240" w:lineRule="auto"/>
        <w:rPr>
          <w:rFonts w:ascii="Century" w:hAnsi="Century" w:cs="Arial"/>
          <w:b/>
          <w:bCs/>
          <w:i/>
          <w:iCs/>
          <w:sz w:val="24"/>
          <w:szCs w:val="24"/>
          <w:lang w:val="sr-Cyrl-CS"/>
        </w:rPr>
      </w:pPr>
    </w:p>
    <w:p w:rsidR="003E2A09" w:rsidRDefault="003E2A09" w:rsidP="004C7D58">
      <w:pPr>
        <w:spacing w:line="240" w:lineRule="auto"/>
        <w:rPr>
          <w:rFonts w:ascii="Century" w:hAnsi="Century" w:cs="Arial"/>
          <w:b/>
          <w:bCs/>
          <w:i/>
          <w:iCs/>
          <w:sz w:val="24"/>
          <w:szCs w:val="24"/>
          <w:lang w:val="sr-Cyrl-CS"/>
        </w:rPr>
      </w:pPr>
    </w:p>
    <w:p w:rsidR="00C95060" w:rsidRPr="006F59AC" w:rsidRDefault="00C95060" w:rsidP="004C7D58">
      <w:pPr>
        <w:spacing w:line="240" w:lineRule="auto"/>
        <w:rPr>
          <w:rFonts w:ascii="Century" w:hAnsi="Century" w:cs="Arial"/>
          <w:b/>
          <w:bCs/>
          <w:i/>
          <w:iCs/>
          <w:sz w:val="24"/>
          <w:szCs w:val="24"/>
          <w:lang w:val="sr-Cyrl-CS"/>
        </w:rPr>
      </w:pPr>
    </w:p>
    <w:p w:rsidR="006F59AC" w:rsidRPr="00B479AA" w:rsidRDefault="006F59AC" w:rsidP="004C7D58">
      <w:pPr>
        <w:shd w:val="clear" w:color="auto" w:fill="C6D9F1"/>
        <w:spacing w:line="240" w:lineRule="auto"/>
        <w:jc w:val="center"/>
        <w:rPr>
          <w:rFonts w:ascii="Century" w:hAnsi="Century" w:cs="Arial"/>
          <w:b/>
          <w:bCs/>
          <w:i/>
          <w:iCs/>
          <w:sz w:val="24"/>
          <w:szCs w:val="24"/>
        </w:rPr>
      </w:pPr>
      <w:r w:rsidRPr="006F59AC">
        <w:rPr>
          <w:rFonts w:ascii="Century" w:hAnsi="Century" w:cs="Arial"/>
          <w:b/>
          <w:bCs/>
          <w:i/>
          <w:iCs/>
          <w:sz w:val="24"/>
          <w:szCs w:val="24"/>
        </w:rPr>
        <w:t>VII  МОДЕЛ УГОВОРА</w:t>
      </w:r>
      <w:r w:rsidR="00B479AA">
        <w:rPr>
          <w:rFonts w:ascii="Century" w:hAnsi="Century" w:cs="Arial"/>
          <w:b/>
          <w:bCs/>
          <w:i/>
          <w:iCs/>
          <w:sz w:val="24"/>
          <w:szCs w:val="24"/>
          <w:lang w:val="sr-Cyrl-CS"/>
        </w:rPr>
        <w:t xml:space="preserve"> </w:t>
      </w:r>
    </w:p>
    <w:p w:rsidR="005E3E97" w:rsidRPr="006F59AC" w:rsidRDefault="005E3E97" w:rsidP="004C7D58">
      <w:pPr>
        <w:shd w:val="clear" w:color="auto" w:fill="C6D9F1"/>
        <w:spacing w:line="240" w:lineRule="auto"/>
        <w:jc w:val="center"/>
        <w:rPr>
          <w:rFonts w:ascii="Century" w:hAnsi="Century" w:cs="Arial"/>
          <w:b/>
          <w:bCs/>
          <w:i/>
          <w:iCs/>
          <w:sz w:val="24"/>
          <w:szCs w:val="24"/>
          <w:lang w:val="sr-Cyrl-CS"/>
        </w:rPr>
      </w:pPr>
    </w:p>
    <w:p w:rsidR="006F59AC" w:rsidRPr="005E3E97" w:rsidRDefault="006F59AC" w:rsidP="004C7D58">
      <w:pPr>
        <w:spacing w:line="240" w:lineRule="auto"/>
        <w:rPr>
          <w:rFonts w:ascii="Century" w:hAnsi="Century" w:cs="Arial"/>
          <w:b/>
          <w:bCs/>
          <w:i/>
          <w:iCs/>
          <w:sz w:val="24"/>
          <w:szCs w:val="24"/>
          <w:lang w:val="sr-Cyrl-CS"/>
        </w:rPr>
      </w:pPr>
    </w:p>
    <w:p w:rsidR="006F59AC" w:rsidRPr="005E3E97" w:rsidRDefault="006F59AC" w:rsidP="004C7D58">
      <w:pPr>
        <w:spacing w:line="240" w:lineRule="auto"/>
        <w:ind w:left="142" w:right="-108"/>
        <w:jc w:val="both"/>
        <w:rPr>
          <w:rFonts w:ascii="Century" w:eastAsia="Times New Roman" w:hAnsi="Century" w:cs="Times New Roman"/>
          <w:sz w:val="24"/>
          <w:szCs w:val="24"/>
          <w:lang w:val="sr-Cyrl-CS" w:eastAsia="sr-Latn-CS"/>
        </w:rPr>
      </w:pPr>
      <w:r w:rsidRPr="006F59AC">
        <w:rPr>
          <w:rFonts w:ascii="Century" w:eastAsia="Times New Roman" w:hAnsi="Century"/>
          <w:sz w:val="24"/>
          <w:szCs w:val="24"/>
          <w:lang w:val="sr-Cyrl-CS" w:eastAsia="sr-Latn-CS"/>
        </w:rPr>
        <w:t>На основу чл.112 и 113. Закона о јавним набавкама („Службени гласник РС“ бр.124/12</w:t>
      </w:r>
      <w:r w:rsidR="004C7D58">
        <w:rPr>
          <w:rFonts w:ascii="Century" w:eastAsia="Times New Roman" w:hAnsi="Century"/>
          <w:sz w:val="24"/>
          <w:szCs w:val="24"/>
          <w:lang w:eastAsia="sr-Latn-CS"/>
        </w:rPr>
        <w:t xml:space="preserve">, 14/15 </w:t>
      </w:r>
      <w:r w:rsidR="0058637A">
        <w:rPr>
          <w:rFonts w:ascii="Century" w:eastAsia="Times New Roman" w:hAnsi="Century"/>
          <w:sz w:val="24"/>
          <w:szCs w:val="24"/>
          <w:lang w:val="sr-Cyrl-CS" w:eastAsia="sr-Latn-CS"/>
        </w:rPr>
        <w:t xml:space="preserve">и </w:t>
      </w:r>
      <w:r w:rsidR="004C7D58">
        <w:rPr>
          <w:rFonts w:ascii="Century" w:eastAsia="Times New Roman" w:hAnsi="Century"/>
          <w:sz w:val="24"/>
          <w:szCs w:val="24"/>
          <w:lang w:val="sr-Cyrl-CS" w:eastAsia="sr-Latn-CS"/>
        </w:rPr>
        <w:t>68/15</w:t>
      </w:r>
      <w:r w:rsidRPr="006F59AC">
        <w:rPr>
          <w:rFonts w:ascii="Century" w:eastAsia="Times New Roman" w:hAnsi="Century"/>
          <w:sz w:val="24"/>
          <w:szCs w:val="24"/>
          <w:lang w:val="sr-Cyrl-CS" w:eastAsia="sr-Latn-CS"/>
        </w:rPr>
        <w:t>), након спроведеног поступка јавне набавке  мале вредности-</w:t>
      </w:r>
      <w:r w:rsidRPr="006F59AC">
        <w:rPr>
          <w:rFonts w:ascii="Century" w:eastAsia="Times New Roman" w:hAnsi="Century"/>
          <w:sz w:val="24"/>
          <w:szCs w:val="24"/>
          <w:lang w:eastAsia="sr-Latn-CS"/>
        </w:rPr>
        <w:t>добара</w:t>
      </w:r>
      <w:r w:rsidR="00C95060">
        <w:rPr>
          <w:rFonts w:ascii="Century" w:eastAsia="Times New Roman" w:hAnsi="Century"/>
          <w:sz w:val="24"/>
          <w:szCs w:val="24"/>
          <w:lang w:val="sr-Cyrl-CS" w:eastAsia="sr-Latn-CS"/>
        </w:rPr>
        <w:t xml:space="preserve"> број 4</w:t>
      </w:r>
      <w:r w:rsidR="00C95060">
        <w:rPr>
          <w:rFonts w:ascii="Century" w:eastAsia="Times New Roman" w:hAnsi="Century"/>
          <w:sz w:val="24"/>
          <w:szCs w:val="24"/>
          <w:lang w:eastAsia="sr-Latn-CS"/>
        </w:rPr>
        <w:t>/2020</w:t>
      </w:r>
      <w:r w:rsidRPr="006F59AC">
        <w:rPr>
          <w:rFonts w:ascii="Century" w:eastAsia="Times New Roman" w:hAnsi="Century"/>
          <w:sz w:val="24"/>
          <w:szCs w:val="24"/>
          <w:lang w:val="sr-Cyrl-CS" w:eastAsia="sr-Latn-CS"/>
        </w:rPr>
        <w:t>.</w:t>
      </w:r>
    </w:p>
    <w:p w:rsidR="006F59AC" w:rsidRPr="006F59AC" w:rsidRDefault="006F59AC" w:rsidP="004C7D58">
      <w:pPr>
        <w:spacing w:line="240" w:lineRule="auto"/>
        <w:ind w:right="-108"/>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Уговорне стране:</w:t>
      </w:r>
    </w:p>
    <w:p w:rsidR="006F59AC" w:rsidRPr="006F59AC" w:rsidRDefault="006F59AC" w:rsidP="004C7D58">
      <w:pPr>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b/>
          <w:sz w:val="24"/>
          <w:szCs w:val="24"/>
          <w:lang w:eastAsia="sr-Latn-CS"/>
        </w:rPr>
        <w:t>1.</w:t>
      </w:r>
      <w:r w:rsidRPr="006F59AC">
        <w:rPr>
          <w:rFonts w:ascii="Century" w:eastAsia="Times New Roman" w:hAnsi="Century"/>
          <w:sz w:val="24"/>
          <w:szCs w:val="24"/>
          <w:lang w:eastAsia="sr-Latn-CS"/>
        </w:rPr>
        <w:t xml:space="preserve"> </w:t>
      </w:r>
      <w:r w:rsidRPr="006F59AC">
        <w:rPr>
          <w:rFonts w:ascii="Century" w:eastAsia="Times New Roman" w:hAnsi="Century"/>
          <w:b/>
          <w:sz w:val="24"/>
          <w:szCs w:val="24"/>
          <w:lang w:val="sr-Cyrl-CS" w:eastAsia="sr-Latn-CS"/>
        </w:rPr>
        <w:t>Предшколска установа ''Вера Гуцуња“ Сомбор,</w:t>
      </w:r>
      <w:r w:rsidRPr="006F59AC">
        <w:rPr>
          <w:rFonts w:ascii="Century" w:eastAsia="Times New Roman" w:hAnsi="Century"/>
          <w:sz w:val="24"/>
          <w:szCs w:val="24"/>
          <w:lang w:val="sr-Cyrl-CS" w:eastAsia="sr-Latn-CS"/>
        </w:rPr>
        <w:t xml:space="preserve"> Венац војводе Петра Бојовића бр. 3, матични број:08068925, ПИБ број: 100612894,  текући рачун број: 840-36661-46, Управа за јавна плаћања, коју заступа директор Александра Перовић (у даљем тексту: Наручилац)   и</w:t>
      </w:r>
    </w:p>
    <w:p w:rsidR="006F59AC" w:rsidRPr="004C7D58" w:rsidRDefault="004C7D58" w:rsidP="004C7D58">
      <w:pPr>
        <w:spacing w:line="240" w:lineRule="auto"/>
        <w:ind w:left="142" w:hanging="284"/>
        <w:jc w:val="both"/>
        <w:rPr>
          <w:rFonts w:ascii="Century" w:eastAsia="Times New Roman" w:hAnsi="Century"/>
          <w:b/>
          <w:sz w:val="24"/>
          <w:szCs w:val="24"/>
          <w:lang w:val="sr-Cyrl-CS" w:eastAsia="sr-Latn-CS"/>
        </w:rPr>
      </w:pPr>
      <w:r>
        <w:rPr>
          <w:rFonts w:ascii="Century" w:eastAsia="Times New Roman" w:hAnsi="Century"/>
          <w:b/>
          <w:sz w:val="24"/>
          <w:szCs w:val="24"/>
          <w:lang w:val="sr-Cyrl-CS" w:eastAsia="sr-Latn-CS"/>
        </w:rPr>
        <w:t xml:space="preserve">   </w:t>
      </w:r>
      <w:r w:rsidR="006F59AC" w:rsidRPr="006F59AC">
        <w:rPr>
          <w:rFonts w:ascii="Century" w:eastAsia="Times New Roman" w:hAnsi="Century"/>
          <w:b/>
          <w:sz w:val="24"/>
          <w:szCs w:val="24"/>
          <w:lang w:eastAsia="sr-Latn-CS"/>
        </w:rPr>
        <w:t>2</w:t>
      </w:r>
      <w:r w:rsidR="006F59AC" w:rsidRPr="006F59AC">
        <w:rPr>
          <w:rFonts w:ascii="Century" w:eastAsia="Times New Roman" w:hAnsi="Century"/>
          <w:b/>
          <w:sz w:val="24"/>
          <w:szCs w:val="24"/>
          <w:lang w:val="sr-Cyrl-CS" w:eastAsia="sr-Latn-CS"/>
        </w:rPr>
        <w:t>.</w:t>
      </w:r>
      <w:r w:rsidR="006F59AC" w:rsidRPr="006F59AC">
        <w:rPr>
          <w:rFonts w:ascii="Century" w:eastAsia="Times New Roman" w:hAnsi="Century"/>
          <w:sz w:val="24"/>
          <w:szCs w:val="24"/>
          <w:lang w:eastAsia="sr-Latn-CS"/>
        </w:rPr>
        <w:t>__________________________________и</w:t>
      </w:r>
      <w:r w:rsidR="006F59AC" w:rsidRPr="006F59AC">
        <w:rPr>
          <w:rFonts w:ascii="Century" w:eastAsia="Times New Roman" w:hAnsi="Century"/>
          <w:sz w:val="24"/>
          <w:szCs w:val="24"/>
          <w:lang w:val="sr-Cyrl-CS" w:eastAsia="sr-Latn-CS"/>
        </w:rPr>
        <w:t>з</w:t>
      </w:r>
      <w:r w:rsidR="006F59AC" w:rsidRPr="006F59AC">
        <w:rPr>
          <w:rFonts w:ascii="Century" w:eastAsia="Times New Roman" w:hAnsi="Century"/>
          <w:sz w:val="24"/>
          <w:szCs w:val="24"/>
          <w:lang w:eastAsia="sr-Latn-CS"/>
        </w:rPr>
        <w:t>___________</w:t>
      </w:r>
      <w:r w:rsidR="006F59AC" w:rsidRPr="006F59AC">
        <w:rPr>
          <w:rFonts w:ascii="Century" w:eastAsia="Times New Roman" w:hAnsi="Century"/>
          <w:sz w:val="24"/>
          <w:szCs w:val="24"/>
          <w:lang w:val="sr-Cyrl-CS" w:eastAsia="sr-Latn-CS"/>
        </w:rPr>
        <w:t>_________,</w:t>
      </w:r>
      <w:r w:rsidR="006F59AC" w:rsidRPr="006F59AC">
        <w:rPr>
          <w:rFonts w:ascii="Century" w:eastAsia="Times New Roman" w:hAnsi="Century"/>
          <w:sz w:val="24"/>
          <w:szCs w:val="24"/>
          <w:lang w:eastAsia="sr-Latn-CS"/>
        </w:rPr>
        <w:t>ул._________________ПИБ:________________,матични</w:t>
      </w:r>
      <w:r w:rsidR="006F59AC" w:rsidRPr="006F59AC">
        <w:rPr>
          <w:rFonts w:ascii="Century" w:eastAsia="Times New Roman" w:hAnsi="Century"/>
          <w:sz w:val="24"/>
          <w:szCs w:val="24"/>
          <w:lang w:val="sr-Cyrl-CS" w:eastAsia="sr-Latn-CS"/>
        </w:rPr>
        <w:t xml:space="preserve"> </w:t>
      </w:r>
      <w:r w:rsidR="006F59AC" w:rsidRPr="006F59AC">
        <w:rPr>
          <w:rFonts w:ascii="Century" w:eastAsia="Times New Roman" w:hAnsi="Century"/>
          <w:sz w:val="24"/>
          <w:szCs w:val="24"/>
          <w:lang w:eastAsia="sr-Latn-CS"/>
        </w:rPr>
        <w:t>број:______________</w:t>
      </w:r>
      <w:r w:rsidR="006F59AC" w:rsidRPr="006F59AC">
        <w:rPr>
          <w:rFonts w:ascii="Century" w:eastAsia="Times New Roman" w:hAnsi="Century"/>
          <w:sz w:val="24"/>
          <w:szCs w:val="24"/>
          <w:lang w:val="sr-Cyrl-CS" w:eastAsia="sr-Latn-CS"/>
        </w:rPr>
        <w:t>_____</w:t>
      </w:r>
      <w:r w:rsidR="006F59AC" w:rsidRPr="006F59AC">
        <w:rPr>
          <w:rFonts w:ascii="Century" w:eastAsia="Times New Roman" w:hAnsi="Century"/>
          <w:sz w:val="24"/>
          <w:szCs w:val="24"/>
          <w:lang w:eastAsia="sr-Latn-CS"/>
        </w:rPr>
        <w:t xml:space="preserve"> текућ</w:t>
      </w:r>
      <w:r w:rsidR="006F59AC" w:rsidRPr="006F59AC">
        <w:rPr>
          <w:rFonts w:ascii="Century" w:eastAsia="Times New Roman" w:hAnsi="Century"/>
          <w:sz w:val="24"/>
          <w:szCs w:val="24"/>
          <w:lang w:val="sr-Cyrl-CS" w:eastAsia="sr-Latn-CS"/>
        </w:rPr>
        <w:t xml:space="preserve">и </w:t>
      </w:r>
      <w:r w:rsidR="006F59AC" w:rsidRPr="006F59AC">
        <w:rPr>
          <w:rFonts w:ascii="Century" w:eastAsia="Times New Roman" w:hAnsi="Century"/>
          <w:sz w:val="24"/>
          <w:szCs w:val="24"/>
          <w:lang w:eastAsia="sr-Latn-CS"/>
        </w:rPr>
        <w:t>рачун</w:t>
      </w:r>
      <w:r w:rsidR="006F59AC" w:rsidRPr="006F59AC">
        <w:rPr>
          <w:rFonts w:ascii="Century" w:eastAsia="Times New Roman" w:hAnsi="Century"/>
          <w:sz w:val="24"/>
          <w:szCs w:val="24"/>
          <w:lang w:val="sr-Cyrl-CS" w:eastAsia="sr-Latn-CS"/>
        </w:rPr>
        <w:t xml:space="preserve"> број </w:t>
      </w:r>
      <w:r w:rsidR="006F59AC" w:rsidRPr="006F59AC">
        <w:rPr>
          <w:rFonts w:ascii="Century" w:eastAsia="Times New Roman" w:hAnsi="Century"/>
          <w:sz w:val="24"/>
          <w:szCs w:val="24"/>
          <w:lang w:eastAsia="sr-Latn-CS"/>
        </w:rPr>
        <w:t>_________________________</w:t>
      </w:r>
      <w:r w:rsidR="006F59AC" w:rsidRPr="006F59AC">
        <w:rPr>
          <w:rFonts w:ascii="Century" w:eastAsia="Times New Roman" w:hAnsi="Century"/>
          <w:sz w:val="24"/>
          <w:szCs w:val="24"/>
          <w:lang w:val="sr-Cyrl-CS" w:eastAsia="sr-Latn-CS"/>
        </w:rPr>
        <w:t>, коју/га заступа________________________</w:t>
      </w:r>
      <w:r w:rsidR="006F59AC" w:rsidRPr="006F59AC">
        <w:rPr>
          <w:rFonts w:ascii="Century" w:eastAsia="Times New Roman" w:hAnsi="Century"/>
          <w:sz w:val="24"/>
          <w:szCs w:val="24"/>
          <w:lang w:eastAsia="sr-Latn-CS"/>
        </w:rPr>
        <w:t>(у</w:t>
      </w:r>
      <w:r w:rsidR="006F59AC" w:rsidRPr="006F59AC">
        <w:rPr>
          <w:rFonts w:ascii="Century" w:eastAsia="Times New Roman" w:hAnsi="Century"/>
          <w:sz w:val="24"/>
          <w:szCs w:val="24"/>
          <w:lang w:val="sr-Cyrl-CS" w:eastAsia="sr-Latn-CS"/>
        </w:rPr>
        <w:t xml:space="preserve"> </w:t>
      </w:r>
      <w:r w:rsidR="006F59AC" w:rsidRPr="006F59AC">
        <w:rPr>
          <w:rFonts w:ascii="Century" w:eastAsia="Times New Roman" w:hAnsi="Century"/>
          <w:sz w:val="24"/>
          <w:szCs w:val="24"/>
          <w:lang w:eastAsia="sr-Latn-CS"/>
        </w:rPr>
        <w:t>даљем тексту: Испоручилац</w:t>
      </w:r>
      <w:r w:rsidR="006F59AC" w:rsidRPr="006F59AC">
        <w:rPr>
          <w:rFonts w:ascii="Century" w:eastAsia="Times New Roman" w:hAnsi="Century"/>
          <w:sz w:val="24"/>
          <w:szCs w:val="24"/>
          <w:lang w:val="sr-Cyrl-CS" w:eastAsia="sr-Latn-CS"/>
        </w:rPr>
        <w:t>)</w:t>
      </w:r>
    </w:p>
    <w:p w:rsidR="006F59AC" w:rsidRPr="006F59AC" w:rsidRDefault="006F59AC" w:rsidP="004C7D58">
      <w:pPr>
        <w:spacing w:line="240" w:lineRule="auto"/>
        <w:ind w:left="142" w:right="-108"/>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закључују </w:t>
      </w:r>
      <w:r w:rsidRPr="006F59AC">
        <w:rPr>
          <w:rFonts w:ascii="Century" w:eastAsia="Times New Roman" w:hAnsi="Century"/>
          <w:b/>
          <w:sz w:val="24"/>
          <w:szCs w:val="24"/>
          <w:lang w:val="sr-Cyrl-CS" w:eastAsia="sr-Latn-CS"/>
        </w:rPr>
        <w:t xml:space="preserve">                                  </w:t>
      </w:r>
    </w:p>
    <w:p w:rsidR="006F59AC" w:rsidRPr="004C7D58" w:rsidRDefault="006F59AC" w:rsidP="004C7D58">
      <w:pPr>
        <w:spacing w:line="240" w:lineRule="auto"/>
        <w:ind w:left="180" w:right="-108"/>
        <w:jc w:val="center"/>
        <w:rPr>
          <w:rFonts w:ascii="Century" w:eastAsia="Times New Roman" w:hAnsi="Century"/>
          <w:b/>
          <w:sz w:val="24"/>
          <w:szCs w:val="24"/>
          <w:lang w:val="sr-Cyrl-CS" w:eastAsia="sr-Latn-CS"/>
        </w:rPr>
      </w:pPr>
      <w:r w:rsidRPr="006F59AC">
        <w:rPr>
          <w:rFonts w:ascii="Century" w:eastAsia="Times New Roman" w:hAnsi="Century"/>
          <w:b/>
          <w:sz w:val="24"/>
          <w:szCs w:val="24"/>
          <w:lang w:val="sr-Cyrl-CS" w:eastAsia="sr-Latn-CS"/>
        </w:rPr>
        <w:t>УГОВОР О КУПОПРОДАЈИ</w:t>
      </w:r>
    </w:p>
    <w:p w:rsidR="006F59AC" w:rsidRPr="000507A5" w:rsidRDefault="006F59AC" w:rsidP="004C7D58">
      <w:pPr>
        <w:spacing w:line="240" w:lineRule="auto"/>
        <w:ind w:left="142" w:right="-108"/>
        <w:jc w:val="both"/>
        <w:rPr>
          <w:rFonts w:ascii="Century" w:eastAsia="Times New Roman" w:hAnsi="Century"/>
          <w:sz w:val="24"/>
          <w:szCs w:val="24"/>
          <w:lang w:eastAsia="sr-Latn-CS"/>
        </w:rPr>
      </w:pPr>
      <w:r w:rsidRPr="006F59AC">
        <w:rPr>
          <w:rFonts w:ascii="Century" w:eastAsia="Times New Roman" w:hAnsi="Century"/>
          <w:b/>
          <w:sz w:val="24"/>
          <w:szCs w:val="24"/>
          <w:lang w:val="sr-Cyrl-CS" w:eastAsia="sr-Latn-CS"/>
        </w:rPr>
        <w:t xml:space="preserve"> </w:t>
      </w:r>
      <w:r w:rsidR="000507A5">
        <w:rPr>
          <w:rFonts w:ascii="Century" w:eastAsia="Times New Roman" w:hAnsi="Century"/>
          <w:b/>
          <w:sz w:val="24"/>
          <w:szCs w:val="24"/>
          <w:lang w:eastAsia="sr-Latn-CS"/>
        </w:rPr>
        <w:tab/>
      </w:r>
      <w:r w:rsidR="000507A5">
        <w:rPr>
          <w:rFonts w:ascii="Century" w:eastAsia="Times New Roman" w:hAnsi="Century"/>
          <w:b/>
          <w:sz w:val="24"/>
          <w:szCs w:val="24"/>
          <w:lang w:eastAsia="sr-Latn-CS"/>
        </w:rPr>
        <w:tab/>
      </w:r>
      <w:r w:rsidR="000507A5">
        <w:rPr>
          <w:rFonts w:ascii="Century" w:eastAsia="Times New Roman" w:hAnsi="Century"/>
          <w:b/>
          <w:sz w:val="24"/>
          <w:szCs w:val="24"/>
          <w:lang w:eastAsia="sr-Latn-CS"/>
        </w:rPr>
        <w:tab/>
      </w:r>
      <w:r w:rsidR="000507A5">
        <w:rPr>
          <w:rFonts w:ascii="Century" w:eastAsia="Times New Roman" w:hAnsi="Century"/>
          <w:b/>
          <w:sz w:val="24"/>
          <w:szCs w:val="24"/>
          <w:lang w:eastAsia="sr-Latn-CS"/>
        </w:rPr>
        <w:tab/>
      </w:r>
      <w:r w:rsidRPr="006F59AC">
        <w:rPr>
          <w:rFonts w:ascii="Century" w:eastAsia="Times New Roman" w:hAnsi="Century"/>
          <w:b/>
          <w:sz w:val="24"/>
          <w:szCs w:val="24"/>
          <w:lang w:val="sr-Cyrl-CS" w:eastAsia="sr-Latn-CS"/>
        </w:rPr>
        <w:t>СРЕДСТ</w:t>
      </w:r>
      <w:r w:rsidR="000507A5">
        <w:rPr>
          <w:rFonts w:ascii="Century" w:eastAsia="Times New Roman" w:hAnsi="Century"/>
          <w:b/>
          <w:sz w:val="24"/>
          <w:szCs w:val="24"/>
          <w:lang w:eastAsia="sr-Latn-CS"/>
        </w:rPr>
        <w:t>A</w:t>
      </w:r>
      <w:r w:rsidRPr="006F59AC">
        <w:rPr>
          <w:rFonts w:ascii="Century" w:eastAsia="Times New Roman" w:hAnsi="Century"/>
          <w:b/>
          <w:sz w:val="24"/>
          <w:szCs w:val="24"/>
          <w:lang w:val="sr-Cyrl-CS" w:eastAsia="sr-Latn-CS"/>
        </w:rPr>
        <w:t xml:space="preserve">ВА ЗА ОДРЖАВАЊЕ ХИГИЈЕНЕ </w:t>
      </w:r>
    </w:p>
    <w:p w:rsidR="006F59AC" w:rsidRPr="006F59AC" w:rsidRDefault="006F59AC" w:rsidP="004C7D58">
      <w:pPr>
        <w:spacing w:line="240" w:lineRule="auto"/>
        <w:jc w:val="both"/>
        <w:rPr>
          <w:rFonts w:ascii="Century" w:eastAsia="Times New Roman" w:hAnsi="Century"/>
          <w:sz w:val="24"/>
          <w:szCs w:val="24"/>
          <w:lang w:val="sr-Cyrl-CS" w:eastAsia="sr-Latn-CS"/>
        </w:rPr>
      </w:pPr>
    </w:p>
    <w:p w:rsidR="006F59AC" w:rsidRPr="006F59AC" w:rsidRDefault="006F59AC" w:rsidP="004C7D58">
      <w:pPr>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Члан 1.</w:t>
      </w:r>
    </w:p>
    <w:p w:rsidR="006F59AC" w:rsidRPr="006F59AC" w:rsidRDefault="006F59AC" w:rsidP="004C7D58">
      <w:pPr>
        <w:spacing w:line="240" w:lineRule="auto"/>
        <w:ind w:left="142" w:right="-108"/>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Наручилац је Одлуком о додели уговора  број_______________од</w:t>
      </w:r>
      <w:r w:rsidRPr="006F59AC">
        <w:rPr>
          <w:rFonts w:ascii="Century" w:eastAsia="Times New Roman" w:hAnsi="Century"/>
          <w:sz w:val="24"/>
          <w:szCs w:val="24"/>
          <w:lang w:eastAsia="sr-Latn-CS"/>
        </w:rPr>
        <w:t xml:space="preserve"> _____</w:t>
      </w:r>
      <w:r w:rsidRPr="006F59AC">
        <w:rPr>
          <w:rFonts w:ascii="Century" w:eastAsia="Times New Roman" w:hAnsi="Century"/>
          <w:sz w:val="24"/>
          <w:szCs w:val="24"/>
          <w:lang w:val="sr-Cyrl-CS" w:eastAsia="sr-Latn-CS"/>
        </w:rPr>
        <w:t>.године Понуђачу-Испоручиоцу  доделио уговор након спроведеног поступка јавне набавке м</w:t>
      </w:r>
      <w:r w:rsidR="00C95060">
        <w:rPr>
          <w:rFonts w:ascii="Century" w:eastAsia="Times New Roman" w:hAnsi="Century"/>
          <w:sz w:val="24"/>
          <w:szCs w:val="24"/>
          <w:lang w:val="sr-Cyrl-CS" w:eastAsia="sr-Latn-CS"/>
        </w:rPr>
        <w:t>але вредности добара број 4/2020</w:t>
      </w:r>
      <w:r w:rsidR="000507A5">
        <w:rPr>
          <w:rFonts w:ascii="Century" w:eastAsia="Times New Roman" w:hAnsi="Century"/>
          <w:sz w:val="24"/>
          <w:szCs w:val="24"/>
          <w:lang w:eastAsia="sr-Latn-CS"/>
        </w:rPr>
        <w:t>-</w:t>
      </w:r>
      <w:r w:rsidRPr="006F59AC">
        <w:rPr>
          <w:rFonts w:ascii="Century" w:eastAsia="Times New Roman" w:hAnsi="Century"/>
          <w:b/>
          <w:sz w:val="24"/>
          <w:szCs w:val="24"/>
          <w:lang w:val="sr-Cyrl-CS" w:eastAsia="sr-Latn-CS"/>
        </w:rPr>
        <w:t xml:space="preserve"> СРЕДСТ</w:t>
      </w:r>
      <w:r w:rsidR="006633C3">
        <w:rPr>
          <w:rFonts w:ascii="Century" w:eastAsia="Times New Roman" w:hAnsi="Century"/>
          <w:b/>
          <w:sz w:val="24"/>
          <w:szCs w:val="24"/>
          <w:lang w:eastAsia="sr-Latn-CS"/>
        </w:rPr>
        <w:t>A</w:t>
      </w:r>
      <w:r w:rsidRPr="006F59AC">
        <w:rPr>
          <w:rFonts w:ascii="Century" w:eastAsia="Times New Roman" w:hAnsi="Century"/>
          <w:b/>
          <w:sz w:val="24"/>
          <w:szCs w:val="24"/>
          <w:lang w:val="sr-Cyrl-CS" w:eastAsia="sr-Latn-CS"/>
        </w:rPr>
        <w:t xml:space="preserve">ВА ЗА ОДРЖАВАЊЕ ХИГИЈЕНЕ </w:t>
      </w:r>
      <w:r w:rsidRPr="006F59AC">
        <w:rPr>
          <w:rFonts w:ascii="Century" w:eastAsia="Times New Roman" w:hAnsi="Century"/>
          <w:sz w:val="24"/>
          <w:szCs w:val="24"/>
          <w:lang w:val="sr-Cyrl-CS" w:eastAsia="sr-Latn-CS"/>
        </w:rPr>
        <w:t xml:space="preserve"> за потребе Предшколске установе „Вера Гуцуња“ Сомбор а према условима оцењене и прихваћене Понуде, која чини саставни део овог уговора</w:t>
      </w:r>
    </w:p>
    <w:p w:rsidR="006F59AC" w:rsidRPr="006F59AC" w:rsidRDefault="006F59AC" w:rsidP="004C7D58">
      <w:pPr>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w:t>
      </w:r>
    </w:p>
    <w:p w:rsidR="006F59AC" w:rsidRPr="006F59AC" w:rsidRDefault="006F59AC" w:rsidP="004C7D58">
      <w:pPr>
        <w:tabs>
          <w:tab w:val="left" w:pos="180"/>
          <w:tab w:val="center" w:pos="4535"/>
        </w:tabs>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Члан 2.</w:t>
      </w:r>
    </w:p>
    <w:p w:rsidR="006F59AC" w:rsidRPr="006F59AC" w:rsidRDefault="006F59AC" w:rsidP="004C7D58">
      <w:pPr>
        <w:tabs>
          <w:tab w:val="left" w:pos="180"/>
          <w:tab w:val="center" w:pos="4535"/>
        </w:tabs>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Вредност уговорених добара из члана 1. овог уговора износи _________</w:t>
      </w:r>
      <w:r w:rsidRPr="006F59AC">
        <w:rPr>
          <w:rFonts w:ascii="Century" w:eastAsia="Times New Roman" w:hAnsi="Century"/>
          <w:sz w:val="24"/>
          <w:szCs w:val="24"/>
          <w:lang w:val="sr-Cyrl-CS" w:eastAsia="sr-Latn-CS"/>
        </w:rPr>
        <w:t>________</w:t>
      </w:r>
      <w:r w:rsidRPr="006F59AC">
        <w:rPr>
          <w:rFonts w:ascii="Century" w:eastAsia="Times New Roman" w:hAnsi="Century"/>
          <w:sz w:val="24"/>
          <w:szCs w:val="24"/>
          <w:lang w:eastAsia="sr-Latn-CS"/>
        </w:rPr>
        <w:t>динара без ПДВ</w:t>
      </w:r>
      <w:r w:rsidRPr="006F59AC">
        <w:rPr>
          <w:rFonts w:ascii="Century" w:eastAsia="Times New Roman" w:hAnsi="Century"/>
          <w:sz w:val="24"/>
          <w:szCs w:val="24"/>
          <w:lang w:val="sr-Cyrl-CS" w:eastAsia="sr-Latn-CS"/>
        </w:rPr>
        <w:t>-а</w:t>
      </w:r>
      <w:r w:rsidRPr="006F59AC">
        <w:rPr>
          <w:rFonts w:ascii="Century" w:eastAsia="Times New Roman" w:hAnsi="Century"/>
          <w:sz w:val="24"/>
          <w:szCs w:val="24"/>
          <w:lang w:eastAsia="sr-Latn-CS"/>
        </w:rPr>
        <w:t xml:space="preserve">, </w:t>
      </w:r>
      <w:r w:rsidRPr="006F59AC">
        <w:rPr>
          <w:rFonts w:ascii="Century" w:eastAsia="Times New Roman" w:hAnsi="Century"/>
          <w:sz w:val="24"/>
          <w:szCs w:val="24"/>
          <w:lang w:val="sr-Cyrl-CS" w:eastAsia="sr-Latn-CS"/>
        </w:rPr>
        <w:t>в</w:t>
      </w:r>
      <w:r w:rsidRPr="006F59AC">
        <w:rPr>
          <w:rFonts w:ascii="Century" w:eastAsia="Times New Roman" w:hAnsi="Century"/>
          <w:sz w:val="24"/>
          <w:szCs w:val="24"/>
          <w:lang w:eastAsia="sr-Latn-CS"/>
        </w:rPr>
        <w:t>редност ПДВ</w:t>
      </w:r>
      <w:r w:rsidRPr="006F59AC">
        <w:rPr>
          <w:rFonts w:ascii="Century" w:eastAsia="Times New Roman" w:hAnsi="Century"/>
          <w:sz w:val="24"/>
          <w:szCs w:val="24"/>
          <w:lang w:val="sr-Cyrl-CS" w:eastAsia="sr-Latn-CS"/>
        </w:rPr>
        <w:t>-а</w:t>
      </w:r>
      <w:r w:rsidRPr="006F59AC">
        <w:rPr>
          <w:rFonts w:ascii="Century" w:eastAsia="Times New Roman" w:hAnsi="Century"/>
          <w:sz w:val="24"/>
          <w:szCs w:val="24"/>
          <w:lang w:eastAsia="sr-Latn-CS"/>
        </w:rPr>
        <w:t xml:space="preserve"> (___________</w:t>
      </w:r>
      <w:r w:rsidRPr="006F59AC">
        <w:rPr>
          <w:rFonts w:ascii="Century" w:eastAsia="Times New Roman" w:hAnsi="Century"/>
          <w:sz w:val="24"/>
          <w:szCs w:val="24"/>
          <w:lang w:val="sr-Cyrl-CS" w:eastAsia="sr-Latn-CS"/>
        </w:rPr>
        <w:t>___</w:t>
      </w:r>
      <w:r w:rsidRPr="006F59AC">
        <w:rPr>
          <w:rFonts w:ascii="Century" w:eastAsia="Times New Roman" w:hAnsi="Century"/>
          <w:sz w:val="24"/>
          <w:szCs w:val="24"/>
          <w:lang w:eastAsia="sr-Latn-CS"/>
        </w:rPr>
        <w:t xml:space="preserve"> динара), укупно</w:t>
      </w:r>
      <w:r w:rsidRPr="006F59AC">
        <w:rPr>
          <w:rFonts w:ascii="Century" w:eastAsia="Times New Roman" w:hAnsi="Century"/>
          <w:sz w:val="24"/>
          <w:szCs w:val="24"/>
          <w:lang w:val="sr-Cyrl-CS" w:eastAsia="sr-Latn-CS"/>
        </w:rPr>
        <w:t xml:space="preserve"> са ПДВ-ом</w:t>
      </w:r>
      <w:r w:rsidRPr="006F59AC">
        <w:rPr>
          <w:rFonts w:ascii="Century" w:eastAsia="Times New Roman" w:hAnsi="Century"/>
          <w:sz w:val="24"/>
          <w:szCs w:val="24"/>
          <w:lang w:eastAsia="sr-Latn-CS"/>
        </w:rPr>
        <w:t xml:space="preserve"> износи ____________ динара</w:t>
      </w:r>
      <w:r w:rsidRPr="006F59AC">
        <w:rPr>
          <w:rFonts w:ascii="Century" w:eastAsia="Times New Roman" w:hAnsi="Century"/>
          <w:sz w:val="24"/>
          <w:szCs w:val="24"/>
          <w:lang w:val="sr-Cyrl-CS" w:eastAsia="sr-Latn-CS"/>
        </w:rPr>
        <w:t>.</w:t>
      </w:r>
    </w:p>
    <w:p w:rsidR="006F59AC" w:rsidRPr="006F59AC" w:rsidRDefault="006F59AC" w:rsidP="004C7D58">
      <w:pPr>
        <w:tabs>
          <w:tab w:val="left" w:pos="180"/>
          <w:tab w:val="center" w:pos="4535"/>
        </w:tabs>
        <w:spacing w:line="240" w:lineRule="auto"/>
        <w:jc w:val="both"/>
        <w:rPr>
          <w:rFonts w:ascii="Century" w:eastAsia="Times New Roman" w:hAnsi="Century"/>
          <w:sz w:val="24"/>
          <w:szCs w:val="24"/>
          <w:lang w:val="sr-Cyrl-CS" w:eastAsia="sr-Latn-CS"/>
        </w:rPr>
      </w:pPr>
    </w:p>
    <w:p w:rsidR="006F59AC" w:rsidRPr="006F59AC" w:rsidRDefault="006F59AC" w:rsidP="004C7D58">
      <w:pPr>
        <w:tabs>
          <w:tab w:val="left" w:pos="2820"/>
        </w:tabs>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Члан 3.</w:t>
      </w:r>
    </w:p>
    <w:p w:rsidR="006F59AC" w:rsidRPr="006F59AC" w:rsidRDefault="006F59AC" w:rsidP="004C7D58">
      <w:pPr>
        <w:tabs>
          <w:tab w:val="left" w:pos="2820"/>
        </w:tabs>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Корекција цена (навише/наниже) уговорених добара врши се у случају промене тржишних цена референтних добара када је износ повећања/смањења цена већи од 10% у односу на цене на дан отварања понуда. </w:t>
      </w:r>
    </w:p>
    <w:p w:rsidR="006F59AC" w:rsidRPr="006F59AC" w:rsidRDefault="006F59AC" w:rsidP="004C7D58">
      <w:pPr>
        <w:tabs>
          <w:tab w:val="left" w:pos="2820"/>
        </w:tabs>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lastRenderedPageBreak/>
        <w:t xml:space="preserve">         Утврђени проценат корекције се примењује на уговорену цену.</w:t>
      </w:r>
    </w:p>
    <w:p w:rsidR="006F59AC" w:rsidRPr="006F59AC" w:rsidRDefault="006F59AC" w:rsidP="004C7D58">
      <w:pPr>
        <w:tabs>
          <w:tab w:val="left" w:pos="2820"/>
        </w:tabs>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Страна заинтересована за промену цене је у обавези да поднесе образложени писани захтев другој страни који мора да садржи назив, списак добара за које се тражи промена цена, образложење разлога повећања односно смањења цена и да поднесе релевантне доказе.</w:t>
      </w:r>
    </w:p>
    <w:p w:rsidR="006F59AC" w:rsidRPr="006F59AC" w:rsidRDefault="006F59AC" w:rsidP="004C7D58">
      <w:pPr>
        <w:tabs>
          <w:tab w:val="left" w:pos="2820"/>
        </w:tabs>
        <w:spacing w:line="240" w:lineRule="auto"/>
        <w:ind w:left="180"/>
        <w:jc w:val="both"/>
        <w:rPr>
          <w:rFonts w:ascii="Century" w:eastAsia="Times New Roman" w:hAnsi="Century"/>
          <w:sz w:val="24"/>
          <w:szCs w:val="24"/>
          <w:lang w:eastAsia="sr-Latn-CS"/>
        </w:rPr>
      </w:pPr>
      <w:r w:rsidRPr="006F59AC">
        <w:rPr>
          <w:rFonts w:ascii="Century" w:eastAsia="Times New Roman" w:hAnsi="Century"/>
          <w:sz w:val="24"/>
          <w:szCs w:val="24"/>
          <w:lang w:val="sr-Cyrl-CS" w:eastAsia="sr-Latn-CS"/>
        </w:rPr>
        <w:t xml:space="preserve">         Промењене цене примењиваће се од дана закључења анекса уговора којим ће се регулисати промена цена.</w:t>
      </w:r>
    </w:p>
    <w:p w:rsidR="006F59AC" w:rsidRPr="006D00C4" w:rsidRDefault="006F59AC" w:rsidP="004C7D58">
      <w:pPr>
        <w:tabs>
          <w:tab w:val="left" w:pos="2820"/>
        </w:tabs>
        <w:spacing w:line="240" w:lineRule="auto"/>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val="sr-Cyrl-CS" w:eastAsia="sr-Latn-CS"/>
        </w:rPr>
        <w:tab/>
      </w:r>
      <w:r w:rsidRPr="006F59AC">
        <w:rPr>
          <w:rFonts w:ascii="Century" w:eastAsia="Times New Roman" w:hAnsi="Century"/>
          <w:sz w:val="24"/>
          <w:szCs w:val="24"/>
          <w:lang w:val="sr-Cyrl-CS" w:eastAsia="sr-Latn-CS"/>
        </w:rPr>
        <w:tab/>
      </w:r>
      <w:r w:rsidRPr="006F59AC">
        <w:rPr>
          <w:rFonts w:ascii="Century" w:eastAsia="Times New Roman" w:hAnsi="Century"/>
          <w:sz w:val="24"/>
          <w:szCs w:val="24"/>
          <w:lang w:val="sr-Cyrl-CS" w:eastAsia="sr-Latn-CS"/>
        </w:rPr>
        <w:tab/>
      </w:r>
      <w:r w:rsidRPr="006F59AC">
        <w:rPr>
          <w:rFonts w:ascii="Century" w:eastAsia="Times New Roman" w:hAnsi="Century"/>
          <w:sz w:val="24"/>
          <w:szCs w:val="24"/>
          <w:lang w:val="sr-Cyrl-CS" w:eastAsia="sr-Latn-CS"/>
        </w:rPr>
        <w:tab/>
        <w:t xml:space="preserve">                                                                                                                                                                     </w:t>
      </w:r>
    </w:p>
    <w:p w:rsidR="006F59AC" w:rsidRPr="006F59AC" w:rsidRDefault="006F59AC" w:rsidP="004C7D58">
      <w:pPr>
        <w:tabs>
          <w:tab w:val="left" w:pos="2820"/>
        </w:tabs>
        <w:spacing w:line="240" w:lineRule="auto"/>
        <w:jc w:val="center"/>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Члан 4.</w:t>
      </w:r>
    </w:p>
    <w:p w:rsidR="006F59AC" w:rsidRPr="006F59AC" w:rsidRDefault="006F59AC" w:rsidP="004C7D58">
      <w:pPr>
        <w:tabs>
          <w:tab w:val="left" w:pos="5010"/>
        </w:tabs>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Плаћање ће се вршити у року од 45 (четрдесет пет) дана од дана пријема фактуре са тачно наведеним називом и количином испоручених добара у складу са закљученим уговором, на текући рачун Испоручиоца  број ___________________</w:t>
      </w:r>
    </w:p>
    <w:p w:rsidR="006F59AC" w:rsidRPr="006F59AC" w:rsidRDefault="006F59AC" w:rsidP="004C7D58">
      <w:pPr>
        <w:tabs>
          <w:tab w:val="left" w:pos="5010"/>
        </w:tabs>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_____________банке.</w:t>
      </w:r>
    </w:p>
    <w:p w:rsidR="006F59AC" w:rsidRPr="006F59AC" w:rsidRDefault="006F59AC" w:rsidP="004C7D58">
      <w:pPr>
        <w:tabs>
          <w:tab w:val="left" w:pos="5010"/>
        </w:tabs>
        <w:spacing w:line="240" w:lineRule="auto"/>
        <w:ind w:left="180"/>
        <w:jc w:val="center"/>
        <w:rPr>
          <w:rFonts w:ascii="Century" w:eastAsia="Times New Roman" w:hAnsi="Century"/>
          <w:sz w:val="24"/>
          <w:szCs w:val="24"/>
          <w:lang w:val="sr-Cyrl-CS" w:eastAsia="sr-Latn-CS"/>
        </w:rPr>
      </w:pPr>
    </w:p>
    <w:p w:rsidR="006F59AC" w:rsidRPr="006F59AC" w:rsidRDefault="006F59AC" w:rsidP="004C7D58">
      <w:pPr>
        <w:tabs>
          <w:tab w:val="left" w:pos="2820"/>
        </w:tabs>
        <w:spacing w:line="240" w:lineRule="auto"/>
        <w:ind w:left="180"/>
        <w:jc w:val="center"/>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Члан 5.</w:t>
      </w:r>
    </w:p>
    <w:p w:rsidR="006F59AC" w:rsidRPr="006F59AC" w:rsidRDefault="006F59AC" w:rsidP="004C7D58">
      <w:pPr>
        <w:tabs>
          <w:tab w:val="left" w:pos="2820"/>
        </w:tabs>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Наручилац на основу својих потреба одређује обим, рок  и динамику испоруке и обраћа се Испоручиоцу требовањем робе с тим што задржава право да одступи од планираних, тј.уговорених количина, уколико наступе непредвиђене околности.</w:t>
      </w:r>
    </w:p>
    <w:p w:rsidR="006F59AC" w:rsidRPr="006F59AC" w:rsidRDefault="006F59AC" w:rsidP="004C7D58">
      <w:pPr>
        <w:tabs>
          <w:tab w:val="left" w:pos="2820"/>
        </w:tabs>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Испоручилац се обавезује да током уговореног периода сукцесивно врши испоруку предметних добара Наручиоцу у свему према датој понуди бр. _______од ___________.године.</w:t>
      </w:r>
    </w:p>
    <w:p w:rsidR="006F59AC" w:rsidRPr="006F59AC" w:rsidRDefault="006F59AC" w:rsidP="004C7D58">
      <w:pPr>
        <w:tabs>
          <w:tab w:val="left" w:pos="2820"/>
        </w:tabs>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Место испоруке:</w:t>
      </w:r>
    </w:p>
    <w:p w:rsidR="006F59AC" w:rsidRPr="006F59AC" w:rsidRDefault="006F59AC" w:rsidP="005D064A">
      <w:pPr>
        <w:tabs>
          <w:tab w:val="left" w:pos="2820"/>
        </w:tabs>
        <w:spacing w:line="240" w:lineRule="auto"/>
        <w:ind w:left="180"/>
        <w:jc w:val="both"/>
        <w:rPr>
          <w:rFonts w:ascii="Century" w:eastAsia="Times New Roman" w:hAnsi="Century"/>
          <w:b/>
          <w:sz w:val="24"/>
          <w:szCs w:val="24"/>
          <w:lang w:val="sr-Cyrl-CS" w:eastAsia="sr-Latn-CS"/>
        </w:rPr>
      </w:pPr>
      <w:r w:rsidRPr="006F59AC">
        <w:rPr>
          <w:rFonts w:ascii="Century" w:eastAsia="Times New Roman" w:hAnsi="Century"/>
          <w:sz w:val="24"/>
          <w:szCs w:val="24"/>
          <w:lang w:val="sr-Cyrl-CS" w:eastAsia="sr-Latn-CS"/>
        </w:rPr>
        <w:t xml:space="preserve">            -  FCO централни магацин ( Спортска бб, Сомбор) испорука </w:t>
      </w:r>
      <w:r w:rsidRPr="006F59AC">
        <w:rPr>
          <w:rFonts w:ascii="Century" w:eastAsia="Times New Roman" w:hAnsi="Century"/>
          <w:b/>
          <w:sz w:val="24"/>
          <w:szCs w:val="24"/>
          <w:lang w:val="sr-Cyrl-CS" w:eastAsia="sr-Latn-CS"/>
        </w:rPr>
        <w:t>од 7 до 12 часова.</w:t>
      </w:r>
    </w:p>
    <w:p w:rsidR="006F59AC" w:rsidRPr="006F59AC" w:rsidRDefault="006F59AC" w:rsidP="004C7D58">
      <w:pPr>
        <w:tabs>
          <w:tab w:val="left" w:pos="2820"/>
        </w:tabs>
        <w:spacing w:line="240" w:lineRule="auto"/>
        <w:ind w:left="180"/>
        <w:jc w:val="center"/>
        <w:rPr>
          <w:rFonts w:ascii="Century" w:eastAsia="Times New Roman" w:hAnsi="Century"/>
          <w:b/>
          <w:sz w:val="24"/>
          <w:szCs w:val="24"/>
          <w:lang w:val="sr-Cyrl-CS" w:eastAsia="sr-Latn-CS"/>
        </w:rPr>
      </w:pPr>
      <w:r w:rsidRPr="006F59AC">
        <w:rPr>
          <w:rFonts w:ascii="Century" w:eastAsia="Times New Roman" w:hAnsi="Century"/>
          <w:sz w:val="24"/>
          <w:szCs w:val="24"/>
          <w:lang w:val="sr-Cyrl-CS" w:eastAsia="sr-Latn-CS"/>
        </w:rPr>
        <w:t>Члан 6.</w:t>
      </w:r>
    </w:p>
    <w:p w:rsidR="006F59AC" w:rsidRPr="006F59AC" w:rsidRDefault="006F59AC" w:rsidP="004C7D58">
      <w:pPr>
        <w:tabs>
          <w:tab w:val="left" w:pos="2820"/>
        </w:tabs>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 xml:space="preserve">Роба мора бити упакована од стране </w:t>
      </w:r>
      <w:r w:rsidRPr="006F59AC">
        <w:rPr>
          <w:rFonts w:ascii="Century" w:eastAsia="Times New Roman" w:hAnsi="Century"/>
          <w:sz w:val="24"/>
          <w:szCs w:val="24"/>
          <w:lang w:val="sr-Cyrl-CS" w:eastAsia="sr-Latn-CS"/>
        </w:rPr>
        <w:t xml:space="preserve">Испоручиоца </w:t>
      </w:r>
      <w:r w:rsidRPr="006F59AC">
        <w:rPr>
          <w:rFonts w:ascii="Century" w:eastAsia="Times New Roman" w:hAnsi="Century"/>
          <w:sz w:val="24"/>
          <w:szCs w:val="24"/>
          <w:lang w:eastAsia="sr-Latn-CS"/>
        </w:rPr>
        <w:t>у амбалажи и на начин који је прописан за ову врсту робе и који мора робу обезбедити од делимичног и потпуног оштећења при утовару, транспорту, претовару и ускладиштењу</w:t>
      </w:r>
      <w:r w:rsidRPr="006F59AC">
        <w:rPr>
          <w:rFonts w:ascii="Century" w:eastAsia="Times New Roman" w:hAnsi="Century"/>
          <w:sz w:val="24"/>
          <w:szCs w:val="24"/>
          <w:lang w:val="sr-Cyrl-CS" w:eastAsia="sr-Latn-CS"/>
        </w:rPr>
        <w:t>.</w:t>
      </w:r>
    </w:p>
    <w:p w:rsidR="006F59AC" w:rsidRPr="006F59AC" w:rsidRDefault="006F59AC" w:rsidP="004C7D58">
      <w:pPr>
        <w:spacing w:line="240" w:lineRule="auto"/>
        <w:ind w:left="180"/>
        <w:jc w:val="both"/>
        <w:rPr>
          <w:rFonts w:ascii="Century" w:eastAsia="Times New Roman" w:hAnsi="Century"/>
          <w:sz w:val="24"/>
          <w:szCs w:val="24"/>
          <w:lang w:val="sr-Cyrl-CS" w:eastAsia="ar-SA"/>
        </w:rPr>
      </w:pPr>
      <w:r w:rsidRPr="006F59AC">
        <w:rPr>
          <w:rFonts w:ascii="Century" w:eastAsia="Times New Roman" w:hAnsi="Century"/>
          <w:sz w:val="24"/>
          <w:szCs w:val="24"/>
          <w:lang w:val="sr-Cyrl-CS"/>
        </w:rPr>
        <w:t xml:space="preserve">         Роба која је предмет овог Уговора мора бити са важећим роком употребе(на почетку рока)</w:t>
      </w:r>
      <w:r w:rsidRPr="006F59AC">
        <w:rPr>
          <w:rFonts w:ascii="Century" w:eastAsia="Times New Roman" w:hAnsi="Century"/>
          <w:sz w:val="24"/>
          <w:szCs w:val="24"/>
        </w:rPr>
        <w:t>,</w:t>
      </w:r>
      <w:r w:rsidRPr="006F59AC">
        <w:rPr>
          <w:rFonts w:ascii="Century" w:eastAsia="Times New Roman" w:hAnsi="Century"/>
          <w:sz w:val="24"/>
          <w:szCs w:val="24"/>
          <w:lang w:val="sr-Cyrl-CS"/>
        </w:rPr>
        <w:t xml:space="preserve">  декларацијом и упутством за употребу.</w:t>
      </w:r>
    </w:p>
    <w:p w:rsidR="006F59AC" w:rsidRPr="006F59AC" w:rsidRDefault="006F59AC" w:rsidP="004C7D58">
      <w:pPr>
        <w:tabs>
          <w:tab w:val="left" w:pos="2820"/>
        </w:tabs>
        <w:spacing w:line="240" w:lineRule="auto"/>
        <w:ind w:left="180"/>
        <w:jc w:val="center"/>
        <w:rPr>
          <w:rFonts w:ascii="Century" w:eastAsia="Times New Roman" w:hAnsi="Century"/>
          <w:b/>
          <w:sz w:val="24"/>
          <w:szCs w:val="24"/>
          <w:lang w:val="sr-Cyrl-CS" w:eastAsia="sr-Latn-CS"/>
        </w:rPr>
      </w:pPr>
    </w:p>
    <w:p w:rsidR="006F59AC" w:rsidRPr="006F59AC" w:rsidRDefault="006F59AC" w:rsidP="004C7D58">
      <w:pPr>
        <w:spacing w:line="240" w:lineRule="auto"/>
        <w:ind w:left="180"/>
        <w:jc w:val="center"/>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Члан 7.</w:t>
      </w:r>
    </w:p>
    <w:p w:rsidR="006F59AC" w:rsidRPr="006F59AC" w:rsidRDefault="006F59AC" w:rsidP="004C7D58">
      <w:pPr>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Квалитет добара која су предмет јавне набавке мора у потпуности одговарати подацима из понуде бр.____од _______, уверењима о стандардима о квалитету и атестима.</w:t>
      </w:r>
    </w:p>
    <w:p w:rsidR="006F59AC" w:rsidRDefault="006F59AC" w:rsidP="004C7D58">
      <w:pPr>
        <w:tabs>
          <w:tab w:val="left" w:pos="0"/>
          <w:tab w:val="left" w:pos="142"/>
          <w:tab w:val="left" w:pos="1418"/>
        </w:tabs>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У поступку квалитативне контроле, Наручилац има право да узорке добара из било које испоруке  достави независној специјализованој институцији ради анализе.</w:t>
      </w:r>
    </w:p>
    <w:p w:rsidR="007B71EB" w:rsidRDefault="007B71EB" w:rsidP="004C7D58">
      <w:pPr>
        <w:tabs>
          <w:tab w:val="left" w:pos="0"/>
          <w:tab w:val="left" w:pos="142"/>
          <w:tab w:val="left" w:pos="1418"/>
        </w:tabs>
        <w:spacing w:line="240" w:lineRule="auto"/>
        <w:ind w:left="180"/>
        <w:jc w:val="both"/>
        <w:rPr>
          <w:rFonts w:ascii="Century" w:eastAsia="Times New Roman" w:hAnsi="Century"/>
          <w:sz w:val="24"/>
          <w:szCs w:val="24"/>
          <w:lang w:val="sr-Cyrl-CS" w:eastAsia="sr-Latn-CS"/>
        </w:rPr>
      </w:pPr>
    </w:p>
    <w:p w:rsidR="007B71EB" w:rsidRPr="006F59AC" w:rsidRDefault="007B71EB" w:rsidP="004C7D58">
      <w:pPr>
        <w:tabs>
          <w:tab w:val="left" w:pos="0"/>
          <w:tab w:val="left" w:pos="142"/>
          <w:tab w:val="left" w:pos="1418"/>
        </w:tabs>
        <w:spacing w:line="240" w:lineRule="auto"/>
        <w:ind w:left="180"/>
        <w:jc w:val="both"/>
        <w:rPr>
          <w:rFonts w:ascii="Century" w:eastAsia="Times New Roman" w:hAnsi="Century"/>
          <w:sz w:val="24"/>
          <w:szCs w:val="24"/>
          <w:lang w:val="sr-Cyrl-CS" w:eastAsia="sr-Latn-CS"/>
        </w:rPr>
      </w:pPr>
    </w:p>
    <w:p w:rsidR="006F59AC" w:rsidRPr="006F59AC" w:rsidRDefault="006F59AC" w:rsidP="004C7D58">
      <w:pPr>
        <w:tabs>
          <w:tab w:val="left" w:pos="0"/>
          <w:tab w:val="left" w:pos="142"/>
          <w:tab w:val="left" w:pos="1418"/>
        </w:tabs>
        <w:spacing w:line="240" w:lineRule="auto"/>
        <w:ind w:left="180"/>
        <w:jc w:val="center"/>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Члан 8</w:t>
      </w:r>
    </w:p>
    <w:p w:rsidR="006F59AC" w:rsidRPr="006F59AC" w:rsidRDefault="006F59AC" w:rsidP="004C7D58">
      <w:pPr>
        <w:spacing w:line="240" w:lineRule="auto"/>
        <w:ind w:left="180"/>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Евентуална рекламација на квалитет и квантитет извршене услуге биће сачињена у писменој форми и достављена Добављачу без одлагања. Добављач је дужан да изврши нову испоруку добара уговореног квалитета најкасније у року од 3 (три) дана од дана потписивања Записника о рекламацији.</w:t>
      </w:r>
    </w:p>
    <w:p w:rsidR="006F59AC" w:rsidRPr="006F59AC" w:rsidRDefault="006F59AC" w:rsidP="004C7D58">
      <w:pPr>
        <w:tabs>
          <w:tab w:val="left" w:pos="0"/>
          <w:tab w:val="left" w:pos="142"/>
          <w:tab w:val="left" w:pos="1418"/>
        </w:tabs>
        <w:spacing w:line="240" w:lineRule="auto"/>
        <w:ind w:left="180"/>
        <w:jc w:val="center"/>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Члан  9.</w:t>
      </w:r>
    </w:p>
    <w:p w:rsidR="006F59AC" w:rsidRPr="006F59AC" w:rsidRDefault="006F59AC" w:rsidP="004C7D58">
      <w:pPr>
        <w:spacing w:line="240" w:lineRule="auto"/>
        <w:jc w:val="both"/>
        <w:rPr>
          <w:rFonts w:ascii="Century" w:eastAsia="Times New Roman" w:hAnsi="Century"/>
          <w:iCs/>
          <w:sz w:val="24"/>
          <w:szCs w:val="24"/>
          <w:lang w:val="sr-Cyrl-CS" w:eastAsia="sr-Latn-CS"/>
        </w:rPr>
      </w:pPr>
      <w:r w:rsidRPr="006F59AC">
        <w:rPr>
          <w:rFonts w:ascii="Century" w:eastAsia="Times New Roman" w:hAnsi="Century"/>
          <w:iCs/>
          <w:sz w:val="24"/>
          <w:szCs w:val="24"/>
          <w:lang w:val="sr-Cyrl-CS" w:eastAsia="sr-Latn-CS"/>
        </w:rPr>
        <w:t xml:space="preserve">             Средство за добро извршење посла је регистрована меница на износ од 10% понуђене цене јавне набавке без ПДВ-а.Подносе се менице и овлашћења који морају бити евидентирани у регистру меница и овлашћења Народне банке Србије уз картон депонованих потписа.</w:t>
      </w:r>
    </w:p>
    <w:p w:rsidR="006F59AC" w:rsidRPr="006F59AC" w:rsidRDefault="006F59AC" w:rsidP="004C7D58">
      <w:pPr>
        <w:spacing w:line="240" w:lineRule="auto"/>
        <w:jc w:val="both"/>
        <w:rPr>
          <w:rFonts w:ascii="Century" w:eastAsia="Times New Roman" w:hAnsi="Century"/>
          <w:iCs/>
          <w:sz w:val="24"/>
          <w:szCs w:val="24"/>
          <w:lang w:val="sr-Cyrl-CS" w:eastAsia="sr-Latn-CS"/>
        </w:rPr>
      </w:pPr>
      <w:r w:rsidRPr="006F59AC">
        <w:rPr>
          <w:rFonts w:ascii="Century" w:eastAsia="Times New Roman" w:hAnsi="Century"/>
          <w:iCs/>
          <w:sz w:val="24"/>
          <w:szCs w:val="24"/>
          <w:lang w:val="sr-Cyrl-CS" w:eastAsia="sr-Latn-CS"/>
        </w:rPr>
        <w:t xml:space="preserve">             Уколико се Испоручилац не буде придржавао уговорених обавеза у погледу доброг извршења посла  Наручилац може реализовати меницу.</w:t>
      </w:r>
    </w:p>
    <w:p w:rsidR="006F59AC" w:rsidRPr="006F59AC" w:rsidRDefault="006F59AC" w:rsidP="004C7D58">
      <w:pPr>
        <w:spacing w:line="240" w:lineRule="auto"/>
        <w:jc w:val="both"/>
        <w:rPr>
          <w:rFonts w:ascii="Century" w:eastAsia="Times New Roman" w:hAnsi="Century"/>
          <w:sz w:val="24"/>
          <w:szCs w:val="24"/>
          <w:lang w:val="sr-Cyrl-CS" w:eastAsia="sr-Latn-CS"/>
        </w:rPr>
      </w:pPr>
    </w:p>
    <w:p w:rsidR="006F59AC" w:rsidRPr="006F59AC" w:rsidRDefault="006F59AC" w:rsidP="004C7D58">
      <w:pPr>
        <w:widowControl w:val="0"/>
        <w:adjustRightInd w:val="0"/>
        <w:spacing w:line="240" w:lineRule="auto"/>
        <w:ind w:right="44"/>
        <w:jc w:val="center"/>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Члан 10.</w:t>
      </w:r>
    </w:p>
    <w:p w:rsidR="006F59AC" w:rsidRPr="006F59AC" w:rsidRDefault="006F59AC" w:rsidP="004C7D58">
      <w:pPr>
        <w:pStyle w:val="BodyText"/>
        <w:spacing w:line="240" w:lineRule="auto"/>
        <w:jc w:val="both"/>
        <w:rPr>
          <w:rFonts w:ascii="Century" w:hAnsi="Century"/>
        </w:rPr>
      </w:pPr>
      <w:r w:rsidRPr="006F59AC">
        <w:rPr>
          <w:rFonts w:ascii="Century" w:eastAsia="Times New Roman" w:hAnsi="Century"/>
          <w:lang w:val="sr-Cyrl-CS" w:eastAsia="sr-Latn-CS"/>
        </w:rPr>
        <w:t xml:space="preserve">        </w:t>
      </w:r>
      <w:r w:rsidRPr="006F59AC">
        <w:rPr>
          <w:rFonts w:ascii="Century" w:hAnsi="Century"/>
        </w:rPr>
        <w:t>У случају неисправности Купац ће робу вратити, уз обавезу продавца да му достави исправну робу, што може бити и један од разлога за једнострани раскид Уговора од стране Купца.</w:t>
      </w:r>
    </w:p>
    <w:p w:rsidR="006F59AC" w:rsidRPr="006F59AC" w:rsidRDefault="006F59AC" w:rsidP="004C7D58">
      <w:pPr>
        <w:pStyle w:val="BodyText"/>
        <w:spacing w:line="240" w:lineRule="auto"/>
        <w:jc w:val="both"/>
        <w:rPr>
          <w:rFonts w:ascii="Century" w:hAnsi="Century"/>
        </w:rPr>
      </w:pPr>
      <w:r w:rsidRPr="006F59AC">
        <w:rPr>
          <w:rFonts w:ascii="Century" w:hAnsi="Century"/>
        </w:rPr>
        <w:t xml:space="preserve">         Једнострани раскид уговора наступа и у случају неиспуњења следећих обавеза (сходно чл.124.Закона о облигационим односима), од стране Продавца:</w:t>
      </w:r>
    </w:p>
    <w:p w:rsidR="006F59AC" w:rsidRPr="006F59AC" w:rsidRDefault="006F59AC" w:rsidP="004C7D58">
      <w:pPr>
        <w:pStyle w:val="BodyText"/>
        <w:numPr>
          <w:ilvl w:val="0"/>
          <w:numId w:val="10"/>
        </w:numPr>
        <w:suppressAutoHyphens w:val="0"/>
        <w:spacing w:after="0" w:line="240" w:lineRule="auto"/>
        <w:jc w:val="both"/>
        <w:rPr>
          <w:rFonts w:ascii="Century" w:hAnsi="Century"/>
        </w:rPr>
      </w:pPr>
      <w:r w:rsidRPr="006F59AC">
        <w:rPr>
          <w:rFonts w:ascii="Century" w:hAnsi="Century"/>
        </w:rPr>
        <w:t>испорука робе неодговарајућег квалитета (неусклађен квалитет са датим у понуди);</w:t>
      </w:r>
    </w:p>
    <w:p w:rsidR="006F59AC" w:rsidRPr="006F59AC" w:rsidRDefault="006F59AC" w:rsidP="004C7D58">
      <w:pPr>
        <w:pStyle w:val="BodyText"/>
        <w:numPr>
          <w:ilvl w:val="0"/>
          <w:numId w:val="10"/>
        </w:numPr>
        <w:suppressAutoHyphens w:val="0"/>
        <w:spacing w:after="0" w:line="240" w:lineRule="auto"/>
        <w:jc w:val="both"/>
        <w:rPr>
          <w:rFonts w:ascii="Century" w:hAnsi="Century"/>
        </w:rPr>
      </w:pPr>
      <w:r w:rsidRPr="006F59AC">
        <w:rPr>
          <w:rFonts w:ascii="Century" w:hAnsi="Century"/>
        </w:rPr>
        <w:t>испорука робе у недовољној количини;</w:t>
      </w:r>
    </w:p>
    <w:p w:rsidR="006F59AC" w:rsidRPr="006F59AC" w:rsidRDefault="006F59AC" w:rsidP="004C7D58">
      <w:pPr>
        <w:pStyle w:val="BodyText"/>
        <w:numPr>
          <w:ilvl w:val="0"/>
          <w:numId w:val="10"/>
        </w:numPr>
        <w:suppressAutoHyphens w:val="0"/>
        <w:spacing w:after="0" w:line="240" w:lineRule="auto"/>
        <w:jc w:val="both"/>
        <w:rPr>
          <w:rFonts w:ascii="Century" w:hAnsi="Century"/>
        </w:rPr>
      </w:pPr>
      <w:r w:rsidRPr="006F59AC">
        <w:rPr>
          <w:rFonts w:ascii="Century" w:hAnsi="Century"/>
        </w:rPr>
        <w:t>неблаговремена испорука;</w:t>
      </w:r>
    </w:p>
    <w:p w:rsidR="006F59AC" w:rsidRPr="006F59AC" w:rsidRDefault="006F59AC" w:rsidP="004C7D58">
      <w:pPr>
        <w:pStyle w:val="BodyText"/>
        <w:numPr>
          <w:ilvl w:val="0"/>
          <w:numId w:val="10"/>
        </w:numPr>
        <w:suppressAutoHyphens w:val="0"/>
        <w:spacing w:after="0" w:line="240" w:lineRule="auto"/>
        <w:jc w:val="both"/>
        <w:rPr>
          <w:rFonts w:ascii="Century" w:hAnsi="Century"/>
        </w:rPr>
      </w:pPr>
      <w:r w:rsidRPr="006F59AC">
        <w:rPr>
          <w:rFonts w:ascii="Century" w:hAnsi="Century"/>
        </w:rPr>
        <w:t>промене цена, супротно чл.4.Уговора</w:t>
      </w:r>
    </w:p>
    <w:p w:rsidR="006F59AC" w:rsidRPr="006F59AC" w:rsidRDefault="006F59AC" w:rsidP="004C7D58">
      <w:pPr>
        <w:spacing w:line="240" w:lineRule="auto"/>
        <w:jc w:val="both"/>
        <w:rPr>
          <w:rFonts w:ascii="Century" w:hAnsi="Century"/>
          <w:sz w:val="24"/>
          <w:szCs w:val="24"/>
          <w:lang w:val="sr-Cyrl-CS"/>
        </w:rPr>
      </w:pPr>
    </w:p>
    <w:p w:rsidR="006F59AC" w:rsidRPr="006F59AC" w:rsidRDefault="006F59AC" w:rsidP="004C7D58">
      <w:pPr>
        <w:spacing w:line="240" w:lineRule="auto"/>
        <w:ind w:left="180"/>
        <w:jc w:val="center"/>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Члан  11.</w:t>
      </w:r>
    </w:p>
    <w:p w:rsidR="006F59AC" w:rsidRDefault="006F59AC" w:rsidP="004C7D58">
      <w:pPr>
        <w:widowControl w:val="0"/>
        <w:adjustRightInd w:val="0"/>
        <w:spacing w:before="5" w:line="240" w:lineRule="auto"/>
        <w:ind w:right="43"/>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О</w:t>
      </w:r>
      <w:r w:rsidRPr="006F59AC">
        <w:rPr>
          <w:rFonts w:ascii="Century" w:eastAsia="Times New Roman" w:hAnsi="Century"/>
          <w:spacing w:val="-1"/>
          <w:sz w:val="24"/>
          <w:szCs w:val="24"/>
          <w:lang w:eastAsia="sr-Latn-CS"/>
        </w:rPr>
        <w:t>ва</w:t>
      </w:r>
      <w:r w:rsidRPr="006F59AC">
        <w:rPr>
          <w:rFonts w:ascii="Century" w:eastAsia="Times New Roman" w:hAnsi="Century"/>
          <w:sz w:val="24"/>
          <w:szCs w:val="24"/>
          <w:lang w:eastAsia="sr-Latn-CS"/>
        </w:rPr>
        <w:t>ј</w:t>
      </w:r>
      <w:r w:rsidRPr="006F59AC">
        <w:rPr>
          <w:rFonts w:ascii="Century" w:eastAsia="Times New Roman" w:hAnsi="Century"/>
          <w:sz w:val="24"/>
          <w:szCs w:val="24"/>
          <w:lang w:val="sr-Cyrl-CS" w:eastAsia="sr-Latn-CS"/>
        </w:rPr>
        <w:t xml:space="preserve"> </w:t>
      </w:r>
      <w:r w:rsidRPr="006F59AC">
        <w:rPr>
          <w:rFonts w:ascii="Century" w:eastAsia="Times New Roman" w:hAnsi="Century"/>
          <w:spacing w:val="-5"/>
          <w:sz w:val="24"/>
          <w:szCs w:val="24"/>
          <w:lang w:eastAsia="sr-Latn-CS"/>
        </w:rPr>
        <w:t>у</w:t>
      </w:r>
      <w:r w:rsidRPr="006F59AC">
        <w:rPr>
          <w:rFonts w:ascii="Century" w:eastAsia="Times New Roman" w:hAnsi="Century"/>
          <w:sz w:val="24"/>
          <w:szCs w:val="24"/>
          <w:lang w:eastAsia="sr-Latn-CS"/>
        </w:rPr>
        <w:t>г</w:t>
      </w:r>
      <w:r w:rsidRPr="006F59AC">
        <w:rPr>
          <w:rFonts w:ascii="Century" w:eastAsia="Times New Roman" w:hAnsi="Century"/>
          <w:spacing w:val="2"/>
          <w:sz w:val="24"/>
          <w:szCs w:val="24"/>
          <w:lang w:eastAsia="sr-Latn-CS"/>
        </w:rPr>
        <w:t>о</w:t>
      </w:r>
      <w:r w:rsidRPr="006F59AC">
        <w:rPr>
          <w:rFonts w:ascii="Century" w:eastAsia="Times New Roman" w:hAnsi="Century"/>
          <w:sz w:val="24"/>
          <w:szCs w:val="24"/>
          <w:lang w:eastAsia="sr-Latn-CS"/>
        </w:rPr>
        <w:t>вор</w:t>
      </w:r>
      <w:r w:rsidRPr="006F59AC">
        <w:rPr>
          <w:rFonts w:ascii="Century" w:eastAsia="Times New Roman" w:hAnsi="Century"/>
          <w:sz w:val="24"/>
          <w:szCs w:val="24"/>
          <w:lang w:val="sr-Cyrl-CS" w:eastAsia="sr-Latn-CS"/>
        </w:rPr>
        <w:t xml:space="preserve"> </w:t>
      </w:r>
      <w:r w:rsidRPr="006F59AC">
        <w:rPr>
          <w:rFonts w:ascii="Century" w:eastAsia="Times New Roman" w:hAnsi="Century"/>
          <w:spacing w:val="-1"/>
          <w:sz w:val="24"/>
          <w:szCs w:val="24"/>
          <w:lang w:eastAsia="sr-Latn-CS"/>
        </w:rPr>
        <w:t>с</w:t>
      </w:r>
      <w:r w:rsidRPr="006F59AC">
        <w:rPr>
          <w:rFonts w:ascii="Century" w:eastAsia="Times New Roman" w:hAnsi="Century"/>
          <w:spacing w:val="5"/>
          <w:sz w:val="24"/>
          <w:szCs w:val="24"/>
          <w:lang w:eastAsia="sr-Latn-CS"/>
        </w:rPr>
        <w:t>т</w:t>
      </w:r>
      <w:r w:rsidRPr="006F59AC">
        <w:rPr>
          <w:rFonts w:ascii="Century" w:eastAsia="Times New Roman" w:hAnsi="Century"/>
          <w:spacing w:val="-7"/>
          <w:sz w:val="24"/>
          <w:szCs w:val="24"/>
          <w:lang w:eastAsia="sr-Latn-CS"/>
        </w:rPr>
        <w:t>у</w:t>
      </w:r>
      <w:r w:rsidRPr="006F59AC">
        <w:rPr>
          <w:rFonts w:ascii="Century" w:eastAsia="Times New Roman" w:hAnsi="Century"/>
          <w:spacing w:val="3"/>
          <w:sz w:val="24"/>
          <w:szCs w:val="24"/>
          <w:lang w:eastAsia="sr-Latn-CS"/>
        </w:rPr>
        <w:t>п</w:t>
      </w:r>
      <w:r w:rsidRPr="006F59AC">
        <w:rPr>
          <w:rFonts w:ascii="Century" w:eastAsia="Times New Roman" w:hAnsi="Century"/>
          <w:sz w:val="24"/>
          <w:szCs w:val="24"/>
          <w:lang w:eastAsia="sr-Latn-CS"/>
        </w:rPr>
        <w:t>а</w:t>
      </w:r>
      <w:r w:rsidRPr="006F59AC">
        <w:rPr>
          <w:rFonts w:ascii="Century" w:eastAsia="Times New Roman" w:hAnsi="Century"/>
          <w:sz w:val="24"/>
          <w:szCs w:val="24"/>
          <w:lang w:val="sr-Cyrl-CS" w:eastAsia="sr-Latn-CS"/>
        </w:rPr>
        <w:t xml:space="preserve"> </w:t>
      </w:r>
      <w:r w:rsidRPr="006F59AC">
        <w:rPr>
          <w:rFonts w:ascii="Century" w:eastAsia="Times New Roman" w:hAnsi="Century"/>
          <w:spacing w:val="1"/>
          <w:sz w:val="24"/>
          <w:szCs w:val="24"/>
          <w:lang w:eastAsia="sr-Latn-CS"/>
        </w:rPr>
        <w:t>н</w:t>
      </w:r>
      <w:r w:rsidRPr="006F59AC">
        <w:rPr>
          <w:rFonts w:ascii="Century" w:eastAsia="Times New Roman" w:hAnsi="Century"/>
          <w:sz w:val="24"/>
          <w:szCs w:val="24"/>
          <w:lang w:eastAsia="sr-Latn-CS"/>
        </w:rPr>
        <w:t>а</w:t>
      </w:r>
      <w:r w:rsidRPr="006F59AC">
        <w:rPr>
          <w:rFonts w:ascii="Century" w:eastAsia="Times New Roman" w:hAnsi="Century"/>
          <w:sz w:val="24"/>
          <w:szCs w:val="24"/>
          <w:lang w:val="sr-Cyrl-CS" w:eastAsia="sr-Latn-CS"/>
        </w:rPr>
        <w:t xml:space="preserve"> </w:t>
      </w:r>
      <w:r w:rsidRPr="006F59AC">
        <w:rPr>
          <w:rFonts w:ascii="Century" w:eastAsia="Times New Roman" w:hAnsi="Century"/>
          <w:spacing w:val="-1"/>
          <w:sz w:val="24"/>
          <w:szCs w:val="24"/>
          <w:lang w:eastAsia="sr-Latn-CS"/>
        </w:rPr>
        <w:t>с</w:t>
      </w:r>
      <w:r w:rsidRPr="006F59AC">
        <w:rPr>
          <w:rFonts w:ascii="Century" w:eastAsia="Times New Roman" w:hAnsi="Century"/>
          <w:spacing w:val="1"/>
          <w:sz w:val="24"/>
          <w:szCs w:val="24"/>
          <w:lang w:eastAsia="sr-Latn-CS"/>
        </w:rPr>
        <w:t>н</w:t>
      </w:r>
      <w:r w:rsidRPr="006F59AC">
        <w:rPr>
          <w:rFonts w:ascii="Century" w:eastAsia="Times New Roman" w:hAnsi="Century"/>
          <w:spacing w:val="-1"/>
          <w:sz w:val="24"/>
          <w:szCs w:val="24"/>
          <w:lang w:eastAsia="sr-Latn-CS"/>
        </w:rPr>
        <w:t>а</w:t>
      </w:r>
      <w:r w:rsidRPr="006F59AC">
        <w:rPr>
          <w:rFonts w:ascii="Century" w:eastAsia="Times New Roman" w:hAnsi="Century"/>
          <w:spacing w:val="2"/>
          <w:sz w:val="24"/>
          <w:szCs w:val="24"/>
          <w:lang w:eastAsia="sr-Latn-CS"/>
        </w:rPr>
        <w:t>г</w:t>
      </w:r>
      <w:r w:rsidRPr="006F59AC">
        <w:rPr>
          <w:rFonts w:ascii="Century" w:eastAsia="Times New Roman" w:hAnsi="Century"/>
          <w:sz w:val="24"/>
          <w:szCs w:val="24"/>
          <w:lang w:eastAsia="sr-Latn-CS"/>
        </w:rPr>
        <w:t>у д</w:t>
      </w:r>
      <w:r w:rsidRPr="006F59AC">
        <w:rPr>
          <w:rFonts w:ascii="Century" w:eastAsia="Times New Roman" w:hAnsi="Century"/>
          <w:spacing w:val="-1"/>
          <w:sz w:val="24"/>
          <w:szCs w:val="24"/>
          <w:lang w:eastAsia="sr-Latn-CS"/>
        </w:rPr>
        <w:t>а</w:t>
      </w:r>
      <w:r w:rsidRPr="006F59AC">
        <w:rPr>
          <w:rFonts w:ascii="Century" w:eastAsia="Times New Roman" w:hAnsi="Century"/>
          <w:spacing w:val="1"/>
          <w:sz w:val="24"/>
          <w:szCs w:val="24"/>
          <w:lang w:eastAsia="sr-Latn-CS"/>
        </w:rPr>
        <w:t>н</w:t>
      </w:r>
      <w:r w:rsidRPr="006F59AC">
        <w:rPr>
          <w:rFonts w:ascii="Century" w:eastAsia="Times New Roman" w:hAnsi="Century"/>
          <w:sz w:val="24"/>
          <w:szCs w:val="24"/>
          <w:lang w:eastAsia="sr-Latn-CS"/>
        </w:rPr>
        <w:t>ом</w:t>
      </w:r>
      <w:r w:rsidRPr="006F59AC">
        <w:rPr>
          <w:rFonts w:ascii="Century" w:eastAsia="Times New Roman" w:hAnsi="Century"/>
          <w:sz w:val="24"/>
          <w:szCs w:val="24"/>
          <w:lang w:val="sr-Cyrl-CS" w:eastAsia="sr-Latn-CS"/>
        </w:rPr>
        <w:t xml:space="preserve"> </w:t>
      </w:r>
      <w:r w:rsidRPr="006F59AC">
        <w:rPr>
          <w:rFonts w:ascii="Century" w:eastAsia="Times New Roman" w:hAnsi="Century"/>
          <w:spacing w:val="1"/>
          <w:sz w:val="24"/>
          <w:szCs w:val="24"/>
          <w:lang w:eastAsia="sr-Latn-CS"/>
        </w:rPr>
        <w:t>п</w:t>
      </w:r>
      <w:r w:rsidRPr="006F59AC">
        <w:rPr>
          <w:rFonts w:ascii="Century" w:eastAsia="Times New Roman" w:hAnsi="Century"/>
          <w:sz w:val="24"/>
          <w:szCs w:val="24"/>
          <w:lang w:eastAsia="sr-Latn-CS"/>
        </w:rPr>
        <w:t>от</w:t>
      </w:r>
      <w:r w:rsidRPr="006F59AC">
        <w:rPr>
          <w:rFonts w:ascii="Century" w:eastAsia="Times New Roman" w:hAnsi="Century"/>
          <w:spacing w:val="2"/>
          <w:sz w:val="24"/>
          <w:szCs w:val="24"/>
          <w:lang w:eastAsia="sr-Latn-CS"/>
        </w:rPr>
        <w:t>п</w:t>
      </w:r>
      <w:r w:rsidRPr="006F59AC">
        <w:rPr>
          <w:rFonts w:ascii="Century" w:eastAsia="Times New Roman" w:hAnsi="Century"/>
          <w:spacing w:val="1"/>
          <w:sz w:val="24"/>
          <w:szCs w:val="24"/>
          <w:lang w:eastAsia="sr-Latn-CS"/>
        </w:rPr>
        <w:t>и</w:t>
      </w:r>
      <w:r w:rsidRPr="006F59AC">
        <w:rPr>
          <w:rFonts w:ascii="Century" w:eastAsia="Times New Roman" w:hAnsi="Century"/>
          <w:spacing w:val="-1"/>
          <w:sz w:val="24"/>
          <w:szCs w:val="24"/>
          <w:lang w:eastAsia="sr-Latn-CS"/>
        </w:rPr>
        <w:t>с</w:t>
      </w:r>
      <w:r w:rsidRPr="006F59AC">
        <w:rPr>
          <w:rFonts w:ascii="Century" w:eastAsia="Times New Roman" w:hAnsi="Century"/>
          <w:spacing w:val="1"/>
          <w:sz w:val="24"/>
          <w:szCs w:val="24"/>
          <w:lang w:eastAsia="sr-Latn-CS"/>
        </w:rPr>
        <w:t>и</w:t>
      </w:r>
      <w:r w:rsidRPr="006F59AC">
        <w:rPr>
          <w:rFonts w:ascii="Century" w:eastAsia="Times New Roman" w:hAnsi="Century"/>
          <w:sz w:val="24"/>
          <w:szCs w:val="24"/>
          <w:lang w:eastAsia="sr-Latn-CS"/>
        </w:rPr>
        <w:t>в</w:t>
      </w:r>
      <w:r w:rsidRPr="006F59AC">
        <w:rPr>
          <w:rFonts w:ascii="Century" w:eastAsia="Times New Roman" w:hAnsi="Century"/>
          <w:spacing w:val="-4"/>
          <w:sz w:val="24"/>
          <w:szCs w:val="24"/>
          <w:lang w:eastAsia="sr-Latn-CS"/>
        </w:rPr>
        <w:t>а</w:t>
      </w:r>
      <w:r w:rsidRPr="006F59AC">
        <w:rPr>
          <w:rFonts w:ascii="Century" w:eastAsia="Times New Roman" w:hAnsi="Century"/>
          <w:sz w:val="24"/>
          <w:szCs w:val="24"/>
          <w:lang w:eastAsia="sr-Latn-CS"/>
        </w:rPr>
        <w:t>ња</w:t>
      </w: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об</w:t>
      </w:r>
      <w:r w:rsidRPr="006F59AC">
        <w:rPr>
          <w:rFonts w:ascii="Century" w:eastAsia="Times New Roman" w:hAnsi="Century"/>
          <w:spacing w:val="-1"/>
          <w:sz w:val="24"/>
          <w:szCs w:val="24"/>
          <w:lang w:eastAsia="sr-Latn-CS"/>
        </w:rPr>
        <w:t>е</w:t>
      </w:r>
      <w:r w:rsidRPr="006F59AC">
        <w:rPr>
          <w:rFonts w:ascii="Century" w:eastAsia="Times New Roman" w:hAnsi="Century"/>
          <w:spacing w:val="5"/>
          <w:sz w:val="24"/>
          <w:szCs w:val="24"/>
          <w:lang w:eastAsia="sr-Latn-CS"/>
        </w:rPr>
        <w:t>ј</w:t>
      </w:r>
      <w:r w:rsidRPr="006F59AC">
        <w:rPr>
          <w:rFonts w:ascii="Century" w:eastAsia="Times New Roman" w:hAnsi="Century"/>
          <w:sz w:val="24"/>
          <w:szCs w:val="24"/>
          <w:lang w:eastAsia="sr-Latn-CS"/>
        </w:rPr>
        <w:t xml:space="preserve">у </w:t>
      </w:r>
      <w:r w:rsidRPr="006F59AC">
        <w:rPr>
          <w:rFonts w:ascii="Century" w:eastAsia="Times New Roman" w:hAnsi="Century"/>
          <w:spacing w:val="-1"/>
          <w:sz w:val="24"/>
          <w:szCs w:val="24"/>
          <w:lang w:eastAsia="sr-Latn-CS"/>
        </w:rPr>
        <w:t>с</w:t>
      </w:r>
      <w:r w:rsidRPr="006F59AC">
        <w:rPr>
          <w:rFonts w:ascii="Century" w:eastAsia="Times New Roman" w:hAnsi="Century"/>
          <w:sz w:val="24"/>
          <w:szCs w:val="24"/>
          <w:lang w:eastAsia="sr-Latn-CS"/>
        </w:rPr>
        <w:t>тр</w:t>
      </w:r>
      <w:r w:rsidRPr="006F59AC">
        <w:rPr>
          <w:rFonts w:ascii="Century" w:eastAsia="Times New Roman" w:hAnsi="Century"/>
          <w:spacing w:val="-1"/>
          <w:sz w:val="24"/>
          <w:szCs w:val="24"/>
          <w:lang w:eastAsia="sr-Latn-CS"/>
        </w:rPr>
        <w:t>а</w:t>
      </w:r>
      <w:r w:rsidRPr="006F59AC">
        <w:rPr>
          <w:rFonts w:ascii="Century" w:eastAsia="Times New Roman" w:hAnsi="Century"/>
          <w:spacing w:val="1"/>
          <w:sz w:val="24"/>
          <w:szCs w:val="24"/>
          <w:lang w:eastAsia="sr-Latn-CS"/>
        </w:rPr>
        <w:t>н</w:t>
      </w:r>
      <w:r w:rsidRPr="006F59AC">
        <w:rPr>
          <w:rFonts w:ascii="Century" w:eastAsia="Times New Roman" w:hAnsi="Century"/>
          <w:sz w:val="24"/>
          <w:szCs w:val="24"/>
          <w:lang w:eastAsia="sr-Latn-CS"/>
        </w:rPr>
        <w:t>а</w:t>
      </w:r>
      <w:r w:rsidRPr="006F59AC">
        <w:rPr>
          <w:rFonts w:ascii="Century" w:eastAsia="Times New Roman" w:hAnsi="Century"/>
          <w:sz w:val="24"/>
          <w:szCs w:val="24"/>
          <w:lang w:val="sr-Cyrl-CS" w:eastAsia="sr-Latn-CS"/>
        </w:rPr>
        <w:t xml:space="preserve"> </w:t>
      </w:r>
      <w:r w:rsidRPr="006F59AC">
        <w:rPr>
          <w:rFonts w:ascii="Century" w:eastAsia="Times New Roman" w:hAnsi="Century"/>
          <w:spacing w:val="-5"/>
          <w:sz w:val="24"/>
          <w:szCs w:val="24"/>
          <w:lang w:eastAsia="sr-Latn-CS"/>
        </w:rPr>
        <w:t>у</w:t>
      </w:r>
      <w:r w:rsidRPr="006F59AC">
        <w:rPr>
          <w:rFonts w:ascii="Century" w:eastAsia="Times New Roman" w:hAnsi="Century"/>
          <w:sz w:val="24"/>
          <w:szCs w:val="24"/>
          <w:lang w:eastAsia="sr-Latn-CS"/>
        </w:rPr>
        <w:t>гов</w:t>
      </w:r>
      <w:r w:rsidRPr="006F59AC">
        <w:rPr>
          <w:rFonts w:ascii="Century" w:eastAsia="Times New Roman" w:hAnsi="Century"/>
          <w:spacing w:val="2"/>
          <w:sz w:val="24"/>
          <w:szCs w:val="24"/>
          <w:lang w:eastAsia="sr-Latn-CS"/>
        </w:rPr>
        <w:t>о</w:t>
      </w:r>
      <w:r w:rsidRPr="006F59AC">
        <w:rPr>
          <w:rFonts w:ascii="Century" w:eastAsia="Times New Roman" w:hAnsi="Century"/>
          <w:sz w:val="24"/>
          <w:szCs w:val="24"/>
          <w:lang w:eastAsia="sr-Latn-CS"/>
        </w:rPr>
        <w:t>р</w:t>
      </w:r>
      <w:r w:rsidRPr="006F59AC">
        <w:rPr>
          <w:rFonts w:ascii="Century" w:eastAsia="Times New Roman" w:hAnsi="Century"/>
          <w:spacing w:val="1"/>
          <w:sz w:val="24"/>
          <w:szCs w:val="24"/>
          <w:lang w:eastAsia="sr-Latn-CS"/>
        </w:rPr>
        <w:t>ниц</w:t>
      </w:r>
      <w:r w:rsidRPr="006F59AC">
        <w:rPr>
          <w:rFonts w:ascii="Century" w:eastAsia="Times New Roman" w:hAnsi="Century"/>
          <w:sz w:val="24"/>
          <w:szCs w:val="24"/>
          <w:lang w:eastAsia="sr-Latn-CS"/>
        </w:rPr>
        <w:t>а</w:t>
      </w: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и</w:t>
      </w: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до</w:t>
      </w:r>
      <w:r w:rsidRPr="006F59AC">
        <w:rPr>
          <w:rFonts w:ascii="Century" w:eastAsia="Times New Roman" w:hAnsi="Century"/>
          <w:spacing w:val="-1"/>
          <w:sz w:val="24"/>
          <w:szCs w:val="24"/>
          <w:lang w:eastAsia="sr-Latn-CS"/>
        </w:rPr>
        <w:t>с</w:t>
      </w:r>
      <w:r w:rsidRPr="006F59AC">
        <w:rPr>
          <w:rFonts w:ascii="Century" w:eastAsia="Times New Roman" w:hAnsi="Century"/>
          <w:sz w:val="24"/>
          <w:szCs w:val="24"/>
          <w:lang w:eastAsia="sr-Latn-CS"/>
        </w:rPr>
        <w:t>т</w:t>
      </w:r>
      <w:r w:rsidRPr="006F59AC">
        <w:rPr>
          <w:rFonts w:ascii="Century" w:eastAsia="Times New Roman" w:hAnsi="Century"/>
          <w:spacing w:val="-1"/>
          <w:sz w:val="24"/>
          <w:szCs w:val="24"/>
          <w:lang w:eastAsia="sr-Latn-CS"/>
        </w:rPr>
        <w:t>а</w:t>
      </w:r>
      <w:r w:rsidRPr="006F59AC">
        <w:rPr>
          <w:rFonts w:ascii="Century" w:eastAsia="Times New Roman" w:hAnsi="Century"/>
          <w:sz w:val="24"/>
          <w:szCs w:val="24"/>
          <w:lang w:eastAsia="sr-Latn-CS"/>
        </w:rPr>
        <w:t>вља</w:t>
      </w:r>
      <w:r w:rsidRPr="006F59AC">
        <w:rPr>
          <w:rFonts w:ascii="Century" w:eastAsia="Times New Roman" w:hAnsi="Century"/>
          <w:spacing w:val="-1"/>
          <w:sz w:val="24"/>
          <w:szCs w:val="24"/>
          <w:lang w:eastAsia="sr-Latn-CS"/>
        </w:rPr>
        <w:t>њ</w:t>
      </w:r>
      <w:r w:rsidRPr="006F59AC">
        <w:rPr>
          <w:rFonts w:ascii="Century" w:eastAsia="Times New Roman" w:hAnsi="Century"/>
          <w:sz w:val="24"/>
          <w:szCs w:val="24"/>
          <w:lang w:eastAsia="sr-Latn-CS"/>
        </w:rPr>
        <w:t xml:space="preserve">а </w:t>
      </w:r>
      <w:r w:rsidRPr="006F59AC">
        <w:rPr>
          <w:rFonts w:ascii="Century" w:eastAsia="Times New Roman" w:hAnsi="Century"/>
          <w:spacing w:val="-1"/>
          <w:sz w:val="24"/>
          <w:szCs w:val="24"/>
          <w:lang w:eastAsia="sr-Latn-CS"/>
        </w:rPr>
        <w:t>с</w:t>
      </w:r>
      <w:r w:rsidRPr="006F59AC">
        <w:rPr>
          <w:rFonts w:ascii="Century" w:eastAsia="Times New Roman" w:hAnsi="Century"/>
          <w:sz w:val="24"/>
          <w:szCs w:val="24"/>
          <w:lang w:eastAsia="sr-Latn-CS"/>
        </w:rPr>
        <w:t>р</w:t>
      </w:r>
      <w:r w:rsidRPr="006F59AC">
        <w:rPr>
          <w:rFonts w:ascii="Century" w:eastAsia="Times New Roman" w:hAnsi="Century"/>
          <w:spacing w:val="-1"/>
          <w:sz w:val="24"/>
          <w:szCs w:val="24"/>
          <w:lang w:eastAsia="sr-Latn-CS"/>
        </w:rPr>
        <w:t>е</w:t>
      </w:r>
      <w:r w:rsidRPr="006F59AC">
        <w:rPr>
          <w:rFonts w:ascii="Century" w:eastAsia="Times New Roman" w:hAnsi="Century"/>
          <w:sz w:val="24"/>
          <w:szCs w:val="24"/>
          <w:lang w:eastAsia="sr-Latn-CS"/>
        </w:rPr>
        <w:t>д</w:t>
      </w:r>
      <w:r w:rsidRPr="006F59AC">
        <w:rPr>
          <w:rFonts w:ascii="Century" w:eastAsia="Times New Roman" w:hAnsi="Century"/>
          <w:spacing w:val="-1"/>
          <w:sz w:val="24"/>
          <w:szCs w:val="24"/>
          <w:lang w:eastAsia="sr-Latn-CS"/>
        </w:rPr>
        <w:t>с</w:t>
      </w:r>
      <w:r w:rsidRPr="006F59AC">
        <w:rPr>
          <w:rFonts w:ascii="Century" w:eastAsia="Times New Roman" w:hAnsi="Century"/>
          <w:sz w:val="24"/>
          <w:szCs w:val="24"/>
          <w:lang w:eastAsia="sr-Latn-CS"/>
        </w:rPr>
        <w:t>тва</w:t>
      </w: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о</w:t>
      </w:r>
      <w:r w:rsidRPr="006F59AC">
        <w:rPr>
          <w:rFonts w:ascii="Century" w:eastAsia="Times New Roman" w:hAnsi="Century"/>
          <w:spacing w:val="2"/>
          <w:sz w:val="24"/>
          <w:szCs w:val="24"/>
          <w:lang w:eastAsia="sr-Latn-CS"/>
        </w:rPr>
        <w:t>б</w:t>
      </w:r>
      <w:r w:rsidRPr="006F59AC">
        <w:rPr>
          <w:rFonts w:ascii="Century" w:eastAsia="Times New Roman" w:hAnsi="Century"/>
          <w:spacing w:val="-1"/>
          <w:sz w:val="24"/>
          <w:szCs w:val="24"/>
          <w:lang w:eastAsia="sr-Latn-CS"/>
        </w:rPr>
        <w:t>е</w:t>
      </w:r>
      <w:r w:rsidRPr="006F59AC">
        <w:rPr>
          <w:rFonts w:ascii="Century" w:eastAsia="Times New Roman" w:hAnsi="Century"/>
          <w:spacing w:val="1"/>
          <w:sz w:val="24"/>
          <w:szCs w:val="24"/>
          <w:lang w:eastAsia="sr-Latn-CS"/>
        </w:rPr>
        <w:t>з</w:t>
      </w:r>
      <w:r w:rsidRPr="006F59AC">
        <w:rPr>
          <w:rFonts w:ascii="Century" w:eastAsia="Times New Roman" w:hAnsi="Century"/>
          <w:sz w:val="24"/>
          <w:szCs w:val="24"/>
          <w:lang w:eastAsia="sr-Latn-CS"/>
        </w:rPr>
        <w:t>б</w:t>
      </w:r>
      <w:r w:rsidRPr="006F59AC">
        <w:rPr>
          <w:rFonts w:ascii="Century" w:eastAsia="Times New Roman" w:hAnsi="Century"/>
          <w:spacing w:val="-1"/>
          <w:sz w:val="24"/>
          <w:szCs w:val="24"/>
          <w:lang w:eastAsia="sr-Latn-CS"/>
        </w:rPr>
        <w:t>е</w:t>
      </w:r>
      <w:r w:rsidRPr="006F59AC">
        <w:rPr>
          <w:rFonts w:ascii="Century" w:eastAsia="Times New Roman" w:hAnsi="Century"/>
          <w:sz w:val="24"/>
          <w:szCs w:val="24"/>
          <w:lang w:eastAsia="sr-Latn-CS"/>
        </w:rPr>
        <w:t>ђ</w:t>
      </w:r>
      <w:r w:rsidRPr="006F59AC">
        <w:rPr>
          <w:rFonts w:ascii="Century" w:eastAsia="Times New Roman" w:hAnsi="Century"/>
          <w:spacing w:val="-2"/>
          <w:sz w:val="24"/>
          <w:szCs w:val="24"/>
          <w:lang w:eastAsia="sr-Latn-CS"/>
        </w:rPr>
        <w:t>е</w:t>
      </w:r>
      <w:r w:rsidRPr="006F59AC">
        <w:rPr>
          <w:rFonts w:ascii="Century" w:eastAsia="Times New Roman" w:hAnsi="Century"/>
          <w:spacing w:val="1"/>
          <w:sz w:val="24"/>
          <w:szCs w:val="24"/>
          <w:lang w:eastAsia="sr-Latn-CS"/>
        </w:rPr>
        <w:t>њ</w:t>
      </w:r>
      <w:r w:rsidRPr="006F59AC">
        <w:rPr>
          <w:rFonts w:ascii="Century" w:eastAsia="Times New Roman" w:hAnsi="Century"/>
          <w:sz w:val="24"/>
          <w:szCs w:val="24"/>
          <w:lang w:eastAsia="sr-Latn-CS"/>
        </w:rPr>
        <w:t>а</w:t>
      </w:r>
      <w:r w:rsidRPr="006F59AC">
        <w:rPr>
          <w:rFonts w:ascii="Century" w:eastAsia="Times New Roman" w:hAnsi="Century"/>
          <w:sz w:val="24"/>
          <w:szCs w:val="24"/>
          <w:lang w:val="sr-Cyrl-CS" w:eastAsia="sr-Latn-CS"/>
        </w:rPr>
        <w:t xml:space="preserve"> </w:t>
      </w:r>
      <w:r w:rsidRPr="006F59AC">
        <w:rPr>
          <w:rFonts w:ascii="Century" w:eastAsia="Times New Roman" w:hAnsi="Century"/>
          <w:spacing w:val="1"/>
          <w:sz w:val="24"/>
          <w:szCs w:val="24"/>
          <w:lang w:eastAsia="sr-Latn-CS"/>
        </w:rPr>
        <w:t>з</w:t>
      </w:r>
      <w:r w:rsidRPr="006F59AC">
        <w:rPr>
          <w:rFonts w:ascii="Century" w:eastAsia="Times New Roman" w:hAnsi="Century"/>
          <w:sz w:val="24"/>
          <w:szCs w:val="24"/>
          <w:lang w:eastAsia="sr-Latn-CS"/>
        </w:rPr>
        <w:t>а</w:t>
      </w: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 xml:space="preserve">добро </w:t>
      </w:r>
      <w:r w:rsidRPr="006F59AC">
        <w:rPr>
          <w:rFonts w:ascii="Century" w:eastAsia="Times New Roman" w:hAnsi="Century"/>
          <w:spacing w:val="1"/>
          <w:sz w:val="24"/>
          <w:szCs w:val="24"/>
          <w:lang w:eastAsia="sr-Latn-CS"/>
        </w:rPr>
        <w:t>из</w:t>
      </w:r>
      <w:r w:rsidRPr="006F59AC">
        <w:rPr>
          <w:rFonts w:ascii="Century" w:eastAsia="Times New Roman" w:hAnsi="Century"/>
          <w:sz w:val="24"/>
          <w:szCs w:val="24"/>
          <w:lang w:eastAsia="sr-Latn-CS"/>
        </w:rPr>
        <w:t>врш</w:t>
      </w:r>
      <w:r w:rsidRPr="006F59AC">
        <w:rPr>
          <w:rFonts w:ascii="Century" w:eastAsia="Times New Roman" w:hAnsi="Century"/>
          <w:spacing w:val="-1"/>
          <w:sz w:val="24"/>
          <w:szCs w:val="24"/>
          <w:lang w:eastAsia="sr-Latn-CS"/>
        </w:rPr>
        <w:t>е</w:t>
      </w:r>
      <w:r w:rsidRPr="006F59AC">
        <w:rPr>
          <w:rFonts w:ascii="Century" w:eastAsia="Times New Roman" w:hAnsi="Century"/>
          <w:sz w:val="24"/>
          <w:szCs w:val="24"/>
          <w:lang w:eastAsia="sr-Latn-CS"/>
        </w:rPr>
        <w:t>ње</w:t>
      </w:r>
      <w:r w:rsidRPr="006F59AC">
        <w:rPr>
          <w:rFonts w:ascii="Century" w:eastAsia="Times New Roman" w:hAnsi="Century"/>
          <w:sz w:val="24"/>
          <w:szCs w:val="24"/>
          <w:lang w:val="sr-Cyrl-CS" w:eastAsia="sr-Latn-CS"/>
        </w:rPr>
        <w:t xml:space="preserve"> </w:t>
      </w:r>
      <w:r w:rsidRPr="006F59AC">
        <w:rPr>
          <w:rFonts w:ascii="Century" w:eastAsia="Times New Roman" w:hAnsi="Century"/>
          <w:spacing w:val="1"/>
          <w:sz w:val="24"/>
          <w:szCs w:val="24"/>
          <w:lang w:eastAsia="sr-Latn-CS"/>
        </w:rPr>
        <w:t>п</w:t>
      </w:r>
      <w:r w:rsidRPr="006F59AC">
        <w:rPr>
          <w:rFonts w:ascii="Century" w:eastAsia="Times New Roman" w:hAnsi="Century"/>
          <w:sz w:val="24"/>
          <w:szCs w:val="24"/>
          <w:lang w:eastAsia="sr-Latn-CS"/>
        </w:rPr>
        <w:t>о</w:t>
      </w:r>
      <w:r w:rsidRPr="006F59AC">
        <w:rPr>
          <w:rFonts w:ascii="Century" w:eastAsia="Times New Roman" w:hAnsi="Century"/>
          <w:spacing w:val="-1"/>
          <w:sz w:val="24"/>
          <w:szCs w:val="24"/>
          <w:lang w:eastAsia="sr-Latn-CS"/>
        </w:rPr>
        <w:t>с</w:t>
      </w:r>
      <w:r w:rsidRPr="006F59AC">
        <w:rPr>
          <w:rFonts w:ascii="Century" w:eastAsia="Times New Roman" w:hAnsi="Century"/>
          <w:sz w:val="24"/>
          <w:szCs w:val="24"/>
          <w:lang w:eastAsia="sr-Latn-CS"/>
        </w:rPr>
        <w:t>ла</w:t>
      </w: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и</w:t>
      </w: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в</w:t>
      </w:r>
      <w:r w:rsidRPr="006F59AC">
        <w:rPr>
          <w:rFonts w:ascii="Century" w:eastAsia="Times New Roman" w:hAnsi="Century"/>
          <w:spacing w:val="-1"/>
          <w:sz w:val="24"/>
          <w:szCs w:val="24"/>
          <w:lang w:eastAsia="sr-Latn-CS"/>
        </w:rPr>
        <w:t>а</w:t>
      </w:r>
      <w:r w:rsidRPr="006F59AC">
        <w:rPr>
          <w:rFonts w:ascii="Century" w:eastAsia="Times New Roman" w:hAnsi="Century"/>
          <w:sz w:val="24"/>
          <w:szCs w:val="24"/>
          <w:lang w:eastAsia="sr-Latn-CS"/>
        </w:rPr>
        <w:t>жи</w:t>
      </w: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год</w:t>
      </w:r>
      <w:r w:rsidRPr="006F59AC">
        <w:rPr>
          <w:rFonts w:ascii="Century" w:eastAsia="Times New Roman" w:hAnsi="Century"/>
          <w:spacing w:val="1"/>
          <w:sz w:val="24"/>
          <w:szCs w:val="24"/>
          <w:lang w:eastAsia="sr-Latn-CS"/>
        </w:rPr>
        <w:t>и</w:t>
      </w:r>
      <w:r w:rsidRPr="006F59AC">
        <w:rPr>
          <w:rFonts w:ascii="Century" w:eastAsia="Times New Roman" w:hAnsi="Century"/>
          <w:spacing w:val="3"/>
          <w:sz w:val="24"/>
          <w:szCs w:val="24"/>
          <w:lang w:eastAsia="sr-Latn-CS"/>
        </w:rPr>
        <w:t>н</w:t>
      </w:r>
      <w:r w:rsidRPr="006F59AC">
        <w:rPr>
          <w:rFonts w:ascii="Century" w:eastAsia="Times New Roman" w:hAnsi="Century"/>
          <w:sz w:val="24"/>
          <w:szCs w:val="24"/>
          <w:lang w:eastAsia="sr-Latn-CS"/>
        </w:rPr>
        <w:t>у</w:t>
      </w: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д</w:t>
      </w:r>
      <w:r w:rsidRPr="006F59AC">
        <w:rPr>
          <w:rFonts w:ascii="Century" w:eastAsia="Times New Roman" w:hAnsi="Century"/>
          <w:spacing w:val="-1"/>
          <w:sz w:val="24"/>
          <w:szCs w:val="24"/>
          <w:lang w:eastAsia="sr-Latn-CS"/>
        </w:rPr>
        <w:t>а</w:t>
      </w:r>
      <w:r w:rsidRPr="006F59AC">
        <w:rPr>
          <w:rFonts w:ascii="Century" w:eastAsia="Times New Roman" w:hAnsi="Century"/>
          <w:spacing w:val="1"/>
          <w:sz w:val="24"/>
          <w:szCs w:val="24"/>
          <w:lang w:eastAsia="sr-Latn-CS"/>
        </w:rPr>
        <w:t>н</w:t>
      </w:r>
      <w:r w:rsidRPr="006F59AC">
        <w:rPr>
          <w:rFonts w:ascii="Century" w:eastAsia="Times New Roman" w:hAnsi="Century"/>
          <w:sz w:val="24"/>
          <w:szCs w:val="24"/>
          <w:lang w:eastAsia="sr-Latn-CS"/>
        </w:rPr>
        <w:t>а</w:t>
      </w: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од</w:t>
      </w:r>
      <w:r w:rsidRPr="006F59AC">
        <w:rPr>
          <w:rFonts w:ascii="Century" w:eastAsia="Times New Roman" w:hAnsi="Century"/>
          <w:sz w:val="24"/>
          <w:szCs w:val="24"/>
          <w:lang w:val="sr-Cyrl-CS" w:eastAsia="sr-Latn-CS"/>
        </w:rPr>
        <w:t xml:space="preserve"> </w:t>
      </w:r>
      <w:r w:rsidRPr="006F59AC">
        <w:rPr>
          <w:rFonts w:ascii="Century" w:eastAsia="Times New Roman" w:hAnsi="Century"/>
          <w:sz w:val="24"/>
          <w:szCs w:val="24"/>
          <w:lang w:eastAsia="sr-Latn-CS"/>
        </w:rPr>
        <w:t>д</w:t>
      </w:r>
      <w:r w:rsidRPr="006F59AC">
        <w:rPr>
          <w:rFonts w:ascii="Century" w:eastAsia="Times New Roman" w:hAnsi="Century"/>
          <w:spacing w:val="-1"/>
          <w:sz w:val="24"/>
          <w:szCs w:val="24"/>
          <w:lang w:eastAsia="sr-Latn-CS"/>
        </w:rPr>
        <w:t>а</w:t>
      </w:r>
      <w:r w:rsidRPr="006F59AC">
        <w:rPr>
          <w:rFonts w:ascii="Century" w:eastAsia="Times New Roman" w:hAnsi="Century"/>
          <w:spacing w:val="1"/>
          <w:sz w:val="24"/>
          <w:szCs w:val="24"/>
          <w:lang w:eastAsia="sr-Latn-CS"/>
        </w:rPr>
        <w:t>н</w:t>
      </w:r>
      <w:r w:rsidRPr="006F59AC">
        <w:rPr>
          <w:rFonts w:ascii="Century" w:eastAsia="Times New Roman" w:hAnsi="Century"/>
          <w:sz w:val="24"/>
          <w:szCs w:val="24"/>
          <w:lang w:eastAsia="sr-Latn-CS"/>
        </w:rPr>
        <w:t>а</w:t>
      </w:r>
      <w:r w:rsidRPr="006F59AC">
        <w:rPr>
          <w:rFonts w:ascii="Century" w:eastAsia="Times New Roman" w:hAnsi="Century"/>
          <w:sz w:val="24"/>
          <w:szCs w:val="24"/>
          <w:lang w:val="sr-Cyrl-CS" w:eastAsia="sr-Latn-CS"/>
        </w:rPr>
        <w:t xml:space="preserve"> </w:t>
      </w:r>
      <w:r w:rsidRPr="006F59AC">
        <w:rPr>
          <w:rFonts w:ascii="Century" w:eastAsia="Times New Roman" w:hAnsi="Century"/>
          <w:spacing w:val="1"/>
          <w:sz w:val="24"/>
          <w:szCs w:val="24"/>
          <w:lang w:eastAsia="sr-Latn-CS"/>
        </w:rPr>
        <w:t>з</w:t>
      </w:r>
      <w:r w:rsidRPr="006F59AC">
        <w:rPr>
          <w:rFonts w:ascii="Century" w:eastAsia="Times New Roman" w:hAnsi="Century"/>
          <w:spacing w:val="-1"/>
          <w:sz w:val="24"/>
          <w:szCs w:val="24"/>
          <w:lang w:eastAsia="sr-Latn-CS"/>
        </w:rPr>
        <w:t>а</w:t>
      </w:r>
      <w:r w:rsidRPr="006F59AC">
        <w:rPr>
          <w:rFonts w:ascii="Century" w:eastAsia="Times New Roman" w:hAnsi="Century"/>
          <w:spacing w:val="1"/>
          <w:sz w:val="24"/>
          <w:szCs w:val="24"/>
          <w:lang w:eastAsia="sr-Latn-CS"/>
        </w:rPr>
        <w:t>к</w:t>
      </w:r>
      <w:r w:rsidRPr="006F59AC">
        <w:rPr>
          <w:rFonts w:ascii="Century" w:eastAsia="Times New Roman" w:hAnsi="Century"/>
          <w:spacing w:val="3"/>
          <w:sz w:val="24"/>
          <w:szCs w:val="24"/>
          <w:lang w:eastAsia="sr-Latn-CS"/>
        </w:rPr>
        <w:t>љ</w:t>
      </w:r>
      <w:r w:rsidRPr="006F59AC">
        <w:rPr>
          <w:rFonts w:ascii="Century" w:eastAsia="Times New Roman" w:hAnsi="Century"/>
          <w:spacing w:val="-5"/>
          <w:sz w:val="24"/>
          <w:szCs w:val="24"/>
          <w:lang w:eastAsia="sr-Latn-CS"/>
        </w:rPr>
        <w:t>у</w:t>
      </w:r>
      <w:r w:rsidRPr="006F59AC">
        <w:rPr>
          <w:rFonts w:ascii="Century" w:eastAsia="Times New Roman" w:hAnsi="Century"/>
          <w:spacing w:val="-1"/>
          <w:sz w:val="24"/>
          <w:szCs w:val="24"/>
          <w:lang w:eastAsia="sr-Latn-CS"/>
        </w:rPr>
        <w:t>че</w:t>
      </w:r>
      <w:r w:rsidRPr="006F59AC">
        <w:rPr>
          <w:rFonts w:ascii="Century" w:eastAsia="Times New Roman" w:hAnsi="Century"/>
          <w:spacing w:val="1"/>
          <w:sz w:val="24"/>
          <w:szCs w:val="24"/>
          <w:lang w:eastAsia="sr-Latn-CS"/>
        </w:rPr>
        <w:t>њ</w:t>
      </w:r>
      <w:r w:rsidRPr="006F59AC">
        <w:rPr>
          <w:rFonts w:ascii="Century" w:eastAsia="Times New Roman" w:hAnsi="Century"/>
          <w:sz w:val="24"/>
          <w:szCs w:val="24"/>
          <w:lang w:eastAsia="sr-Latn-CS"/>
        </w:rPr>
        <w:t>а</w:t>
      </w:r>
      <w:r w:rsidR="006A66CE">
        <w:rPr>
          <w:rFonts w:ascii="Century" w:eastAsia="Times New Roman" w:hAnsi="Century"/>
          <w:sz w:val="24"/>
          <w:szCs w:val="24"/>
          <w:lang w:val="sr-Cyrl-CS" w:eastAsia="sr-Latn-CS"/>
        </w:rPr>
        <w:t>.</w:t>
      </w:r>
    </w:p>
    <w:p w:rsidR="00370712" w:rsidRPr="00370712" w:rsidRDefault="00370712" w:rsidP="00370712">
      <w:pPr>
        <w:shd w:val="clear" w:color="auto" w:fill="FFFFFF"/>
        <w:jc w:val="both"/>
        <w:rPr>
          <w:rFonts w:ascii="Century" w:hAnsi="Century" w:cs="Arial"/>
          <w:sz w:val="24"/>
          <w:szCs w:val="24"/>
          <w:lang w:val="sr-Cyrl-CS"/>
        </w:rPr>
      </w:pPr>
      <w:r>
        <w:rPr>
          <w:rFonts w:ascii="Century" w:eastAsia="Times New Roman" w:hAnsi="Century"/>
          <w:sz w:val="24"/>
          <w:szCs w:val="24"/>
          <w:lang w:val="sr-Cyrl-CS" w:eastAsia="sr-Latn-CS"/>
        </w:rPr>
        <w:tab/>
      </w:r>
      <w:r w:rsidRPr="00370712">
        <w:rPr>
          <w:rFonts w:ascii="Century" w:hAnsi="Century" w:cs="Arial"/>
          <w:sz w:val="24"/>
          <w:szCs w:val="24"/>
          <w:lang w:val="sr-Cyrl-CS"/>
        </w:rPr>
        <w:t>Средства за реализацију овог уговора обезбе</w:t>
      </w:r>
      <w:r w:rsidR="00C95060">
        <w:rPr>
          <w:rFonts w:ascii="Century" w:hAnsi="Century" w:cs="Arial"/>
          <w:sz w:val="24"/>
          <w:szCs w:val="24"/>
          <w:lang w:val="sr-Cyrl-CS"/>
        </w:rPr>
        <w:t>ђена су Законом о буџету за 2020</w:t>
      </w:r>
      <w:r w:rsidRPr="00370712">
        <w:rPr>
          <w:rFonts w:ascii="Century" w:hAnsi="Century" w:cs="Arial"/>
          <w:sz w:val="24"/>
          <w:szCs w:val="24"/>
          <w:lang w:val="sr-Cyrl-CS"/>
        </w:rPr>
        <w:t>. год</w:t>
      </w:r>
      <w:r w:rsidR="00C95060">
        <w:rPr>
          <w:rFonts w:ascii="Century" w:hAnsi="Century" w:cs="Arial"/>
          <w:sz w:val="24"/>
          <w:szCs w:val="24"/>
          <w:lang w:val="sr-Cyrl-CS"/>
        </w:rPr>
        <w:t>ину (Финансијским планом за 2020</w:t>
      </w:r>
      <w:r w:rsidRPr="00370712">
        <w:rPr>
          <w:rFonts w:ascii="Century" w:hAnsi="Century" w:cs="Arial"/>
          <w:sz w:val="24"/>
          <w:szCs w:val="24"/>
          <w:lang w:val="sr-Cyrl-CS"/>
        </w:rPr>
        <w:t>. годину).Плаћања</w:t>
      </w:r>
      <w:r w:rsidR="00C95060">
        <w:rPr>
          <w:rFonts w:ascii="Century" w:hAnsi="Century" w:cs="Arial"/>
          <w:sz w:val="24"/>
          <w:szCs w:val="24"/>
          <w:lang w:val="sr-Cyrl-CS"/>
        </w:rPr>
        <w:t xml:space="preserve"> доспелих обавеза насталиху 2020</w:t>
      </w:r>
      <w:r w:rsidRPr="00370712">
        <w:rPr>
          <w:rFonts w:ascii="Century" w:hAnsi="Century" w:cs="Arial"/>
          <w:sz w:val="24"/>
          <w:szCs w:val="24"/>
          <w:lang w:val="sr-Cyrl-CS"/>
        </w:rPr>
        <w:t>. години,  вршиће се до висине одобрених апроппријација (средстава на позицији у финансијском плану) за ту намену, а у складу са законо</w:t>
      </w:r>
      <w:r w:rsidR="00C95060">
        <w:rPr>
          <w:rFonts w:ascii="Century" w:hAnsi="Century" w:cs="Arial"/>
          <w:sz w:val="24"/>
          <w:szCs w:val="24"/>
          <w:lang w:val="sr-Cyrl-CS"/>
        </w:rPr>
        <w:t>м којим се уређује буџет за 2020</w:t>
      </w:r>
      <w:r w:rsidRPr="00370712">
        <w:rPr>
          <w:rFonts w:ascii="Century" w:hAnsi="Century" w:cs="Arial"/>
          <w:sz w:val="24"/>
          <w:szCs w:val="24"/>
          <w:lang w:val="sr-Cyrl-CS"/>
        </w:rPr>
        <w:t>. годину.</w:t>
      </w:r>
    </w:p>
    <w:p w:rsidR="00370712" w:rsidRPr="00370712" w:rsidRDefault="00370712" w:rsidP="00370712">
      <w:pPr>
        <w:shd w:val="clear" w:color="auto" w:fill="FFFFFF"/>
        <w:jc w:val="both"/>
        <w:rPr>
          <w:rFonts w:ascii="Century" w:hAnsi="Century" w:cs="Arial"/>
          <w:sz w:val="24"/>
          <w:szCs w:val="24"/>
          <w:lang w:val="sr-Cyrl-CS"/>
        </w:rPr>
      </w:pPr>
      <w:r w:rsidRPr="00370712">
        <w:rPr>
          <w:rFonts w:ascii="Century" w:hAnsi="Century" w:cs="Arial"/>
          <w:sz w:val="24"/>
          <w:szCs w:val="24"/>
          <w:lang w:val="sr-Cyrl-CS"/>
        </w:rPr>
        <w:t>За део реализациј</w:t>
      </w:r>
      <w:r w:rsidR="00C95060">
        <w:rPr>
          <w:rFonts w:ascii="Century" w:hAnsi="Century" w:cs="Arial"/>
          <w:sz w:val="24"/>
          <w:szCs w:val="24"/>
          <w:lang w:val="sr-Cyrl-CS"/>
        </w:rPr>
        <w:t>е уговора који се односи на 2021</w:t>
      </w:r>
      <w:r w:rsidRPr="00370712">
        <w:rPr>
          <w:rFonts w:ascii="Century" w:hAnsi="Century" w:cs="Arial"/>
          <w:sz w:val="24"/>
          <w:szCs w:val="24"/>
          <w:lang w:val="sr-Cyrl-CS"/>
        </w:rPr>
        <w:t>. годину, реализација уговора ће зависити од обезбеђења средстава предвиђених Законом</w:t>
      </w:r>
      <w:r w:rsidR="00C95060">
        <w:rPr>
          <w:rFonts w:ascii="Century" w:hAnsi="Century" w:cs="Arial"/>
          <w:sz w:val="24"/>
          <w:szCs w:val="24"/>
          <w:lang w:val="sr-Cyrl-CS"/>
        </w:rPr>
        <w:t xml:space="preserve"> којим се уређује буџет за 2021. годину (Фин. план за 2021</w:t>
      </w:r>
      <w:r w:rsidRPr="00370712">
        <w:rPr>
          <w:rFonts w:ascii="Century" w:hAnsi="Century" w:cs="Arial"/>
          <w:sz w:val="24"/>
          <w:szCs w:val="24"/>
          <w:lang w:val="sr-Cyrl-CS"/>
        </w:rPr>
        <w:t>. годину).</w:t>
      </w:r>
    </w:p>
    <w:p w:rsidR="006F59AC" w:rsidRDefault="00370712" w:rsidP="00A95485">
      <w:pPr>
        <w:shd w:val="clear" w:color="auto" w:fill="FFFFFF"/>
        <w:jc w:val="both"/>
        <w:rPr>
          <w:rFonts w:ascii="Century" w:hAnsi="Century" w:cs="Arial"/>
          <w:sz w:val="24"/>
          <w:szCs w:val="24"/>
          <w:lang w:val="sr-Cyrl-CS"/>
        </w:rPr>
      </w:pPr>
      <w:r w:rsidRPr="00370712">
        <w:rPr>
          <w:rFonts w:ascii="Century" w:hAnsi="Century" w:cs="Arial"/>
          <w:sz w:val="24"/>
          <w:szCs w:val="24"/>
          <w:lang w:val="sr-Cyrl-CS"/>
        </w:rPr>
        <w:lastRenderedPageBreak/>
        <w:t>У супротном, уговор престаје да важи без накнаде штете због немогућности преузимања и плаћ</w:t>
      </w:r>
      <w:r w:rsidR="00A95485">
        <w:rPr>
          <w:rFonts w:ascii="Century" w:hAnsi="Century" w:cs="Arial"/>
          <w:sz w:val="24"/>
          <w:szCs w:val="24"/>
          <w:lang w:val="sr-Cyrl-CS"/>
        </w:rPr>
        <w:t>ања обавеза од стране Наручиоца.</w:t>
      </w:r>
    </w:p>
    <w:p w:rsidR="00A95485" w:rsidRPr="00A95485" w:rsidRDefault="00A95485" w:rsidP="00A95485">
      <w:pPr>
        <w:shd w:val="clear" w:color="auto" w:fill="FFFFFF"/>
        <w:jc w:val="both"/>
        <w:rPr>
          <w:rFonts w:ascii="Century" w:hAnsi="Century" w:cs="Arial"/>
          <w:sz w:val="24"/>
          <w:szCs w:val="24"/>
          <w:lang w:val="sr-Cyrl-CS"/>
        </w:rPr>
      </w:pPr>
    </w:p>
    <w:p w:rsidR="006F59AC" w:rsidRPr="006F59AC" w:rsidRDefault="006F59AC" w:rsidP="004C7D58">
      <w:pPr>
        <w:spacing w:line="240" w:lineRule="auto"/>
        <w:jc w:val="center"/>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Члан 12.</w:t>
      </w:r>
    </w:p>
    <w:p w:rsidR="006F59AC" w:rsidRPr="006F59AC" w:rsidRDefault="006F59AC" w:rsidP="004C7D58">
      <w:pPr>
        <w:spacing w:line="240" w:lineRule="auto"/>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За све што није предвиђено овим Уговором важе одредбе Закона о облигационим односима.</w:t>
      </w:r>
    </w:p>
    <w:p w:rsidR="006F59AC" w:rsidRPr="006F59AC" w:rsidRDefault="006F59AC" w:rsidP="004C7D58">
      <w:pPr>
        <w:spacing w:line="240" w:lineRule="auto"/>
        <w:jc w:val="center"/>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Члан 13.</w:t>
      </w:r>
    </w:p>
    <w:p w:rsidR="006F59AC" w:rsidRPr="006F59AC" w:rsidRDefault="006F59AC" w:rsidP="004C7D58">
      <w:pPr>
        <w:spacing w:line="240" w:lineRule="auto"/>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Све евентуалне спорове који настану у вези са извршењем овог уговора уговорне стране ће решавати споразумно </w:t>
      </w:r>
    </w:p>
    <w:p w:rsidR="006F59AC" w:rsidRPr="00A95485" w:rsidRDefault="006F59AC" w:rsidP="00A95485">
      <w:pPr>
        <w:spacing w:line="240" w:lineRule="auto"/>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У случа</w:t>
      </w:r>
      <w:r w:rsidR="00370712">
        <w:rPr>
          <w:rFonts w:ascii="Century" w:eastAsia="Times New Roman" w:hAnsi="Century"/>
          <w:sz w:val="24"/>
          <w:szCs w:val="24"/>
          <w:lang w:val="sr-Cyrl-CS" w:eastAsia="sr-Latn-CS"/>
        </w:rPr>
        <w:t xml:space="preserve">ју да се не постигне споразум, спор ће </w:t>
      </w:r>
      <w:r w:rsidRPr="006F59AC">
        <w:rPr>
          <w:rFonts w:ascii="Century" w:eastAsia="Times New Roman" w:hAnsi="Century"/>
          <w:sz w:val="24"/>
          <w:szCs w:val="24"/>
          <w:lang w:val="sr-Cyrl-CS" w:eastAsia="sr-Latn-CS"/>
        </w:rPr>
        <w:t>решавати надлежан суд у Сомбору.</w:t>
      </w:r>
    </w:p>
    <w:p w:rsidR="006F59AC" w:rsidRPr="006F59AC" w:rsidRDefault="006F59AC" w:rsidP="004C7D58">
      <w:pPr>
        <w:tabs>
          <w:tab w:val="left" w:pos="3690"/>
        </w:tabs>
        <w:spacing w:line="240" w:lineRule="auto"/>
        <w:jc w:val="center"/>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Члан 14.</w:t>
      </w:r>
    </w:p>
    <w:p w:rsidR="006F59AC" w:rsidRPr="006F59AC" w:rsidRDefault="006F59AC" w:rsidP="004C7D58">
      <w:pPr>
        <w:tabs>
          <w:tab w:val="left" w:pos="3690"/>
        </w:tabs>
        <w:spacing w:line="240" w:lineRule="auto"/>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Уговорне стране сагласно изјављују да су уговор прочитале, разумеле и да уговорене одредбе у свему представљају израз њихове стварне воље.</w:t>
      </w:r>
    </w:p>
    <w:p w:rsidR="006F59AC" w:rsidRPr="006F59AC" w:rsidRDefault="006F59AC" w:rsidP="004C7D58">
      <w:pPr>
        <w:spacing w:line="240" w:lineRule="auto"/>
        <w:jc w:val="both"/>
        <w:rPr>
          <w:rFonts w:ascii="Century" w:eastAsia="Times New Roman" w:hAnsi="Century"/>
          <w:sz w:val="24"/>
          <w:szCs w:val="24"/>
          <w:lang w:val="sr-Cyrl-CS" w:eastAsia="sr-Latn-CS"/>
        </w:rPr>
      </w:pPr>
    </w:p>
    <w:p w:rsidR="006F59AC" w:rsidRPr="006F59AC" w:rsidRDefault="006F59AC" w:rsidP="004C7D58">
      <w:pPr>
        <w:tabs>
          <w:tab w:val="left" w:pos="3690"/>
        </w:tabs>
        <w:spacing w:line="240" w:lineRule="auto"/>
        <w:jc w:val="center"/>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Члан 15.</w:t>
      </w:r>
    </w:p>
    <w:p w:rsidR="006F59AC" w:rsidRPr="006F59AC" w:rsidRDefault="006F59AC" w:rsidP="004C7D58">
      <w:pPr>
        <w:tabs>
          <w:tab w:val="left" w:pos="3690"/>
        </w:tabs>
        <w:spacing w:line="240" w:lineRule="auto"/>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Овај уговор је сачињен у 4 (четири) примерка од којих свака уговорна страна задржава по 2 (два) примерка.</w:t>
      </w:r>
    </w:p>
    <w:p w:rsidR="006F59AC" w:rsidRPr="006F59AC" w:rsidRDefault="006F59AC" w:rsidP="004C7D58">
      <w:pPr>
        <w:spacing w:line="240" w:lineRule="auto"/>
        <w:jc w:val="both"/>
        <w:rPr>
          <w:rFonts w:ascii="Century" w:eastAsia="Times New Roman" w:hAnsi="Century"/>
          <w:sz w:val="24"/>
          <w:szCs w:val="24"/>
          <w:lang w:val="sr-Cyrl-CS" w:eastAsia="sr-Latn-CS"/>
        </w:rPr>
      </w:pPr>
    </w:p>
    <w:p w:rsidR="006F59AC" w:rsidRPr="006F59AC" w:rsidRDefault="006F59AC" w:rsidP="004C7D58">
      <w:pPr>
        <w:spacing w:line="240" w:lineRule="auto"/>
        <w:jc w:val="both"/>
        <w:rPr>
          <w:rFonts w:ascii="Century" w:eastAsia="Times New Roman" w:hAnsi="Century"/>
          <w:sz w:val="24"/>
          <w:szCs w:val="24"/>
          <w:lang w:val="sr-Cyrl-CS" w:eastAsia="sr-Latn-CS"/>
        </w:rPr>
      </w:pPr>
    </w:p>
    <w:p w:rsidR="006F59AC" w:rsidRPr="006F59AC" w:rsidRDefault="006F59AC" w:rsidP="004C7D58">
      <w:pPr>
        <w:tabs>
          <w:tab w:val="left" w:pos="5415"/>
        </w:tabs>
        <w:spacing w:line="240" w:lineRule="auto"/>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ЗА ИСПОРУЧИОЦА</w:t>
      </w:r>
      <w:r w:rsidRPr="006F59AC">
        <w:rPr>
          <w:rFonts w:ascii="Century" w:eastAsia="Times New Roman" w:hAnsi="Century"/>
          <w:sz w:val="24"/>
          <w:szCs w:val="24"/>
          <w:lang w:val="sr-Cyrl-CS" w:eastAsia="sr-Latn-CS"/>
        </w:rPr>
        <w:tab/>
        <w:t xml:space="preserve">                            ЗА  НАРУЧИОЦА                   </w:t>
      </w:r>
      <w:r w:rsidRPr="006F59AC">
        <w:rPr>
          <w:rFonts w:ascii="Century" w:eastAsia="Times New Roman" w:hAnsi="Century"/>
          <w:spacing w:val="1"/>
          <w:sz w:val="24"/>
          <w:szCs w:val="24"/>
          <w:lang w:val="sr-Cyrl-CS" w:eastAsia="sr-Latn-CS"/>
        </w:rPr>
        <w:t xml:space="preserve">                                                             </w:t>
      </w:r>
    </w:p>
    <w:p w:rsidR="006F59AC" w:rsidRPr="006F59AC" w:rsidRDefault="006F59AC" w:rsidP="004C7D58">
      <w:pPr>
        <w:tabs>
          <w:tab w:val="left" w:pos="5415"/>
        </w:tabs>
        <w:spacing w:line="240" w:lineRule="auto"/>
        <w:jc w:val="both"/>
        <w:rPr>
          <w:rFonts w:ascii="Century" w:eastAsia="Times New Roman" w:hAnsi="Century"/>
          <w:sz w:val="24"/>
          <w:szCs w:val="24"/>
          <w:lang w:val="sr-Cyrl-CS" w:eastAsia="sr-Latn-CS"/>
        </w:rPr>
      </w:pPr>
      <w:r w:rsidRPr="006F59AC">
        <w:rPr>
          <w:rFonts w:ascii="Century" w:eastAsia="Times New Roman" w:hAnsi="Century"/>
          <w:sz w:val="24"/>
          <w:szCs w:val="24"/>
          <w:lang w:val="sr-Cyrl-CS" w:eastAsia="sr-Latn-CS"/>
        </w:rPr>
        <w:t xml:space="preserve">    _______________________                                                            ____________________</w:t>
      </w:r>
    </w:p>
    <w:p w:rsidR="006F59AC" w:rsidRPr="006F59AC" w:rsidRDefault="006F59AC" w:rsidP="004C7D58">
      <w:pPr>
        <w:tabs>
          <w:tab w:val="left" w:pos="5415"/>
        </w:tabs>
        <w:spacing w:line="240" w:lineRule="auto"/>
        <w:jc w:val="both"/>
        <w:rPr>
          <w:rFonts w:ascii="Century" w:eastAsia="Times New Roman" w:hAnsi="Century"/>
          <w:spacing w:val="1"/>
          <w:sz w:val="24"/>
          <w:szCs w:val="24"/>
          <w:lang w:val="sr-Cyrl-CS" w:eastAsia="sr-Latn-CS"/>
        </w:rPr>
      </w:pPr>
      <w:r w:rsidRPr="006F59AC">
        <w:rPr>
          <w:rFonts w:ascii="Century" w:eastAsia="Times New Roman" w:hAnsi="Century"/>
          <w:sz w:val="24"/>
          <w:szCs w:val="24"/>
          <w:lang w:val="sr-Cyrl-CS" w:eastAsia="sr-Latn-CS"/>
        </w:rPr>
        <w:t xml:space="preserve">                                                                                                              </w:t>
      </w:r>
    </w:p>
    <w:p w:rsidR="006D00C4" w:rsidRDefault="006D00C4" w:rsidP="00370712">
      <w:pPr>
        <w:spacing w:line="240" w:lineRule="auto"/>
        <w:rPr>
          <w:rFonts w:ascii="Century" w:hAnsi="Century" w:cs="Arial"/>
          <w:b/>
          <w:bCs/>
          <w:i/>
          <w:iCs/>
          <w:sz w:val="24"/>
          <w:szCs w:val="24"/>
          <w:lang w:val="sr-Cyrl-CS"/>
        </w:rPr>
      </w:pPr>
    </w:p>
    <w:p w:rsidR="00E42F77" w:rsidRDefault="00E42F77" w:rsidP="00370712">
      <w:pPr>
        <w:spacing w:line="240" w:lineRule="auto"/>
        <w:rPr>
          <w:rFonts w:ascii="Century" w:hAnsi="Century" w:cs="Arial"/>
          <w:b/>
          <w:bCs/>
          <w:i/>
          <w:iCs/>
          <w:sz w:val="24"/>
          <w:szCs w:val="24"/>
          <w:lang w:val="sr-Cyrl-CS"/>
        </w:rPr>
      </w:pPr>
    </w:p>
    <w:p w:rsidR="00A95485" w:rsidRDefault="00A95485" w:rsidP="00370712">
      <w:pPr>
        <w:spacing w:line="240" w:lineRule="auto"/>
        <w:rPr>
          <w:rFonts w:ascii="Century" w:hAnsi="Century" w:cs="Arial"/>
          <w:b/>
          <w:bCs/>
          <w:i/>
          <w:iCs/>
          <w:sz w:val="24"/>
          <w:szCs w:val="24"/>
          <w:lang w:val="sr-Cyrl-CS"/>
        </w:rPr>
      </w:pPr>
    </w:p>
    <w:p w:rsidR="00A95485" w:rsidRDefault="00A95485" w:rsidP="00370712">
      <w:pPr>
        <w:spacing w:line="240" w:lineRule="auto"/>
        <w:rPr>
          <w:rFonts w:ascii="Century" w:hAnsi="Century" w:cs="Arial"/>
          <w:b/>
          <w:bCs/>
          <w:i/>
          <w:iCs/>
          <w:sz w:val="24"/>
          <w:szCs w:val="24"/>
          <w:lang w:val="sr-Cyrl-CS"/>
        </w:rPr>
      </w:pPr>
    </w:p>
    <w:p w:rsidR="00A95485" w:rsidRDefault="00A95485" w:rsidP="00370712">
      <w:pPr>
        <w:spacing w:line="240" w:lineRule="auto"/>
        <w:rPr>
          <w:rFonts w:ascii="Century" w:hAnsi="Century" w:cs="Arial"/>
          <w:b/>
          <w:bCs/>
          <w:i/>
          <w:iCs/>
          <w:sz w:val="24"/>
          <w:szCs w:val="24"/>
          <w:lang w:val="sr-Cyrl-CS"/>
        </w:rPr>
      </w:pPr>
    </w:p>
    <w:p w:rsidR="00A95485" w:rsidRDefault="00A95485" w:rsidP="00370712">
      <w:pPr>
        <w:spacing w:line="240" w:lineRule="auto"/>
        <w:rPr>
          <w:rFonts w:ascii="Century" w:hAnsi="Century" w:cs="Arial"/>
          <w:b/>
          <w:bCs/>
          <w:i/>
          <w:iCs/>
          <w:sz w:val="24"/>
          <w:szCs w:val="24"/>
          <w:lang w:val="sr-Cyrl-CS"/>
        </w:rPr>
      </w:pPr>
    </w:p>
    <w:p w:rsidR="00A95485" w:rsidRDefault="00A95485" w:rsidP="00370712">
      <w:pPr>
        <w:spacing w:line="240" w:lineRule="auto"/>
        <w:rPr>
          <w:rFonts w:ascii="Century" w:hAnsi="Century" w:cs="Arial"/>
          <w:b/>
          <w:bCs/>
          <w:i/>
          <w:iCs/>
          <w:sz w:val="24"/>
          <w:szCs w:val="24"/>
          <w:lang w:val="sr-Cyrl-CS"/>
        </w:rPr>
      </w:pPr>
    </w:p>
    <w:p w:rsidR="00A95485" w:rsidRDefault="00A95485" w:rsidP="00370712">
      <w:pPr>
        <w:spacing w:line="240" w:lineRule="auto"/>
        <w:rPr>
          <w:rFonts w:ascii="Century" w:hAnsi="Century" w:cs="Arial"/>
          <w:b/>
          <w:bCs/>
          <w:i/>
          <w:iCs/>
          <w:sz w:val="24"/>
          <w:szCs w:val="24"/>
          <w:lang w:val="sr-Cyrl-CS"/>
        </w:rPr>
      </w:pPr>
    </w:p>
    <w:p w:rsidR="00A95485" w:rsidRDefault="00A95485" w:rsidP="00370712">
      <w:pPr>
        <w:spacing w:line="240" w:lineRule="auto"/>
        <w:rPr>
          <w:rFonts w:ascii="Century" w:hAnsi="Century" w:cs="Arial"/>
          <w:b/>
          <w:bCs/>
          <w:i/>
          <w:iCs/>
          <w:sz w:val="24"/>
          <w:szCs w:val="24"/>
          <w:lang w:val="sr-Cyrl-CS"/>
        </w:rPr>
      </w:pPr>
    </w:p>
    <w:p w:rsidR="00A95485" w:rsidRDefault="00A95485" w:rsidP="00370712">
      <w:pPr>
        <w:spacing w:line="240" w:lineRule="auto"/>
        <w:rPr>
          <w:rFonts w:ascii="Century" w:hAnsi="Century" w:cs="Arial"/>
          <w:b/>
          <w:bCs/>
          <w:i/>
          <w:iCs/>
          <w:sz w:val="24"/>
          <w:szCs w:val="24"/>
          <w:lang w:val="sr-Cyrl-CS"/>
        </w:rPr>
      </w:pPr>
    </w:p>
    <w:p w:rsidR="00A95485" w:rsidRPr="00C1199A" w:rsidRDefault="00A95485" w:rsidP="00370712">
      <w:pPr>
        <w:spacing w:line="240" w:lineRule="auto"/>
        <w:rPr>
          <w:rFonts w:ascii="Century" w:hAnsi="Century" w:cs="Arial"/>
          <w:b/>
          <w:bCs/>
          <w:i/>
          <w:iCs/>
          <w:sz w:val="24"/>
          <w:szCs w:val="24"/>
          <w:lang w:val="sr-Cyrl-CS"/>
        </w:rPr>
      </w:pPr>
    </w:p>
    <w:p w:rsidR="00D81284" w:rsidRDefault="00D81284" w:rsidP="00D81284">
      <w:pPr>
        <w:shd w:val="clear" w:color="auto" w:fill="C6D9F1"/>
        <w:spacing w:line="240" w:lineRule="auto"/>
        <w:jc w:val="center"/>
        <w:rPr>
          <w:rFonts w:ascii="Century" w:hAnsi="Century" w:cs="Arial"/>
          <w:b/>
          <w:bCs/>
          <w:i/>
          <w:iCs/>
          <w:sz w:val="24"/>
          <w:szCs w:val="24"/>
          <w:lang w:val="sr-Cyrl-CS"/>
        </w:rPr>
      </w:pPr>
    </w:p>
    <w:p w:rsidR="00D81284" w:rsidRDefault="00D81284" w:rsidP="00D81284">
      <w:pPr>
        <w:shd w:val="clear" w:color="auto" w:fill="C6D9F1"/>
        <w:spacing w:line="240" w:lineRule="auto"/>
        <w:jc w:val="center"/>
        <w:rPr>
          <w:rFonts w:ascii="Century" w:hAnsi="Century" w:cs="Arial"/>
          <w:b/>
          <w:bCs/>
          <w:i/>
          <w:iCs/>
          <w:sz w:val="24"/>
          <w:szCs w:val="24"/>
        </w:rPr>
      </w:pPr>
      <w:r>
        <w:rPr>
          <w:rFonts w:ascii="Century" w:hAnsi="Century" w:cs="Arial"/>
          <w:b/>
          <w:bCs/>
          <w:i/>
          <w:iCs/>
          <w:sz w:val="24"/>
          <w:szCs w:val="24"/>
        </w:rPr>
        <w:t xml:space="preserve">VIII  ОБРАЗАЦ  </w:t>
      </w:r>
      <w:r>
        <w:rPr>
          <w:rFonts w:ascii="Century" w:hAnsi="Century" w:cs="Arial"/>
          <w:b/>
          <w:bCs/>
          <w:i/>
          <w:iCs/>
          <w:sz w:val="24"/>
          <w:szCs w:val="24"/>
          <w:lang w:val="sr-Cyrl-CS"/>
        </w:rPr>
        <w:t>СТРУКТУРЕ ЦЕНЕ СА УПУТСТВОМ КАКО ДА СЕ ПОПУНИ</w:t>
      </w:r>
    </w:p>
    <w:p w:rsidR="00D81284" w:rsidRDefault="00D81284" w:rsidP="00D81284">
      <w:pPr>
        <w:spacing w:line="240" w:lineRule="auto"/>
        <w:rPr>
          <w:rFonts w:ascii="Century" w:hAnsi="Century" w:cs="Arial"/>
          <w:b/>
          <w:bCs/>
          <w:i/>
          <w:iCs/>
          <w:sz w:val="24"/>
          <w:szCs w:val="24"/>
          <w:lang w:val="sr-Cyrl-CS"/>
        </w:rPr>
      </w:pPr>
    </w:p>
    <w:p w:rsidR="00D81284" w:rsidRPr="005B6D08" w:rsidRDefault="00D81284" w:rsidP="00D81284">
      <w:pPr>
        <w:spacing w:line="240" w:lineRule="auto"/>
        <w:jc w:val="both"/>
        <w:rPr>
          <w:rFonts w:ascii="Century" w:hAnsi="Century" w:cs="Times New Roman"/>
          <w:sz w:val="24"/>
          <w:szCs w:val="24"/>
        </w:rPr>
      </w:pPr>
      <w:r>
        <w:rPr>
          <w:rFonts w:ascii="Century" w:hAnsi="Century"/>
          <w:sz w:val="24"/>
          <w:szCs w:val="24"/>
          <w:lang w:val="sr-Cyrl-CS"/>
        </w:rPr>
        <w:t>СРЕДСТВА</w:t>
      </w:r>
      <w:r w:rsidR="005B6D08">
        <w:rPr>
          <w:rFonts w:ascii="Century" w:hAnsi="Century"/>
          <w:sz w:val="24"/>
          <w:szCs w:val="24"/>
          <w:lang w:val="sr-Cyrl-CS"/>
        </w:rPr>
        <w:t xml:space="preserve"> ЗА ОДРЖАВАЊЕ ХИГИЈЕНЕ </w:t>
      </w:r>
    </w:p>
    <w:p w:rsidR="00D81284" w:rsidRDefault="00D81284" w:rsidP="00D81284">
      <w:pPr>
        <w:spacing w:line="240" w:lineRule="auto"/>
        <w:rPr>
          <w:rFonts w:ascii="Century" w:hAnsi="Century"/>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54"/>
        <w:gridCol w:w="948"/>
        <w:gridCol w:w="960"/>
        <w:gridCol w:w="1449"/>
        <w:gridCol w:w="1418"/>
        <w:gridCol w:w="1403"/>
      </w:tblGrid>
      <w:tr w:rsidR="00D81284" w:rsidTr="00797F3D">
        <w:tc>
          <w:tcPr>
            <w:tcW w:w="534"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p>
        </w:tc>
        <w:tc>
          <w:tcPr>
            <w:tcW w:w="245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ПРЕДМЕТ ЈН</w:t>
            </w:r>
          </w:p>
        </w:tc>
        <w:tc>
          <w:tcPr>
            <w:tcW w:w="948"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Процењене годишње потребе</w:t>
            </w:r>
          </w:p>
        </w:tc>
        <w:tc>
          <w:tcPr>
            <w:tcW w:w="960"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Јединична цена без ПДВ-а</w:t>
            </w:r>
          </w:p>
        </w:tc>
        <w:tc>
          <w:tcPr>
            <w:tcW w:w="1449"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Јединична цена са ПДВ-а</w:t>
            </w:r>
          </w:p>
        </w:tc>
        <w:tc>
          <w:tcPr>
            <w:tcW w:w="1418"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Укупна цена без ПДВ-а</w:t>
            </w:r>
          </w:p>
        </w:tc>
        <w:tc>
          <w:tcPr>
            <w:tcW w:w="1403"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Укупна цена са ПДВ-ом</w:t>
            </w:r>
          </w:p>
        </w:tc>
      </w:tr>
      <w:tr w:rsidR="00D81284" w:rsidTr="00797F3D">
        <w:tc>
          <w:tcPr>
            <w:tcW w:w="534"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p>
        </w:tc>
        <w:tc>
          <w:tcPr>
            <w:tcW w:w="245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1</w:t>
            </w:r>
          </w:p>
        </w:tc>
        <w:tc>
          <w:tcPr>
            <w:tcW w:w="948"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2</w:t>
            </w:r>
          </w:p>
        </w:tc>
        <w:tc>
          <w:tcPr>
            <w:tcW w:w="960"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3</w:t>
            </w:r>
          </w:p>
        </w:tc>
        <w:tc>
          <w:tcPr>
            <w:tcW w:w="1449"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4</w:t>
            </w:r>
          </w:p>
        </w:tc>
        <w:tc>
          <w:tcPr>
            <w:tcW w:w="1418"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5 (2</w:t>
            </w:r>
            <w:r>
              <w:rPr>
                <w:rFonts w:ascii="Century" w:hAnsi="Century"/>
                <w:sz w:val="24"/>
                <w:szCs w:val="24"/>
              </w:rPr>
              <w:t>X3</w:t>
            </w:r>
            <w:r>
              <w:rPr>
                <w:rFonts w:ascii="Century" w:hAnsi="Century"/>
                <w:sz w:val="24"/>
                <w:szCs w:val="24"/>
                <w:lang w:val="sr-Cyrl-CS"/>
              </w:rPr>
              <w:t>)</w:t>
            </w:r>
          </w:p>
        </w:tc>
        <w:tc>
          <w:tcPr>
            <w:tcW w:w="1403"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6 (2</w:t>
            </w:r>
            <w:r>
              <w:rPr>
                <w:rFonts w:ascii="Century" w:hAnsi="Century"/>
                <w:sz w:val="24"/>
                <w:szCs w:val="24"/>
              </w:rPr>
              <w:t>X</w:t>
            </w:r>
            <w:r>
              <w:rPr>
                <w:rFonts w:ascii="Century" w:hAnsi="Century"/>
                <w:sz w:val="24"/>
                <w:szCs w:val="24"/>
                <w:lang w:val="sr-Cyrl-CS"/>
              </w:rPr>
              <w:t>4)</w:t>
            </w:r>
          </w:p>
        </w:tc>
      </w:tr>
      <w:tr w:rsidR="00D81284" w:rsidTr="00797F3D">
        <w:tc>
          <w:tcPr>
            <w:tcW w:w="53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1.</w:t>
            </w:r>
          </w:p>
        </w:tc>
        <w:tc>
          <w:tcPr>
            <w:tcW w:w="2454" w:type="dxa"/>
            <w:tcBorders>
              <w:top w:val="single" w:sz="4" w:space="0" w:color="auto"/>
              <w:left w:val="single" w:sz="4" w:space="0" w:color="auto"/>
              <w:bottom w:val="single" w:sz="4" w:space="0" w:color="auto"/>
              <w:right w:val="single" w:sz="4" w:space="0" w:color="auto"/>
            </w:tcBorders>
            <w:hideMark/>
          </w:tcPr>
          <w:p w:rsidR="00D81284" w:rsidRPr="005B6D08" w:rsidRDefault="00D81284" w:rsidP="00797F3D">
            <w:pPr>
              <w:suppressAutoHyphens/>
              <w:spacing w:line="240" w:lineRule="auto"/>
              <w:rPr>
                <w:rFonts w:ascii="Century" w:eastAsia="Arial Unicode MS" w:hAnsi="Century"/>
                <w:b/>
                <w:color w:val="000000"/>
                <w:kern w:val="2"/>
                <w:sz w:val="24"/>
                <w:szCs w:val="24"/>
                <w:lang w:eastAsia="ar-SA"/>
              </w:rPr>
            </w:pPr>
            <w:r>
              <w:rPr>
                <w:rFonts w:ascii="Century" w:hAnsi="Century"/>
                <w:b/>
                <w:sz w:val="24"/>
                <w:szCs w:val="24"/>
                <w:lang w:val="sr-Cyrl-CS"/>
              </w:rPr>
              <w:t>Биоразградиво средство за ручно прање и дезинфекцију посуђа</w:t>
            </w:r>
            <w:r w:rsidR="005B6D08">
              <w:rPr>
                <w:rFonts w:ascii="Century" w:hAnsi="Century"/>
                <w:b/>
                <w:sz w:val="24"/>
                <w:szCs w:val="24"/>
              </w:rPr>
              <w:t>, радних површина...</w:t>
            </w:r>
          </w:p>
        </w:tc>
        <w:tc>
          <w:tcPr>
            <w:tcW w:w="948" w:type="dxa"/>
            <w:tcBorders>
              <w:top w:val="single" w:sz="4" w:space="0" w:color="auto"/>
              <w:left w:val="single" w:sz="4" w:space="0" w:color="auto"/>
              <w:bottom w:val="single" w:sz="4" w:space="0" w:color="auto"/>
              <w:right w:val="single" w:sz="4" w:space="0" w:color="auto"/>
            </w:tcBorders>
            <w:hideMark/>
          </w:tcPr>
          <w:p w:rsidR="00D81284" w:rsidRDefault="00D5723E" w:rsidP="00797F3D">
            <w:pPr>
              <w:suppressAutoHyphens/>
              <w:spacing w:line="240" w:lineRule="auto"/>
              <w:jc w:val="right"/>
              <w:rPr>
                <w:rFonts w:ascii="Century" w:eastAsia="Arial Unicode MS" w:hAnsi="Century"/>
                <w:color w:val="000000"/>
                <w:kern w:val="2"/>
                <w:sz w:val="24"/>
                <w:szCs w:val="24"/>
                <w:lang w:val="sr-Cyrl-CS" w:eastAsia="ar-SA"/>
              </w:rPr>
            </w:pPr>
            <w:r>
              <w:rPr>
                <w:rFonts w:ascii="Century" w:hAnsi="Century"/>
                <w:sz w:val="24"/>
                <w:szCs w:val="24"/>
                <w:lang w:val="sr-Cyrl-CS"/>
              </w:rPr>
              <w:t>100</w:t>
            </w:r>
            <w:r w:rsidR="00D81284">
              <w:rPr>
                <w:rFonts w:ascii="Century" w:hAnsi="Century"/>
                <w:sz w:val="24"/>
                <w:szCs w:val="24"/>
              </w:rPr>
              <w:t>0</w:t>
            </w:r>
            <w:r w:rsidR="00D81284">
              <w:rPr>
                <w:rFonts w:ascii="Century" w:hAnsi="Century"/>
                <w:sz w:val="24"/>
                <w:szCs w:val="24"/>
                <w:lang w:val="sr-Cyrl-CS"/>
              </w:rPr>
              <w:t>л</w:t>
            </w:r>
          </w:p>
        </w:tc>
        <w:tc>
          <w:tcPr>
            <w:tcW w:w="960"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r>
      <w:tr w:rsidR="00D81284" w:rsidTr="00797F3D">
        <w:tc>
          <w:tcPr>
            <w:tcW w:w="53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2.</w:t>
            </w:r>
          </w:p>
        </w:tc>
        <w:tc>
          <w:tcPr>
            <w:tcW w:w="245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b/>
                <w:color w:val="000000"/>
                <w:kern w:val="2"/>
                <w:sz w:val="24"/>
                <w:szCs w:val="24"/>
                <w:lang w:val="sr-Cyrl-CS" w:eastAsia="ar-SA"/>
              </w:rPr>
            </w:pPr>
            <w:r>
              <w:rPr>
                <w:rFonts w:ascii="Century" w:hAnsi="Century"/>
                <w:b/>
                <w:sz w:val="24"/>
                <w:szCs w:val="24"/>
                <w:lang w:val="sr-Cyrl-CS"/>
              </w:rPr>
              <w:t xml:space="preserve">Биоразградиво средство за прање руку-течни сапун </w:t>
            </w:r>
          </w:p>
        </w:tc>
        <w:tc>
          <w:tcPr>
            <w:tcW w:w="948" w:type="dxa"/>
            <w:tcBorders>
              <w:top w:val="single" w:sz="4" w:space="0" w:color="auto"/>
              <w:left w:val="single" w:sz="4" w:space="0" w:color="auto"/>
              <w:bottom w:val="single" w:sz="4" w:space="0" w:color="auto"/>
              <w:right w:val="single" w:sz="4" w:space="0" w:color="auto"/>
            </w:tcBorders>
            <w:hideMark/>
          </w:tcPr>
          <w:p w:rsidR="00D81284" w:rsidRDefault="00D5723E" w:rsidP="00797F3D">
            <w:pPr>
              <w:suppressAutoHyphens/>
              <w:spacing w:line="240" w:lineRule="auto"/>
              <w:jc w:val="right"/>
              <w:rPr>
                <w:rFonts w:ascii="Century" w:eastAsia="Arial Unicode MS" w:hAnsi="Century"/>
                <w:color w:val="000000"/>
                <w:kern w:val="2"/>
                <w:sz w:val="24"/>
                <w:szCs w:val="24"/>
                <w:lang w:val="sr-Cyrl-CS" w:eastAsia="ar-SA"/>
              </w:rPr>
            </w:pPr>
            <w:r>
              <w:rPr>
                <w:rFonts w:ascii="Century" w:hAnsi="Century"/>
                <w:sz w:val="24"/>
                <w:szCs w:val="24"/>
                <w:lang w:val="sr-Cyrl-CS"/>
              </w:rPr>
              <w:t>50</w:t>
            </w:r>
            <w:r w:rsidR="00D81284">
              <w:rPr>
                <w:rFonts w:ascii="Century" w:hAnsi="Century"/>
                <w:sz w:val="24"/>
                <w:szCs w:val="24"/>
                <w:lang w:val="sr-Cyrl-CS"/>
              </w:rPr>
              <w:t xml:space="preserve">0 л </w:t>
            </w:r>
          </w:p>
        </w:tc>
        <w:tc>
          <w:tcPr>
            <w:tcW w:w="960"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r>
      <w:tr w:rsidR="00D81284" w:rsidTr="00797F3D">
        <w:tc>
          <w:tcPr>
            <w:tcW w:w="53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3.</w:t>
            </w:r>
          </w:p>
        </w:tc>
        <w:tc>
          <w:tcPr>
            <w:tcW w:w="245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b/>
                <w:color w:val="000000"/>
                <w:kern w:val="2"/>
                <w:sz w:val="24"/>
                <w:szCs w:val="24"/>
                <w:lang w:val="sr-Cyrl-CS" w:eastAsia="ar-SA"/>
              </w:rPr>
            </w:pPr>
            <w:r>
              <w:rPr>
                <w:rFonts w:ascii="Century" w:hAnsi="Century"/>
                <w:b/>
                <w:sz w:val="24"/>
                <w:szCs w:val="24"/>
                <w:lang w:val="sr-Cyrl-CS"/>
              </w:rPr>
              <w:t>Биоразградиво средство за одмашћивање рерни и аспиратора</w:t>
            </w:r>
          </w:p>
        </w:tc>
        <w:tc>
          <w:tcPr>
            <w:tcW w:w="948"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r>
              <w:rPr>
                <w:rFonts w:ascii="Century" w:hAnsi="Century"/>
                <w:sz w:val="24"/>
                <w:szCs w:val="24"/>
                <w:lang w:val="sr-Cyrl-CS"/>
              </w:rPr>
              <w:t>4</w:t>
            </w:r>
            <w:r>
              <w:rPr>
                <w:rFonts w:ascii="Century" w:hAnsi="Century"/>
                <w:sz w:val="24"/>
                <w:szCs w:val="24"/>
              </w:rPr>
              <w:t>0</w:t>
            </w:r>
            <w:r>
              <w:rPr>
                <w:rFonts w:ascii="Century" w:hAnsi="Century"/>
                <w:sz w:val="24"/>
                <w:szCs w:val="24"/>
                <w:lang w:val="sr-Cyrl-CS"/>
              </w:rPr>
              <w:t xml:space="preserve"> л</w:t>
            </w:r>
          </w:p>
        </w:tc>
        <w:tc>
          <w:tcPr>
            <w:tcW w:w="960"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r>
      <w:tr w:rsidR="00D81284" w:rsidTr="00797F3D">
        <w:tc>
          <w:tcPr>
            <w:tcW w:w="53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hAnsi="Century"/>
                <w:sz w:val="24"/>
                <w:szCs w:val="24"/>
                <w:lang w:val="sr-Cyrl-CS"/>
              </w:rPr>
            </w:pPr>
            <w:r>
              <w:rPr>
                <w:rFonts w:ascii="Century" w:hAnsi="Century"/>
                <w:sz w:val="24"/>
                <w:szCs w:val="24"/>
                <w:lang w:val="sr-Cyrl-CS"/>
              </w:rPr>
              <w:t>4.</w:t>
            </w:r>
          </w:p>
        </w:tc>
        <w:tc>
          <w:tcPr>
            <w:tcW w:w="245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hAnsi="Century"/>
                <w:b/>
                <w:sz w:val="24"/>
                <w:szCs w:val="24"/>
                <w:lang w:val="sr-Cyrl-CS"/>
              </w:rPr>
            </w:pPr>
            <w:r>
              <w:rPr>
                <w:rFonts w:ascii="Century" w:hAnsi="Century"/>
                <w:b/>
                <w:sz w:val="24"/>
                <w:szCs w:val="24"/>
                <w:lang w:val="sr-Cyrl-CS"/>
              </w:rPr>
              <w:t>Биоразградиво средство за чишћење стакла са пумпицом, антистатик, 0,75</w:t>
            </w:r>
          </w:p>
        </w:tc>
        <w:tc>
          <w:tcPr>
            <w:tcW w:w="948" w:type="dxa"/>
            <w:tcBorders>
              <w:top w:val="single" w:sz="4" w:space="0" w:color="auto"/>
              <w:left w:val="single" w:sz="4" w:space="0" w:color="auto"/>
              <w:bottom w:val="single" w:sz="4" w:space="0" w:color="auto"/>
              <w:right w:val="single" w:sz="4" w:space="0" w:color="auto"/>
            </w:tcBorders>
            <w:hideMark/>
          </w:tcPr>
          <w:p w:rsidR="00D81284" w:rsidRDefault="00D5723E" w:rsidP="00797F3D">
            <w:pPr>
              <w:suppressAutoHyphens/>
              <w:spacing w:line="240" w:lineRule="auto"/>
              <w:jc w:val="right"/>
              <w:rPr>
                <w:rFonts w:ascii="Century" w:hAnsi="Century"/>
                <w:sz w:val="24"/>
                <w:szCs w:val="24"/>
                <w:lang w:val="sr-Cyrl-CS"/>
              </w:rPr>
            </w:pPr>
            <w:r>
              <w:rPr>
                <w:rFonts w:ascii="Century" w:hAnsi="Century"/>
                <w:sz w:val="24"/>
                <w:szCs w:val="24"/>
                <w:lang w:val="sr-Cyrl-CS"/>
              </w:rPr>
              <w:t>40</w:t>
            </w:r>
            <w:r w:rsidR="00D81284">
              <w:rPr>
                <w:rFonts w:ascii="Century" w:hAnsi="Century"/>
                <w:sz w:val="24"/>
                <w:szCs w:val="24"/>
                <w:lang w:val="sr-Cyrl-CS"/>
              </w:rPr>
              <w:t>0 ком</w:t>
            </w:r>
          </w:p>
        </w:tc>
        <w:tc>
          <w:tcPr>
            <w:tcW w:w="960"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r>
      <w:tr w:rsidR="00D81284" w:rsidTr="00797F3D">
        <w:tc>
          <w:tcPr>
            <w:tcW w:w="53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5.</w:t>
            </w:r>
          </w:p>
        </w:tc>
        <w:tc>
          <w:tcPr>
            <w:tcW w:w="245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b/>
                <w:color w:val="000000"/>
                <w:kern w:val="2"/>
                <w:sz w:val="24"/>
                <w:szCs w:val="24"/>
                <w:lang w:val="sr-Cyrl-CS" w:eastAsia="ar-SA"/>
              </w:rPr>
            </w:pPr>
            <w:r>
              <w:rPr>
                <w:rFonts w:ascii="Century" w:hAnsi="Century"/>
                <w:b/>
                <w:sz w:val="24"/>
                <w:szCs w:val="24"/>
                <w:lang w:val="sr-Cyrl-CS"/>
              </w:rPr>
              <w:t>Биоразградиво  средство за санитарије за дезинфекцију и скидање каменца</w:t>
            </w:r>
          </w:p>
        </w:tc>
        <w:tc>
          <w:tcPr>
            <w:tcW w:w="948"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r>
              <w:rPr>
                <w:rFonts w:ascii="Century" w:hAnsi="Century"/>
                <w:sz w:val="24"/>
                <w:szCs w:val="24"/>
                <w:lang w:val="sr-Cyrl-CS"/>
              </w:rPr>
              <w:t>90</w:t>
            </w:r>
            <w:r>
              <w:rPr>
                <w:rFonts w:ascii="Century" w:hAnsi="Century"/>
                <w:sz w:val="24"/>
                <w:szCs w:val="24"/>
              </w:rPr>
              <w:t>0</w:t>
            </w:r>
            <w:r>
              <w:rPr>
                <w:rFonts w:ascii="Century" w:hAnsi="Century"/>
                <w:sz w:val="24"/>
                <w:szCs w:val="24"/>
                <w:lang w:val="sr-Cyrl-CS"/>
              </w:rPr>
              <w:t xml:space="preserve"> л</w:t>
            </w:r>
          </w:p>
        </w:tc>
        <w:tc>
          <w:tcPr>
            <w:tcW w:w="960"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r>
      <w:tr w:rsidR="00D81284" w:rsidTr="00797F3D">
        <w:tc>
          <w:tcPr>
            <w:tcW w:w="53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hAnsi="Century"/>
                <w:sz w:val="24"/>
                <w:szCs w:val="24"/>
                <w:lang w:val="sr-Cyrl-CS"/>
              </w:rPr>
            </w:pPr>
            <w:r>
              <w:rPr>
                <w:rFonts w:ascii="Century" w:hAnsi="Century"/>
                <w:sz w:val="24"/>
                <w:szCs w:val="24"/>
                <w:lang w:val="sr-Cyrl-CS"/>
              </w:rPr>
              <w:t>6.</w:t>
            </w:r>
          </w:p>
        </w:tc>
        <w:tc>
          <w:tcPr>
            <w:tcW w:w="245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hAnsi="Century"/>
                <w:b/>
                <w:sz w:val="24"/>
                <w:szCs w:val="24"/>
                <w:lang w:val="sr-Cyrl-CS"/>
              </w:rPr>
            </w:pPr>
            <w:r>
              <w:rPr>
                <w:rFonts w:ascii="Century" w:hAnsi="Century"/>
                <w:b/>
                <w:sz w:val="24"/>
                <w:szCs w:val="24"/>
                <w:lang w:val="sr-Cyrl-CS"/>
              </w:rPr>
              <w:t xml:space="preserve">Биоразградиво средство за скидање каменца </w:t>
            </w:r>
            <w:r>
              <w:rPr>
                <w:rFonts w:ascii="Century" w:hAnsi="Century"/>
                <w:b/>
                <w:sz w:val="24"/>
                <w:szCs w:val="24"/>
                <w:lang w:val="sr-Cyrl-CS"/>
              </w:rPr>
              <w:lastRenderedPageBreak/>
              <w:t>и дезинфекцију</w:t>
            </w:r>
          </w:p>
        </w:tc>
        <w:tc>
          <w:tcPr>
            <w:tcW w:w="948" w:type="dxa"/>
            <w:tcBorders>
              <w:top w:val="single" w:sz="4" w:space="0" w:color="auto"/>
              <w:left w:val="single" w:sz="4" w:space="0" w:color="auto"/>
              <w:bottom w:val="single" w:sz="4" w:space="0" w:color="auto"/>
              <w:right w:val="single" w:sz="4" w:space="0" w:color="auto"/>
            </w:tcBorders>
            <w:hideMark/>
          </w:tcPr>
          <w:p w:rsidR="00D81284" w:rsidRDefault="00D5723E" w:rsidP="00797F3D">
            <w:pPr>
              <w:suppressAutoHyphens/>
              <w:spacing w:line="240" w:lineRule="auto"/>
              <w:jc w:val="right"/>
              <w:rPr>
                <w:rFonts w:ascii="Century" w:hAnsi="Century"/>
                <w:sz w:val="24"/>
                <w:szCs w:val="24"/>
                <w:lang w:val="sr-Cyrl-CS"/>
              </w:rPr>
            </w:pPr>
            <w:r>
              <w:rPr>
                <w:rFonts w:ascii="Century" w:hAnsi="Century"/>
                <w:sz w:val="24"/>
                <w:szCs w:val="24"/>
                <w:lang w:val="sr-Cyrl-CS"/>
              </w:rPr>
              <w:lastRenderedPageBreak/>
              <w:t>8</w:t>
            </w:r>
            <w:r w:rsidR="00D81284">
              <w:rPr>
                <w:rFonts w:ascii="Century" w:hAnsi="Century"/>
                <w:sz w:val="24"/>
                <w:szCs w:val="24"/>
                <w:lang w:val="sr-Cyrl-CS"/>
              </w:rPr>
              <w:t>0 ком</w:t>
            </w:r>
          </w:p>
        </w:tc>
        <w:tc>
          <w:tcPr>
            <w:tcW w:w="960"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r>
      <w:tr w:rsidR="00D81284" w:rsidTr="00797F3D">
        <w:tc>
          <w:tcPr>
            <w:tcW w:w="53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lastRenderedPageBreak/>
              <w:t>7.</w:t>
            </w:r>
          </w:p>
        </w:tc>
        <w:tc>
          <w:tcPr>
            <w:tcW w:w="245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b/>
                <w:color w:val="000000"/>
                <w:kern w:val="2"/>
                <w:sz w:val="24"/>
                <w:szCs w:val="24"/>
                <w:lang w:val="sr-Cyrl-CS" w:eastAsia="ar-SA"/>
              </w:rPr>
            </w:pPr>
            <w:r>
              <w:rPr>
                <w:rFonts w:ascii="Century" w:hAnsi="Century"/>
                <w:b/>
                <w:sz w:val="24"/>
                <w:szCs w:val="24"/>
                <w:lang w:val="sr-Cyrl-CS"/>
              </w:rPr>
              <w:t>Биоразградиво  средство за општу дезинфекцију  на бази активног кисеоника</w:t>
            </w:r>
          </w:p>
        </w:tc>
        <w:tc>
          <w:tcPr>
            <w:tcW w:w="948" w:type="dxa"/>
            <w:tcBorders>
              <w:top w:val="single" w:sz="4" w:space="0" w:color="auto"/>
              <w:left w:val="single" w:sz="4" w:space="0" w:color="auto"/>
              <w:bottom w:val="single" w:sz="4" w:space="0" w:color="auto"/>
              <w:right w:val="single" w:sz="4" w:space="0" w:color="auto"/>
            </w:tcBorders>
            <w:hideMark/>
          </w:tcPr>
          <w:p w:rsidR="00D81284" w:rsidRDefault="00D5723E" w:rsidP="00797F3D">
            <w:pPr>
              <w:suppressAutoHyphens/>
              <w:spacing w:line="240" w:lineRule="auto"/>
              <w:jc w:val="right"/>
              <w:rPr>
                <w:rFonts w:ascii="Century" w:eastAsia="Arial Unicode MS" w:hAnsi="Century"/>
                <w:color w:val="000000"/>
                <w:kern w:val="2"/>
                <w:sz w:val="24"/>
                <w:szCs w:val="24"/>
                <w:lang w:val="sr-Cyrl-CS" w:eastAsia="ar-SA"/>
              </w:rPr>
            </w:pPr>
            <w:r>
              <w:rPr>
                <w:rFonts w:ascii="Century" w:hAnsi="Century"/>
                <w:sz w:val="24"/>
                <w:szCs w:val="24"/>
                <w:lang w:val="sr-Cyrl-CS"/>
              </w:rPr>
              <w:t>8</w:t>
            </w:r>
            <w:r w:rsidR="00D81284">
              <w:rPr>
                <w:rFonts w:ascii="Century" w:hAnsi="Century"/>
                <w:sz w:val="24"/>
                <w:szCs w:val="24"/>
                <w:lang w:val="sr-Cyrl-CS"/>
              </w:rPr>
              <w:t>0</w:t>
            </w:r>
            <w:r w:rsidR="00D81284">
              <w:rPr>
                <w:rFonts w:ascii="Century" w:hAnsi="Century"/>
                <w:sz w:val="24"/>
                <w:szCs w:val="24"/>
              </w:rPr>
              <w:t>0</w:t>
            </w:r>
            <w:r w:rsidR="00D81284">
              <w:rPr>
                <w:rFonts w:ascii="Century" w:hAnsi="Century"/>
                <w:sz w:val="24"/>
                <w:szCs w:val="24"/>
                <w:lang w:val="sr-Cyrl-CS"/>
              </w:rPr>
              <w:t xml:space="preserve"> л</w:t>
            </w:r>
          </w:p>
        </w:tc>
        <w:tc>
          <w:tcPr>
            <w:tcW w:w="960"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r>
      <w:tr w:rsidR="005B6D08" w:rsidTr="00797F3D">
        <w:tc>
          <w:tcPr>
            <w:tcW w:w="534" w:type="dxa"/>
            <w:tcBorders>
              <w:top w:val="single" w:sz="4" w:space="0" w:color="auto"/>
              <w:left w:val="single" w:sz="4" w:space="0" w:color="auto"/>
              <w:bottom w:val="single" w:sz="4" w:space="0" w:color="auto"/>
              <w:right w:val="single" w:sz="4" w:space="0" w:color="auto"/>
            </w:tcBorders>
            <w:hideMark/>
          </w:tcPr>
          <w:p w:rsidR="005B6D08" w:rsidRDefault="005B6D08" w:rsidP="00797F3D">
            <w:pPr>
              <w:suppressAutoHyphens/>
              <w:spacing w:line="240" w:lineRule="auto"/>
              <w:rPr>
                <w:rFonts w:ascii="Century" w:hAnsi="Century"/>
                <w:sz w:val="24"/>
                <w:szCs w:val="24"/>
                <w:lang w:val="sr-Cyrl-CS"/>
              </w:rPr>
            </w:pPr>
            <w:r>
              <w:rPr>
                <w:rFonts w:ascii="Century" w:hAnsi="Century"/>
                <w:sz w:val="24"/>
                <w:szCs w:val="24"/>
                <w:lang w:val="sr-Cyrl-CS"/>
              </w:rPr>
              <w:t>8.</w:t>
            </w:r>
          </w:p>
        </w:tc>
        <w:tc>
          <w:tcPr>
            <w:tcW w:w="2454" w:type="dxa"/>
            <w:tcBorders>
              <w:top w:val="single" w:sz="4" w:space="0" w:color="auto"/>
              <w:left w:val="single" w:sz="4" w:space="0" w:color="auto"/>
              <w:bottom w:val="single" w:sz="4" w:space="0" w:color="auto"/>
              <w:right w:val="single" w:sz="4" w:space="0" w:color="auto"/>
            </w:tcBorders>
            <w:hideMark/>
          </w:tcPr>
          <w:p w:rsidR="005B6D08" w:rsidRDefault="005B6D08" w:rsidP="00797F3D">
            <w:pPr>
              <w:suppressAutoHyphens/>
              <w:spacing w:line="240" w:lineRule="auto"/>
              <w:rPr>
                <w:rFonts w:ascii="Century" w:hAnsi="Century"/>
                <w:b/>
                <w:sz w:val="24"/>
                <w:szCs w:val="24"/>
                <w:lang w:val="sr-Cyrl-CS"/>
              </w:rPr>
            </w:pPr>
            <w:r>
              <w:rPr>
                <w:rFonts w:ascii="Century" w:hAnsi="Century"/>
                <w:b/>
                <w:sz w:val="24"/>
                <w:szCs w:val="24"/>
                <w:lang w:val="sr-Cyrl-CS"/>
              </w:rPr>
              <w:t>Течно с</w:t>
            </w:r>
            <w:r w:rsidR="00DB7AB4">
              <w:rPr>
                <w:rFonts w:ascii="Century" w:hAnsi="Century"/>
                <w:b/>
                <w:sz w:val="24"/>
                <w:szCs w:val="24"/>
                <w:lang w:val="sr-Cyrl-CS"/>
              </w:rPr>
              <w:t>редство за отклањање буђи на бази персирћетне киселине, сирћетне киселине и водоник пероксида</w:t>
            </w:r>
          </w:p>
        </w:tc>
        <w:tc>
          <w:tcPr>
            <w:tcW w:w="948" w:type="dxa"/>
            <w:tcBorders>
              <w:top w:val="single" w:sz="4" w:space="0" w:color="auto"/>
              <w:left w:val="single" w:sz="4" w:space="0" w:color="auto"/>
              <w:bottom w:val="single" w:sz="4" w:space="0" w:color="auto"/>
              <w:right w:val="single" w:sz="4" w:space="0" w:color="auto"/>
            </w:tcBorders>
            <w:hideMark/>
          </w:tcPr>
          <w:p w:rsidR="005B6D08" w:rsidRDefault="00DB7AB4" w:rsidP="00797F3D">
            <w:pPr>
              <w:suppressAutoHyphens/>
              <w:spacing w:line="240" w:lineRule="auto"/>
              <w:jc w:val="right"/>
              <w:rPr>
                <w:rFonts w:ascii="Century" w:hAnsi="Century"/>
                <w:sz w:val="24"/>
                <w:szCs w:val="24"/>
                <w:lang w:val="sr-Cyrl-CS"/>
              </w:rPr>
            </w:pPr>
            <w:r>
              <w:rPr>
                <w:rFonts w:ascii="Century" w:hAnsi="Century"/>
                <w:sz w:val="24"/>
                <w:szCs w:val="24"/>
                <w:lang w:val="sr-Cyrl-CS"/>
              </w:rPr>
              <w:t>3 л</w:t>
            </w:r>
          </w:p>
        </w:tc>
        <w:tc>
          <w:tcPr>
            <w:tcW w:w="960" w:type="dxa"/>
            <w:tcBorders>
              <w:top w:val="single" w:sz="4" w:space="0" w:color="auto"/>
              <w:left w:val="single" w:sz="4" w:space="0" w:color="auto"/>
              <w:bottom w:val="single" w:sz="4" w:space="0" w:color="auto"/>
              <w:right w:val="single" w:sz="4" w:space="0" w:color="auto"/>
            </w:tcBorders>
          </w:tcPr>
          <w:p w:rsidR="005B6D08" w:rsidRDefault="005B6D08"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B6D08" w:rsidRDefault="005B6D08"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B6D08" w:rsidRDefault="005B6D08"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B6D08" w:rsidRDefault="005B6D08" w:rsidP="00797F3D">
            <w:pPr>
              <w:suppressAutoHyphens/>
              <w:spacing w:line="240" w:lineRule="auto"/>
              <w:jc w:val="right"/>
              <w:rPr>
                <w:rFonts w:ascii="Century" w:eastAsia="Arial Unicode MS" w:hAnsi="Century"/>
                <w:color w:val="000000"/>
                <w:kern w:val="2"/>
                <w:sz w:val="24"/>
                <w:szCs w:val="24"/>
                <w:lang w:val="sr-Cyrl-CS" w:eastAsia="ar-SA"/>
              </w:rPr>
            </w:pPr>
          </w:p>
        </w:tc>
      </w:tr>
      <w:tr w:rsidR="00D81284" w:rsidTr="00797F3D">
        <w:tc>
          <w:tcPr>
            <w:tcW w:w="534" w:type="dxa"/>
            <w:tcBorders>
              <w:top w:val="single" w:sz="4" w:space="0" w:color="auto"/>
              <w:left w:val="single" w:sz="4" w:space="0" w:color="auto"/>
              <w:bottom w:val="single" w:sz="4" w:space="0" w:color="auto"/>
              <w:right w:val="single" w:sz="4" w:space="0" w:color="auto"/>
            </w:tcBorders>
            <w:hideMark/>
          </w:tcPr>
          <w:p w:rsidR="00D81284" w:rsidRDefault="00DB7AB4" w:rsidP="00797F3D">
            <w:pPr>
              <w:suppressAutoHyphens/>
              <w:spacing w:line="240" w:lineRule="auto"/>
              <w:rPr>
                <w:rFonts w:ascii="Century" w:hAnsi="Century"/>
                <w:sz w:val="24"/>
                <w:szCs w:val="24"/>
                <w:lang w:val="sr-Cyrl-CS"/>
              </w:rPr>
            </w:pPr>
            <w:r>
              <w:rPr>
                <w:rFonts w:ascii="Century" w:hAnsi="Century"/>
                <w:sz w:val="24"/>
                <w:szCs w:val="24"/>
                <w:lang w:val="sr-Cyrl-CS"/>
              </w:rPr>
              <w:t>9</w:t>
            </w:r>
            <w:r w:rsidR="00D81284">
              <w:rPr>
                <w:rFonts w:ascii="Century" w:hAnsi="Century"/>
                <w:sz w:val="24"/>
                <w:szCs w:val="24"/>
                <w:lang w:val="sr-Cyrl-CS"/>
              </w:rPr>
              <w:t>.</w:t>
            </w:r>
          </w:p>
        </w:tc>
        <w:tc>
          <w:tcPr>
            <w:tcW w:w="245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hAnsi="Century"/>
                <w:b/>
                <w:sz w:val="24"/>
                <w:szCs w:val="24"/>
                <w:lang w:val="sr-Cyrl-CS"/>
              </w:rPr>
            </w:pPr>
            <w:r>
              <w:rPr>
                <w:rFonts w:ascii="Century" w:hAnsi="Century"/>
                <w:b/>
                <w:sz w:val="24"/>
                <w:szCs w:val="24"/>
                <w:lang w:val="sr-Cyrl-CS"/>
              </w:rPr>
              <w:t>Биоразградиво средство за   дезинфекцију руку</w:t>
            </w:r>
          </w:p>
          <w:p w:rsidR="00D81284" w:rsidRDefault="00D81284" w:rsidP="00797F3D">
            <w:pPr>
              <w:suppressAutoHyphens/>
              <w:spacing w:line="240" w:lineRule="auto"/>
              <w:rPr>
                <w:rFonts w:ascii="Century" w:eastAsia="Arial Unicode MS" w:hAnsi="Century"/>
                <w:b/>
                <w:color w:val="000000"/>
                <w:kern w:val="2"/>
                <w:sz w:val="24"/>
                <w:szCs w:val="24"/>
                <w:lang w:val="sr-Cyrl-CS" w:eastAsia="ar-SA"/>
              </w:rPr>
            </w:pPr>
            <w:r>
              <w:rPr>
                <w:rFonts w:ascii="Century" w:hAnsi="Century"/>
                <w:b/>
                <w:sz w:val="24"/>
                <w:szCs w:val="24"/>
                <w:lang w:val="sr-Cyrl-CS"/>
              </w:rPr>
              <w:t>на бази две врсте алкохола и водоник пероксида</w:t>
            </w:r>
          </w:p>
        </w:tc>
        <w:tc>
          <w:tcPr>
            <w:tcW w:w="948" w:type="dxa"/>
            <w:tcBorders>
              <w:top w:val="single" w:sz="4" w:space="0" w:color="auto"/>
              <w:left w:val="single" w:sz="4" w:space="0" w:color="auto"/>
              <w:bottom w:val="single" w:sz="4" w:space="0" w:color="auto"/>
              <w:right w:val="single" w:sz="4" w:space="0" w:color="auto"/>
            </w:tcBorders>
          </w:tcPr>
          <w:p w:rsidR="00D81284" w:rsidRDefault="00D5723E" w:rsidP="00797F3D">
            <w:pPr>
              <w:spacing w:line="240" w:lineRule="auto"/>
              <w:jc w:val="right"/>
              <w:rPr>
                <w:rFonts w:ascii="Century" w:eastAsia="Arial Unicode MS" w:hAnsi="Century"/>
                <w:color w:val="000000"/>
                <w:kern w:val="2"/>
                <w:sz w:val="24"/>
                <w:szCs w:val="24"/>
                <w:lang w:val="sr-Cyrl-CS" w:eastAsia="ar-SA"/>
              </w:rPr>
            </w:pPr>
            <w:r>
              <w:rPr>
                <w:rFonts w:ascii="Century" w:hAnsi="Century"/>
                <w:sz w:val="24"/>
                <w:szCs w:val="24"/>
                <w:lang w:val="sr-Cyrl-CS"/>
              </w:rPr>
              <w:t>3</w:t>
            </w:r>
            <w:r w:rsidR="00D81284">
              <w:rPr>
                <w:rFonts w:ascii="Century" w:hAnsi="Century"/>
                <w:sz w:val="24"/>
                <w:szCs w:val="24"/>
                <w:lang w:val="sr-Cyrl-CS"/>
              </w:rPr>
              <w:t>00 л</w:t>
            </w:r>
          </w:p>
          <w:p w:rsidR="00D81284" w:rsidRDefault="00D81284" w:rsidP="00797F3D">
            <w:pPr>
              <w:spacing w:line="240" w:lineRule="auto"/>
              <w:jc w:val="right"/>
              <w:rPr>
                <w:rFonts w:ascii="Century" w:hAnsi="Century"/>
                <w:sz w:val="24"/>
                <w:szCs w:val="24"/>
                <w:lang w:val="sr-Cyrl-CS"/>
              </w:rPr>
            </w:pPr>
          </w:p>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960"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r>
      <w:tr w:rsidR="00D81284" w:rsidTr="00797F3D">
        <w:tc>
          <w:tcPr>
            <w:tcW w:w="534" w:type="dxa"/>
            <w:tcBorders>
              <w:top w:val="single" w:sz="4" w:space="0" w:color="auto"/>
              <w:left w:val="single" w:sz="4" w:space="0" w:color="auto"/>
              <w:bottom w:val="single" w:sz="4" w:space="0" w:color="auto"/>
              <w:right w:val="single" w:sz="4" w:space="0" w:color="auto"/>
            </w:tcBorders>
            <w:hideMark/>
          </w:tcPr>
          <w:p w:rsidR="00D81284" w:rsidRDefault="00DB7AB4"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10</w:t>
            </w:r>
          </w:p>
        </w:tc>
        <w:tc>
          <w:tcPr>
            <w:tcW w:w="2454" w:type="dxa"/>
            <w:tcBorders>
              <w:top w:val="single" w:sz="4" w:space="0" w:color="auto"/>
              <w:left w:val="single" w:sz="4" w:space="0" w:color="auto"/>
              <w:bottom w:val="single" w:sz="4" w:space="0" w:color="auto"/>
              <w:right w:val="single" w:sz="4" w:space="0" w:color="auto"/>
            </w:tcBorders>
            <w:hideMark/>
          </w:tcPr>
          <w:p w:rsidR="00D81284" w:rsidRDefault="00D81284" w:rsidP="00797F3D">
            <w:pPr>
              <w:suppressAutoHyphens/>
              <w:spacing w:line="240" w:lineRule="auto"/>
              <w:rPr>
                <w:rFonts w:ascii="Century" w:eastAsia="Arial Unicode MS" w:hAnsi="Century"/>
                <w:b/>
                <w:color w:val="000000"/>
                <w:kern w:val="2"/>
                <w:sz w:val="24"/>
                <w:szCs w:val="24"/>
                <w:lang w:val="sr-Cyrl-CS" w:eastAsia="ar-SA"/>
              </w:rPr>
            </w:pPr>
            <w:r>
              <w:rPr>
                <w:rFonts w:ascii="Century" w:hAnsi="Century"/>
                <w:b/>
                <w:sz w:val="24"/>
                <w:szCs w:val="24"/>
                <w:lang w:val="sr-Cyrl-CS"/>
              </w:rPr>
              <w:t>Биоразградиво средство за брзу дезинфекцију руку на бази  перисирћетне киселине, 0,200  л</w:t>
            </w:r>
          </w:p>
        </w:tc>
        <w:tc>
          <w:tcPr>
            <w:tcW w:w="948" w:type="dxa"/>
            <w:tcBorders>
              <w:top w:val="single" w:sz="4" w:space="0" w:color="auto"/>
              <w:left w:val="single" w:sz="4" w:space="0" w:color="auto"/>
              <w:bottom w:val="single" w:sz="4" w:space="0" w:color="auto"/>
              <w:right w:val="single" w:sz="4" w:space="0" w:color="auto"/>
            </w:tcBorders>
            <w:hideMark/>
          </w:tcPr>
          <w:p w:rsidR="00D81284" w:rsidRDefault="00D5723E" w:rsidP="00797F3D">
            <w:pPr>
              <w:suppressAutoHyphens/>
              <w:spacing w:line="240" w:lineRule="auto"/>
              <w:jc w:val="right"/>
              <w:rPr>
                <w:rFonts w:ascii="Century" w:eastAsia="Arial Unicode MS" w:hAnsi="Century"/>
                <w:color w:val="000000"/>
                <w:kern w:val="2"/>
                <w:sz w:val="24"/>
                <w:szCs w:val="24"/>
                <w:lang w:val="sr-Cyrl-CS" w:eastAsia="ar-SA"/>
              </w:rPr>
            </w:pPr>
            <w:r>
              <w:rPr>
                <w:rFonts w:ascii="Century" w:hAnsi="Century"/>
                <w:sz w:val="24"/>
                <w:szCs w:val="24"/>
                <w:lang w:val="sr-Cyrl-CS"/>
              </w:rPr>
              <w:t>75</w:t>
            </w:r>
            <w:r w:rsidR="00B47DB2">
              <w:rPr>
                <w:rFonts w:ascii="Century" w:hAnsi="Century"/>
                <w:sz w:val="24"/>
                <w:szCs w:val="24"/>
                <w:lang w:val="sr-Cyrl-CS"/>
              </w:rPr>
              <w:t xml:space="preserve"> ком</w:t>
            </w:r>
          </w:p>
        </w:tc>
        <w:tc>
          <w:tcPr>
            <w:tcW w:w="960"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D81284" w:rsidRDefault="00D81284" w:rsidP="00797F3D">
            <w:pPr>
              <w:suppressAutoHyphens/>
              <w:spacing w:line="240" w:lineRule="auto"/>
              <w:jc w:val="right"/>
              <w:rPr>
                <w:rFonts w:ascii="Century" w:eastAsia="Arial Unicode MS" w:hAnsi="Century"/>
                <w:color w:val="000000"/>
                <w:kern w:val="2"/>
                <w:sz w:val="24"/>
                <w:szCs w:val="24"/>
                <w:lang w:val="sr-Cyrl-CS" w:eastAsia="ar-SA"/>
              </w:rPr>
            </w:pPr>
          </w:p>
        </w:tc>
      </w:tr>
      <w:tr w:rsidR="00DB7AB4" w:rsidTr="00797F3D">
        <w:tc>
          <w:tcPr>
            <w:tcW w:w="534" w:type="dxa"/>
            <w:tcBorders>
              <w:top w:val="single" w:sz="4" w:space="0" w:color="auto"/>
              <w:left w:val="single" w:sz="4" w:space="0" w:color="auto"/>
              <w:bottom w:val="single" w:sz="4" w:space="0" w:color="auto"/>
              <w:right w:val="single" w:sz="4" w:space="0" w:color="auto"/>
            </w:tcBorders>
            <w:hideMark/>
          </w:tcPr>
          <w:p w:rsidR="00DB7AB4" w:rsidRDefault="00DB7AB4" w:rsidP="00797F3D">
            <w:pPr>
              <w:suppressAutoHyphens/>
              <w:spacing w:line="240" w:lineRule="auto"/>
              <w:rPr>
                <w:rFonts w:ascii="Century" w:hAnsi="Century"/>
                <w:sz w:val="24"/>
                <w:szCs w:val="24"/>
                <w:lang w:val="sr-Cyrl-CS"/>
              </w:rPr>
            </w:pPr>
            <w:r>
              <w:rPr>
                <w:rFonts w:ascii="Century" w:hAnsi="Century"/>
                <w:sz w:val="24"/>
                <w:szCs w:val="24"/>
                <w:lang w:val="sr-Cyrl-CS"/>
              </w:rPr>
              <w:t>11</w:t>
            </w:r>
          </w:p>
        </w:tc>
        <w:tc>
          <w:tcPr>
            <w:tcW w:w="2454" w:type="dxa"/>
            <w:tcBorders>
              <w:top w:val="single" w:sz="4" w:space="0" w:color="auto"/>
              <w:left w:val="single" w:sz="4" w:space="0" w:color="auto"/>
              <w:bottom w:val="single" w:sz="4" w:space="0" w:color="auto"/>
              <w:right w:val="single" w:sz="4" w:space="0" w:color="auto"/>
            </w:tcBorders>
            <w:hideMark/>
          </w:tcPr>
          <w:p w:rsidR="00DB7AB4" w:rsidRDefault="00DB7AB4" w:rsidP="00797F3D">
            <w:pPr>
              <w:suppressAutoHyphens/>
              <w:spacing w:line="240" w:lineRule="auto"/>
              <w:rPr>
                <w:rFonts w:ascii="Century" w:hAnsi="Century"/>
                <w:b/>
                <w:sz w:val="24"/>
                <w:szCs w:val="24"/>
                <w:lang w:val="sr-Cyrl-CS"/>
              </w:rPr>
            </w:pPr>
            <w:r>
              <w:rPr>
                <w:rFonts w:ascii="Century" w:hAnsi="Century"/>
                <w:b/>
                <w:sz w:val="24"/>
                <w:szCs w:val="24"/>
                <w:lang w:val="sr-Cyrl-CS"/>
              </w:rPr>
              <w:t>Средство за машинско прање посуђа</w:t>
            </w:r>
          </w:p>
        </w:tc>
        <w:tc>
          <w:tcPr>
            <w:tcW w:w="948" w:type="dxa"/>
            <w:tcBorders>
              <w:top w:val="single" w:sz="4" w:space="0" w:color="auto"/>
              <w:left w:val="single" w:sz="4" w:space="0" w:color="auto"/>
              <w:bottom w:val="single" w:sz="4" w:space="0" w:color="auto"/>
              <w:right w:val="single" w:sz="4" w:space="0" w:color="auto"/>
            </w:tcBorders>
            <w:hideMark/>
          </w:tcPr>
          <w:p w:rsidR="00DB7AB4" w:rsidRDefault="00DB7AB4" w:rsidP="00797F3D">
            <w:pPr>
              <w:suppressAutoHyphens/>
              <w:spacing w:line="240" w:lineRule="auto"/>
              <w:jc w:val="right"/>
              <w:rPr>
                <w:rFonts w:ascii="Century" w:hAnsi="Century"/>
                <w:sz w:val="24"/>
                <w:szCs w:val="24"/>
                <w:lang w:val="sr-Cyrl-CS"/>
              </w:rPr>
            </w:pPr>
            <w:r>
              <w:rPr>
                <w:rFonts w:ascii="Century" w:hAnsi="Century"/>
                <w:sz w:val="24"/>
                <w:szCs w:val="24"/>
                <w:lang w:val="sr-Cyrl-CS"/>
              </w:rPr>
              <w:t>250 л</w:t>
            </w:r>
          </w:p>
        </w:tc>
        <w:tc>
          <w:tcPr>
            <w:tcW w:w="960" w:type="dxa"/>
            <w:tcBorders>
              <w:top w:val="single" w:sz="4" w:space="0" w:color="auto"/>
              <w:left w:val="single" w:sz="4" w:space="0" w:color="auto"/>
              <w:bottom w:val="single" w:sz="4" w:space="0" w:color="auto"/>
              <w:right w:val="single" w:sz="4" w:space="0" w:color="auto"/>
            </w:tcBorders>
          </w:tcPr>
          <w:p w:rsidR="00DB7AB4" w:rsidRDefault="00DB7AB4"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DB7AB4" w:rsidRDefault="00DB7AB4"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DB7AB4" w:rsidRDefault="00DB7AB4"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DB7AB4" w:rsidRDefault="00DB7AB4" w:rsidP="00797F3D">
            <w:pPr>
              <w:suppressAutoHyphens/>
              <w:spacing w:line="240" w:lineRule="auto"/>
              <w:jc w:val="right"/>
              <w:rPr>
                <w:rFonts w:ascii="Century" w:eastAsia="Arial Unicode MS" w:hAnsi="Century"/>
                <w:color w:val="000000"/>
                <w:kern w:val="2"/>
                <w:sz w:val="24"/>
                <w:szCs w:val="24"/>
                <w:lang w:val="sr-Cyrl-CS" w:eastAsia="ar-SA"/>
              </w:rPr>
            </w:pPr>
          </w:p>
        </w:tc>
      </w:tr>
      <w:tr w:rsidR="00DB7AB4" w:rsidTr="00797F3D">
        <w:tc>
          <w:tcPr>
            <w:tcW w:w="534" w:type="dxa"/>
            <w:tcBorders>
              <w:top w:val="single" w:sz="4" w:space="0" w:color="auto"/>
              <w:left w:val="single" w:sz="4" w:space="0" w:color="auto"/>
              <w:bottom w:val="single" w:sz="4" w:space="0" w:color="auto"/>
              <w:right w:val="single" w:sz="4" w:space="0" w:color="auto"/>
            </w:tcBorders>
            <w:hideMark/>
          </w:tcPr>
          <w:p w:rsidR="00DB7AB4" w:rsidRDefault="00DB7AB4" w:rsidP="00797F3D">
            <w:pPr>
              <w:suppressAutoHyphens/>
              <w:spacing w:line="240" w:lineRule="auto"/>
              <w:rPr>
                <w:rFonts w:ascii="Century" w:hAnsi="Century"/>
                <w:sz w:val="24"/>
                <w:szCs w:val="24"/>
                <w:lang w:val="sr-Cyrl-CS"/>
              </w:rPr>
            </w:pPr>
            <w:r>
              <w:rPr>
                <w:rFonts w:ascii="Century" w:hAnsi="Century"/>
                <w:sz w:val="24"/>
                <w:szCs w:val="24"/>
                <w:lang w:val="sr-Cyrl-CS"/>
              </w:rPr>
              <w:t>12</w:t>
            </w:r>
          </w:p>
        </w:tc>
        <w:tc>
          <w:tcPr>
            <w:tcW w:w="2454" w:type="dxa"/>
            <w:tcBorders>
              <w:top w:val="single" w:sz="4" w:space="0" w:color="auto"/>
              <w:left w:val="single" w:sz="4" w:space="0" w:color="auto"/>
              <w:bottom w:val="single" w:sz="4" w:space="0" w:color="auto"/>
              <w:right w:val="single" w:sz="4" w:space="0" w:color="auto"/>
            </w:tcBorders>
            <w:hideMark/>
          </w:tcPr>
          <w:p w:rsidR="00DB7AB4" w:rsidRDefault="00DB7AB4" w:rsidP="00797F3D">
            <w:pPr>
              <w:suppressAutoHyphens/>
              <w:spacing w:line="240" w:lineRule="auto"/>
              <w:rPr>
                <w:rFonts w:ascii="Century" w:hAnsi="Century"/>
                <w:b/>
                <w:sz w:val="24"/>
                <w:szCs w:val="24"/>
                <w:lang w:val="sr-Cyrl-CS"/>
              </w:rPr>
            </w:pPr>
            <w:r>
              <w:rPr>
                <w:rFonts w:ascii="Century" w:hAnsi="Century"/>
                <w:b/>
                <w:sz w:val="24"/>
                <w:szCs w:val="24"/>
                <w:lang w:val="sr-Cyrl-CS"/>
              </w:rPr>
              <w:t>Сјај за машинско прање посуђа</w:t>
            </w:r>
          </w:p>
        </w:tc>
        <w:tc>
          <w:tcPr>
            <w:tcW w:w="948" w:type="dxa"/>
            <w:tcBorders>
              <w:top w:val="single" w:sz="4" w:space="0" w:color="auto"/>
              <w:left w:val="single" w:sz="4" w:space="0" w:color="auto"/>
              <w:bottom w:val="single" w:sz="4" w:space="0" w:color="auto"/>
              <w:right w:val="single" w:sz="4" w:space="0" w:color="auto"/>
            </w:tcBorders>
            <w:hideMark/>
          </w:tcPr>
          <w:p w:rsidR="00DB7AB4" w:rsidRDefault="00DB7AB4" w:rsidP="00797F3D">
            <w:pPr>
              <w:suppressAutoHyphens/>
              <w:spacing w:line="240" w:lineRule="auto"/>
              <w:jc w:val="right"/>
              <w:rPr>
                <w:rFonts w:ascii="Century" w:hAnsi="Century"/>
                <w:sz w:val="24"/>
                <w:szCs w:val="24"/>
                <w:lang w:val="sr-Cyrl-CS"/>
              </w:rPr>
            </w:pPr>
            <w:r>
              <w:rPr>
                <w:rFonts w:ascii="Century" w:hAnsi="Century"/>
                <w:sz w:val="24"/>
                <w:szCs w:val="24"/>
                <w:lang w:val="sr-Cyrl-CS"/>
              </w:rPr>
              <w:t>50 л</w:t>
            </w:r>
          </w:p>
        </w:tc>
        <w:tc>
          <w:tcPr>
            <w:tcW w:w="960" w:type="dxa"/>
            <w:tcBorders>
              <w:top w:val="single" w:sz="4" w:space="0" w:color="auto"/>
              <w:left w:val="single" w:sz="4" w:space="0" w:color="auto"/>
              <w:bottom w:val="single" w:sz="4" w:space="0" w:color="auto"/>
              <w:right w:val="single" w:sz="4" w:space="0" w:color="auto"/>
            </w:tcBorders>
          </w:tcPr>
          <w:p w:rsidR="00DB7AB4" w:rsidRDefault="00DB7AB4"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DB7AB4" w:rsidRDefault="00DB7AB4"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DB7AB4" w:rsidRDefault="00DB7AB4"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DB7AB4" w:rsidRDefault="00DB7AB4" w:rsidP="00797F3D">
            <w:pPr>
              <w:suppressAutoHyphens/>
              <w:spacing w:line="240" w:lineRule="auto"/>
              <w:jc w:val="right"/>
              <w:rPr>
                <w:rFonts w:ascii="Century" w:eastAsia="Arial Unicode MS" w:hAnsi="Century"/>
                <w:color w:val="000000"/>
                <w:kern w:val="2"/>
                <w:sz w:val="24"/>
                <w:szCs w:val="24"/>
                <w:lang w:val="sr-Cyrl-CS" w:eastAsia="ar-SA"/>
              </w:rPr>
            </w:pPr>
          </w:p>
        </w:tc>
      </w:tr>
      <w:tr w:rsidR="00DB7AB4" w:rsidTr="00797F3D">
        <w:tc>
          <w:tcPr>
            <w:tcW w:w="534" w:type="dxa"/>
            <w:tcBorders>
              <w:top w:val="single" w:sz="4" w:space="0" w:color="auto"/>
              <w:left w:val="single" w:sz="4" w:space="0" w:color="auto"/>
              <w:bottom w:val="single" w:sz="4" w:space="0" w:color="auto"/>
              <w:right w:val="single" w:sz="4" w:space="0" w:color="auto"/>
            </w:tcBorders>
            <w:hideMark/>
          </w:tcPr>
          <w:p w:rsidR="00DB7AB4" w:rsidRDefault="00DB7AB4" w:rsidP="00797F3D">
            <w:pPr>
              <w:suppressAutoHyphens/>
              <w:spacing w:line="240" w:lineRule="auto"/>
              <w:rPr>
                <w:rFonts w:ascii="Century" w:hAnsi="Century"/>
                <w:sz w:val="24"/>
                <w:szCs w:val="24"/>
                <w:lang w:val="sr-Cyrl-CS"/>
              </w:rPr>
            </w:pPr>
            <w:r>
              <w:rPr>
                <w:rFonts w:ascii="Century" w:hAnsi="Century"/>
                <w:sz w:val="24"/>
                <w:szCs w:val="24"/>
                <w:lang w:val="sr-Cyrl-CS"/>
              </w:rPr>
              <w:t>13</w:t>
            </w:r>
          </w:p>
        </w:tc>
        <w:tc>
          <w:tcPr>
            <w:tcW w:w="2454" w:type="dxa"/>
            <w:tcBorders>
              <w:top w:val="single" w:sz="4" w:space="0" w:color="auto"/>
              <w:left w:val="single" w:sz="4" w:space="0" w:color="auto"/>
              <w:bottom w:val="single" w:sz="4" w:space="0" w:color="auto"/>
              <w:right w:val="single" w:sz="4" w:space="0" w:color="auto"/>
            </w:tcBorders>
            <w:hideMark/>
          </w:tcPr>
          <w:p w:rsidR="00DB7AB4" w:rsidRDefault="00DB7AB4" w:rsidP="00797F3D">
            <w:pPr>
              <w:suppressAutoHyphens/>
              <w:spacing w:line="240" w:lineRule="auto"/>
              <w:rPr>
                <w:rFonts w:ascii="Century" w:hAnsi="Century"/>
                <w:b/>
                <w:sz w:val="24"/>
                <w:szCs w:val="24"/>
                <w:lang w:val="sr-Cyrl-CS"/>
              </w:rPr>
            </w:pPr>
            <w:r>
              <w:rPr>
                <w:rFonts w:ascii="Century" w:hAnsi="Century"/>
                <w:b/>
                <w:sz w:val="24"/>
                <w:szCs w:val="24"/>
                <w:lang w:val="sr-Cyrl-CS"/>
              </w:rPr>
              <w:t>Со за машинско прање посуђа</w:t>
            </w:r>
          </w:p>
        </w:tc>
        <w:tc>
          <w:tcPr>
            <w:tcW w:w="948" w:type="dxa"/>
            <w:tcBorders>
              <w:top w:val="single" w:sz="4" w:space="0" w:color="auto"/>
              <w:left w:val="single" w:sz="4" w:space="0" w:color="auto"/>
              <w:bottom w:val="single" w:sz="4" w:space="0" w:color="auto"/>
              <w:right w:val="single" w:sz="4" w:space="0" w:color="auto"/>
            </w:tcBorders>
            <w:hideMark/>
          </w:tcPr>
          <w:p w:rsidR="00DB7AB4" w:rsidRDefault="001C009A" w:rsidP="00797F3D">
            <w:pPr>
              <w:suppressAutoHyphens/>
              <w:spacing w:line="240" w:lineRule="auto"/>
              <w:jc w:val="right"/>
              <w:rPr>
                <w:rFonts w:ascii="Century" w:hAnsi="Century"/>
                <w:sz w:val="24"/>
                <w:szCs w:val="24"/>
                <w:lang w:val="sr-Cyrl-CS"/>
              </w:rPr>
            </w:pPr>
            <w:r>
              <w:rPr>
                <w:rFonts w:ascii="Century" w:hAnsi="Century"/>
                <w:sz w:val="24"/>
                <w:szCs w:val="24"/>
                <w:lang w:val="sr-Cyrl-CS"/>
              </w:rPr>
              <w:t>350 кг</w:t>
            </w:r>
          </w:p>
        </w:tc>
        <w:tc>
          <w:tcPr>
            <w:tcW w:w="960" w:type="dxa"/>
            <w:tcBorders>
              <w:top w:val="single" w:sz="4" w:space="0" w:color="auto"/>
              <w:left w:val="single" w:sz="4" w:space="0" w:color="auto"/>
              <w:bottom w:val="single" w:sz="4" w:space="0" w:color="auto"/>
              <w:right w:val="single" w:sz="4" w:space="0" w:color="auto"/>
            </w:tcBorders>
          </w:tcPr>
          <w:p w:rsidR="00DB7AB4" w:rsidRDefault="00DB7AB4"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DB7AB4" w:rsidRDefault="00DB7AB4"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DB7AB4" w:rsidRDefault="00DB7AB4"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DB7AB4" w:rsidRDefault="00DB7AB4" w:rsidP="00797F3D">
            <w:pPr>
              <w:suppressAutoHyphens/>
              <w:spacing w:line="240" w:lineRule="auto"/>
              <w:jc w:val="right"/>
              <w:rPr>
                <w:rFonts w:ascii="Century" w:eastAsia="Arial Unicode MS" w:hAnsi="Century"/>
                <w:color w:val="000000"/>
                <w:kern w:val="2"/>
                <w:sz w:val="24"/>
                <w:szCs w:val="24"/>
                <w:lang w:val="sr-Cyrl-CS" w:eastAsia="ar-SA"/>
              </w:rPr>
            </w:pPr>
          </w:p>
        </w:tc>
      </w:tr>
      <w:tr w:rsidR="001C009A" w:rsidTr="00797F3D">
        <w:tc>
          <w:tcPr>
            <w:tcW w:w="53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sz w:val="24"/>
                <w:szCs w:val="24"/>
                <w:lang w:val="sr-Cyrl-CS"/>
              </w:rPr>
            </w:pPr>
            <w:r>
              <w:rPr>
                <w:rFonts w:ascii="Century" w:hAnsi="Century"/>
                <w:sz w:val="24"/>
                <w:szCs w:val="24"/>
                <w:lang w:val="sr-Cyrl-CS"/>
              </w:rPr>
              <w:t>14</w:t>
            </w:r>
          </w:p>
        </w:tc>
        <w:tc>
          <w:tcPr>
            <w:tcW w:w="245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b/>
                <w:sz w:val="24"/>
                <w:szCs w:val="24"/>
                <w:lang w:val="sr-Cyrl-CS"/>
              </w:rPr>
            </w:pPr>
            <w:r>
              <w:rPr>
                <w:rFonts w:ascii="Century" w:hAnsi="Century"/>
                <w:b/>
                <w:sz w:val="24"/>
                <w:szCs w:val="24"/>
                <w:lang w:val="sr-Cyrl-CS"/>
              </w:rPr>
              <w:t>Детерџент за машинско прање рубља 3/1</w:t>
            </w:r>
          </w:p>
        </w:tc>
        <w:tc>
          <w:tcPr>
            <w:tcW w:w="948"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jc w:val="right"/>
              <w:rPr>
                <w:rFonts w:ascii="Century" w:hAnsi="Century"/>
                <w:sz w:val="24"/>
                <w:szCs w:val="24"/>
                <w:lang w:val="sr-Cyrl-CS"/>
              </w:rPr>
            </w:pPr>
            <w:r>
              <w:rPr>
                <w:rFonts w:ascii="Century" w:hAnsi="Century"/>
                <w:sz w:val="24"/>
                <w:szCs w:val="24"/>
                <w:lang w:val="sr-Cyrl-CS"/>
              </w:rPr>
              <w:t>200 ком</w:t>
            </w:r>
          </w:p>
        </w:tc>
        <w:tc>
          <w:tcPr>
            <w:tcW w:w="960"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r>
      <w:tr w:rsidR="001C009A" w:rsidTr="00797F3D">
        <w:tc>
          <w:tcPr>
            <w:tcW w:w="53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sz w:val="24"/>
                <w:szCs w:val="24"/>
                <w:lang w:val="sr-Cyrl-CS"/>
              </w:rPr>
            </w:pPr>
            <w:r>
              <w:rPr>
                <w:rFonts w:ascii="Century" w:hAnsi="Century"/>
                <w:sz w:val="24"/>
                <w:szCs w:val="24"/>
                <w:lang w:val="sr-Cyrl-CS"/>
              </w:rPr>
              <w:t>15</w:t>
            </w:r>
          </w:p>
        </w:tc>
        <w:tc>
          <w:tcPr>
            <w:tcW w:w="245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b/>
                <w:sz w:val="24"/>
                <w:szCs w:val="24"/>
                <w:lang w:val="sr-Cyrl-CS"/>
              </w:rPr>
            </w:pPr>
            <w:r>
              <w:rPr>
                <w:rFonts w:ascii="Century" w:hAnsi="Century"/>
                <w:b/>
                <w:sz w:val="24"/>
                <w:szCs w:val="24"/>
                <w:lang w:val="sr-Cyrl-CS"/>
              </w:rPr>
              <w:t>Детерџент за машинско прање рубља 8/1</w:t>
            </w:r>
          </w:p>
        </w:tc>
        <w:tc>
          <w:tcPr>
            <w:tcW w:w="948"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jc w:val="right"/>
              <w:rPr>
                <w:rFonts w:ascii="Century" w:hAnsi="Century"/>
                <w:sz w:val="24"/>
                <w:szCs w:val="24"/>
                <w:lang w:val="sr-Cyrl-CS"/>
              </w:rPr>
            </w:pPr>
            <w:r>
              <w:rPr>
                <w:rFonts w:ascii="Century" w:hAnsi="Century"/>
                <w:sz w:val="24"/>
                <w:szCs w:val="24"/>
                <w:lang w:val="sr-Cyrl-CS"/>
              </w:rPr>
              <w:t>80 ком</w:t>
            </w:r>
          </w:p>
        </w:tc>
        <w:tc>
          <w:tcPr>
            <w:tcW w:w="960"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r>
      <w:tr w:rsidR="001C009A" w:rsidTr="00797F3D">
        <w:tc>
          <w:tcPr>
            <w:tcW w:w="53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sz w:val="24"/>
                <w:szCs w:val="24"/>
                <w:lang w:val="sr-Cyrl-CS"/>
              </w:rPr>
            </w:pPr>
            <w:r>
              <w:rPr>
                <w:rFonts w:ascii="Century" w:hAnsi="Century"/>
                <w:sz w:val="24"/>
                <w:szCs w:val="24"/>
                <w:lang w:val="sr-Cyrl-CS"/>
              </w:rPr>
              <w:t>16</w:t>
            </w:r>
          </w:p>
        </w:tc>
        <w:tc>
          <w:tcPr>
            <w:tcW w:w="245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b/>
                <w:sz w:val="24"/>
                <w:szCs w:val="24"/>
                <w:lang w:val="sr-Cyrl-CS"/>
              </w:rPr>
            </w:pPr>
            <w:r>
              <w:rPr>
                <w:rFonts w:ascii="Century" w:hAnsi="Century"/>
                <w:b/>
                <w:sz w:val="24"/>
                <w:szCs w:val="24"/>
                <w:lang w:val="sr-Cyrl-CS"/>
              </w:rPr>
              <w:t>Течни абразив од 500 гр</w:t>
            </w:r>
          </w:p>
        </w:tc>
        <w:tc>
          <w:tcPr>
            <w:tcW w:w="948"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jc w:val="right"/>
              <w:rPr>
                <w:rFonts w:ascii="Century" w:hAnsi="Century"/>
                <w:sz w:val="24"/>
                <w:szCs w:val="24"/>
                <w:lang w:val="sr-Cyrl-CS"/>
              </w:rPr>
            </w:pPr>
            <w:r>
              <w:rPr>
                <w:rFonts w:ascii="Century" w:hAnsi="Century"/>
                <w:sz w:val="24"/>
                <w:szCs w:val="24"/>
                <w:lang w:val="sr-Cyrl-CS"/>
              </w:rPr>
              <w:t>320 ком</w:t>
            </w:r>
          </w:p>
        </w:tc>
        <w:tc>
          <w:tcPr>
            <w:tcW w:w="960"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r>
      <w:tr w:rsidR="001C009A" w:rsidTr="00797F3D">
        <w:tc>
          <w:tcPr>
            <w:tcW w:w="53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sz w:val="24"/>
                <w:szCs w:val="24"/>
                <w:lang w:val="sr-Cyrl-CS"/>
              </w:rPr>
            </w:pPr>
            <w:r>
              <w:rPr>
                <w:rFonts w:ascii="Century" w:hAnsi="Century"/>
                <w:sz w:val="24"/>
                <w:szCs w:val="24"/>
                <w:lang w:val="sr-Cyrl-CS"/>
              </w:rPr>
              <w:lastRenderedPageBreak/>
              <w:t>17</w:t>
            </w:r>
          </w:p>
        </w:tc>
        <w:tc>
          <w:tcPr>
            <w:tcW w:w="245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b/>
                <w:sz w:val="24"/>
                <w:szCs w:val="24"/>
                <w:lang w:val="sr-Cyrl-CS"/>
              </w:rPr>
            </w:pPr>
            <w:r>
              <w:rPr>
                <w:rFonts w:ascii="Century" w:hAnsi="Century"/>
                <w:b/>
                <w:sz w:val="24"/>
                <w:szCs w:val="24"/>
                <w:lang w:val="sr-Cyrl-CS"/>
              </w:rPr>
              <w:t>Течност за прање тепиха 1/1</w:t>
            </w:r>
          </w:p>
        </w:tc>
        <w:tc>
          <w:tcPr>
            <w:tcW w:w="948"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jc w:val="right"/>
              <w:rPr>
                <w:rFonts w:ascii="Century" w:hAnsi="Century"/>
                <w:sz w:val="24"/>
                <w:szCs w:val="24"/>
                <w:lang w:val="sr-Cyrl-CS"/>
              </w:rPr>
            </w:pPr>
            <w:r>
              <w:rPr>
                <w:rFonts w:ascii="Century" w:hAnsi="Century"/>
                <w:sz w:val="24"/>
                <w:szCs w:val="24"/>
                <w:lang w:val="sr-Cyrl-CS"/>
              </w:rPr>
              <w:t>200 ком</w:t>
            </w:r>
          </w:p>
        </w:tc>
        <w:tc>
          <w:tcPr>
            <w:tcW w:w="960"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r>
      <w:tr w:rsidR="001C009A" w:rsidTr="00797F3D">
        <w:tc>
          <w:tcPr>
            <w:tcW w:w="53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sz w:val="24"/>
                <w:szCs w:val="24"/>
                <w:lang w:val="sr-Cyrl-CS"/>
              </w:rPr>
            </w:pPr>
            <w:r>
              <w:rPr>
                <w:rFonts w:ascii="Century" w:hAnsi="Century"/>
                <w:sz w:val="24"/>
                <w:szCs w:val="24"/>
                <w:lang w:val="sr-Cyrl-CS"/>
              </w:rPr>
              <w:t>18</w:t>
            </w:r>
          </w:p>
        </w:tc>
        <w:tc>
          <w:tcPr>
            <w:tcW w:w="245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b/>
                <w:sz w:val="24"/>
                <w:szCs w:val="24"/>
                <w:lang w:val="sr-Cyrl-CS"/>
              </w:rPr>
            </w:pPr>
            <w:r>
              <w:rPr>
                <w:rFonts w:ascii="Century" w:hAnsi="Century"/>
                <w:b/>
                <w:sz w:val="24"/>
                <w:szCs w:val="24"/>
                <w:lang w:val="sr-Cyrl-CS"/>
              </w:rPr>
              <w:t>Дечји тоалетни сапун</w:t>
            </w:r>
          </w:p>
        </w:tc>
        <w:tc>
          <w:tcPr>
            <w:tcW w:w="948"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jc w:val="right"/>
              <w:rPr>
                <w:rFonts w:ascii="Century" w:hAnsi="Century"/>
                <w:sz w:val="24"/>
                <w:szCs w:val="24"/>
                <w:lang w:val="sr-Cyrl-CS"/>
              </w:rPr>
            </w:pPr>
            <w:r>
              <w:rPr>
                <w:rFonts w:ascii="Century" w:hAnsi="Century"/>
                <w:sz w:val="24"/>
                <w:szCs w:val="24"/>
                <w:lang w:val="sr-Cyrl-CS"/>
              </w:rPr>
              <w:t>100 ком</w:t>
            </w:r>
          </w:p>
        </w:tc>
        <w:tc>
          <w:tcPr>
            <w:tcW w:w="960"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r>
      <w:tr w:rsidR="001C009A" w:rsidTr="00797F3D">
        <w:tc>
          <w:tcPr>
            <w:tcW w:w="53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sz w:val="24"/>
                <w:szCs w:val="24"/>
                <w:lang w:val="sr-Cyrl-CS"/>
              </w:rPr>
            </w:pPr>
            <w:r>
              <w:rPr>
                <w:rFonts w:ascii="Century" w:hAnsi="Century"/>
                <w:sz w:val="24"/>
                <w:szCs w:val="24"/>
                <w:lang w:val="sr-Cyrl-CS"/>
              </w:rPr>
              <w:t>19</w:t>
            </w:r>
          </w:p>
        </w:tc>
        <w:tc>
          <w:tcPr>
            <w:tcW w:w="245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b/>
                <w:sz w:val="24"/>
                <w:szCs w:val="24"/>
                <w:lang w:val="sr-Cyrl-CS"/>
              </w:rPr>
            </w:pPr>
            <w:r>
              <w:rPr>
                <w:rFonts w:ascii="Century" w:hAnsi="Century"/>
                <w:b/>
                <w:sz w:val="24"/>
                <w:szCs w:val="24"/>
                <w:lang w:val="sr-Cyrl-CS"/>
              </w:rPr>
              <w:t>Омекшивач за веш 1/1</w:t>
            </w:r>
          </w:p>
        </w:tc>
        <w:tc>
          <w:tcPr>
            <w:tcW w:w="948"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jc w:val="right"/>
              <w:rPr>
                <w:rFonts w:ascii="Century" w:hAnsi="Century"/>
                <w:sz w:val="24"/>
                <w:szCs w:val="24"/>
                <w:lang w:val="sr-Cyrl-CS"/>
              </w:rPr>
            </w:pPr>
            <w:r>
              <w:rPr>
                <w:rFonts w:ascii="Century" w:hAnsi="Century"/>
                <w:sz w:val="24"/>
                <w:szCs w:val="24"/>
                <w:lang w:val="sr-Cyrl-CS"/>
              </w:rPr>
              <w:t>300 л</w:t>
            </w:r>
          </w:p>
        </w:tc>
        <w:tc>
          <w:tcPr>
            <w:tcW w:w="960"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r>
      <w:tr w:rsidR="001C009A" w:rsidTr="00797F3D">
        <w:tc>
          <w:tcPr>
            <w:tcW w:w="53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sz w:val="24"/>
                <w:szCs w:val="24"/>
                <w:lang w:val="sr-Cyrl-CS"/>
              </w:rPr>
            </w:pPr>
            <w:r>
              <w:rPr>
                <w:rFonts w:ascii="Century" w:hAnsi="Century"/>
                <w:sz w:val="24"/>
                <w:szCs w:val="24"/>
                <w:lang w:val="sr-Cyrl-CS"/>
              </w:rPr>
              <w:t>20</w:t>
            </w:r>
          </w:p>
        </w:tc>
        <w:tc>
          <w:tcPr>
            <w:tcW w:w="245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b/>
                <w:sz w:val="24"/>
                <w:szCs w:val="24"/>
                <w:lang w:val="sr-Cyrl-CS"/>
              </w:rPr>
            </w:pPr>
            <w:r>
              <w:rPr>
                <w:rFonts w:ascii="Century" w:hAnsi="Century"/>
                <w:b/>
                <w:sz w:val="24"/>
                <w:szCs w:val="24"/>
                <w:lang w:val="sr-Cyrl-CS"/>
              </w:rPr>
              <w:t>Средство за чишћење руку од 400 гр (паста)</w:t>
            </w:r>
          </w:p>
        </w:tc>
        <w:tc>
          <w:tcPr>
            <w:tcW w:w="948"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jc w:val="right"/>
              <w:rPr>
                <w:rFonts w:ascii="Century" w:hAnsi="Century"/>
                <w:sz w:val="24"/>
                <w:szCs w:val="24"/>
                <w:lang w:val="sr-Cyrl-CS"/>
              </w:rPr>
            </w:pPr>
            <w:r>
              <w:rPr>
                <w:rFonts w:ascii="Century" w:hAnsi="Century"/>
                <w:sz w:val="24"/>
                <w:szCs w:val="24"/>
                <w:lang w:val="sr-Cyrl-CS"/>
              </w:rPr>
              <w:t>40 ком</w:t>
            </w:r>
          </w:p>
        </w:tc>
        <w:tc>
          <w:tcPr>
            <w:tcW w:w="960"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r>
      <w:tr w:rsidR="001C009A" w:rsidTr="00797F3D">
        <w:tc>
          <w:tcPr>
            <w:tcW w:w="53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sz w:val="24"/>
                <w:szCs w:val="24"/>
                <w:lang w:val="sr-Cyrl-CS"/>
              </w:rPr>
            </w:pPr>
            <w:r>
              <w:rPr>
                <w:rFonts w:ascii="Century" w:hAnsi="Century"/>
                <w:sz w:val="24"/>
                <w:szCs w:val="24"/>
                <w:lang w:val="sr-Cyrl-CS"/>
              </w:rPr>
              <w:t>21</w:t>
            </w:r>
          </w:p>
        </w:tc>
        <w:tc>
          <w:tcPr>
            <w:tcW w:w="245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b/>
                <w:sz w:val="24"/>
                <w:szCs w:val="24"/>
                <w:lang w:val="sr-Cyrl-CS"/>
              </w:rPr>
            </w:pPr>
            <w:r>
              <w:rPr>
                <w:rFonts w:ascii="Century" w:hAnsi="Century"/>
                <w:b/>
                <w:sz w:val="24"/>
                <w:szCs w:val="24"/>
                <w:lang w:val="sr-Cyrl-CS"/>
              </w:rPr>
              <w:t>Средство за избељивање 1/1</w:t>
            </w:r>
          </w:p>
        </w:tc>
        <w:tc>
          <w:tcPr>
            <w:tcW w:w="948"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jc w:val="right"/>
              <w:rPr>
                <w:rFonts w:ascii="Century" w:hAnsi="Century"/>
                <w:sz w:val="24"/>
                <w:szCs w:val="24"/>
                <w:lang w:val="sr-Cyrl-CS"/>
              </w:rPr>
            </w:pPr>
            <w:r>
              <w:rPr>
                <w:rFonts w:ascii="Century" w:hAnsi="Century"/>
                <w:sz w:val="24"/>
                <w:szCs w:val="24"/>
                <w:lang w:val="sr-Cyrl-CS"/>
              </w:rPr>
              <w:t>100 л</w:t>
            </w:r>
          </w:p>
        </w:tc>
        <w:tc>
          <w:tcPr>
            <w:tcW w:w="960"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r>
      <w:tr w:rsidR="001C009A" w:rsidTr="00797F3D">
        <w:tc>
          <w:tcPr>
            <w:tcW w:w="53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sz w:val="24"/>
                <w:szCs w:val="24"/>
                <w:lang w:val="sr-Cyrl-CS"/>
              </w:rPr>
            </w:pPr>
            <w:r>
              <w:rPr>
                <w:rFonts w:ascii="Century" w:hAnsi="Century"/>
                <w:sz w:val="24"/>
                <w:szCs w:val="24"/>
                <w:lang w:val="sr-Cyrl-CS"/>
              </w:rPr>
              <w:t>22</w:t>
            </w:r>
          </w:p>
        </w:tc>
        <w:tc>
          <w:tcPr>
            <w:tcW w:w="2454"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rPr>
                <w:rFonts w:ascii="Century" w:hAnsi="Century"/>
                <w:b/>
                <w:sz w:val="24"/>
                <w:szCs w:val="24"/>
                <w:lang w:val="sr-Cyrl-CS"/>
              </w:rPr>
            </w:pPr>
            <w:r>
              <w:rPr>
                <w:rFonts w:ascii="Century" w:hAnsi="Century"/>
                <w:b/>
                <w:sz w:val="24"/>
                <w:szCs w:val="24"/>
                <w:lang w:val="sr-Cyrl-CS"/>
              </w:rPr>
              <w:t>Абразив у праху за ручно прање посуђа од 500 гр</w:t>
            </w:r>
          </w:p>
        </w:tc>
        <w:tc>
          <w:tcPr>
            <w:tcW w:w="948" w:type="dxa"/>
            <w:tcBorders>
              <w:top w:val="single" w:sz="4" w:space="0" w:color="auto"/>
              <w:left w:val="single" w:sz="4" w:space="0" w:color="auto"/>
              <w:bottom w:val="single" w:sz="4" w:space="0" w:color="auto"/>
              <w:right w:val="single" w:sz="4" w:space="0" w:color="auto"/>
            </w:tcBorders>
            <w:hideMark/>
          </w:tcPr>
          <w:p w:rsidR="001C009A" w:rsidRDefault="001C009A" w:rsidP="00797F3D">
            <w:pPr>
              <w:suppressAutoHyphens/>
              <w:spacing w:line="240" w:lineRule="auto"/>
              <w:jc w:val="right"/>
              <w:rPr>
                <w:rFonts w:ascii="Century" w:hAnsi="Century"/>
                <w:sz w:val="24"/>
                <w:szCs w:val="24"/>
                <w:lang w:val="sr-Cyrl-CS"/>
              </w:rPr>
            </w:pPr>
            <w:r>
              <w:rPr>
                <w:rFonts w:ascii="Century" w:hAnsi="Century"/>
                <w:sz w:val="24"/>
                <w:szCs w:val="24"/>
                <w:lang w:val="sr-Cyrl-CS"/>
              </w:rPr>
              <w:t>20 ком</w:t>
            </w:r>
          </w:p>
        </w:tc>
        <w:tc>
          <w:tcPr>
            <w:tcW w:w="960"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1C009A" w:rsidRDefault="001C009A" w:rsidP="00797F3D">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23</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ПВЦ канта за смеће са поклопцем од 12 л</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20</w:t>
            </w:r>
            <w:r w:rsidRPr="006F59AC">
              <w:rPr>
                <w:rFonts w:ascii="Century" w:hAnsi="Century" w:cs="TimesNewRomanPSMT"/>
                <w:iCs/>
                <w:sz w:val="24"/>
                <w:szCs w:val="24"/>
                <w:lang w:val="sr-Cyrl-CS"/>
              </w:rPr>
              <w:t xml:space="preserve">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24</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ПВЦ канта за смеће са педалом од 12 л</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25</w:t>
            </w:r>
            <w:r w:rsidRPr="006F59AC">
              <w:rPr>
                <w:rFonts w:ascii="Century" w:hAnsi="Century" w:cs="TimesNewRomanPSMT"/>
                <w:iCs/>
                <w:sz w:val="24"/>
                <w:szCs w:val="24"/>
                <w:lang w:val="sr-Cyrl-CS"/>
              </w:rPr>
              <w:t xml:space="preserve">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25</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ПВЦ  корпе за смеће мрежасте</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sidRPr="006F59AC">
              <w:rPr>
                <w:rFonts w:ascii="Century" w:hAnsi="Century" w:cs="TimesNewRomanPSMT"/>
                <w:iCs/>
                <w:sz w:val="24"/>
                <w:szCs w:val="24"/>
                <w:lang w:val="sr-Cyrl-CS"/>
              </w:rPr>
              <w:t>30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26</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Лопатице за смеће</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30</w:t>
            </w:r>
            <w:r w:rsidRPr="006F59AC">
              <w:rPr>
                <w:rFonts w:ascii="Century" w:hAnsi="Century" w:cs="TimesNewRomanPSMT"/>
                <w:iCs/>
                <w:sz w:val="24"/>
                <w:szCs w:val="24"/>
                <w:lang w:val="sr-Cyrl-CS"/>
              </w:rPr>
              <w:t xml:space="preserve">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27</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rPr>
              <w:t>WC</w:t>
            </w:r>
            <w:r w:rsidRPr="006B25D2">
              <w:rPr>
                <w:rFonts w:ascii="Century" w:hAnsi="Century" w:cs="TimesNewRomanPSMT"/>
                <w:b/>
                <w:iCs/>
                <w:sz w:val="24"/>
                <w:szCs w:val="24"/>
                <w:lang w:val="sr-Cyrl-CS"/>
              </w:rPr>
              <w:t xml:space="preserve"> четке </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sidRPr="006F59AC">
              <w:rPr>
                <w:rFonts w:ascii="Century" w:hAnsi="Century" w:cs="TimesNewRomanPSMT"/>
                <w:iCs/>
                <w:sz w:val="24"/>
                <w:szCs w:val="24"/>
                <w:lang w:val="sr-Cyrl-CS"/>
              </w:rPr>
              <w:t>40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28</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Мувалице</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3</w:t>
            </w:r>
            <w:r w:rsidRPr="006F59AC">
              <w:rPr>
                <w:rFonts w:ascii="Century" w:hAnsi="Century" w:cs="TimesNewRomanPSMT"/>
                <w:iCs/>
                <w:sz w:val="24"/>
                <w:szCs w:val="24"/>
                <w:lang w:val="sr-Cyrl-CS"/>
              </w:rPr>
              <w:t>0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29</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Лавори од 8 л</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sidRPr="006F59AC">
              <w:rPr>
                <w:rFonts w:ascii="Century" w:hAnsi="Century" w:cs="TimesNewRomanPSMT"/>
                <w:iCs/>
                <w:sz w:val="24"/>
                <w:szCs w:val="24"/>
                <w:lang w:val="sr-Cyrl-CS"/>
              </w:rPr>
              <w:t>10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30</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Партвиш</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sidRPr="006F59AC">
              <w:rPr>
                <w:rFonts w:ascii="Century" w:hAnsi="Century" w:cs="TimesNewRomanPSMT"/>
                <w:iCs/>
                <w:sz w:val="24"/>
                <w:szCs w:val="24"/>
                <w:lang w:val="sr-Cyrl-CS"/>
              </w:rPr>
              <w:t>10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31</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Телескоп штап од 3м</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sidRPr="006F59AC">
              <w:rPr>
                <w:rFonts w:ascii="Century" w:hAnsi="Century" w:cs="TimesNewRomanPSMT"/>
                <w:iCs/>
                <w:sz w:val="24"/>
                <w:szCs w:val="24"/>
                <w:lang w:val="sr-Cyrl-CS"/>
              </w:rPr>
              <w:t>15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32</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Рибаће четке пластичне</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15</w:t>
            </w:r>
            <w:r w:rsidRPr="006F59AC">
              <w:rPr>
                <w:rFonts w:ascii="Century" w:hAnsi="Century" w:cs="TimesNewRomanPSMT"/>
                <w:iCs/>
                <w:sz w:val="24"/>
                <w:szCs w:val="24"/>
                <w:lang w:val="sr-Cyrl-CS"/>
              </w:rPr>
              <w:t xml:space="preserve">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33</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Пајалице</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15</w:t>
            </w:r>
            <w:r w:rsidRPr="006F59AC">
              <w:rPr>
                <w:rFonts w:ascii="Century" w:hAnsi="Century" w:cs="TimesNewRomanPSMT"/>
                <w:iCs/>
                <w:sz w:val="24"/>
                <w:szCs w:val="24"/>
                <w:lang w:val="sr-Cyrl-CS"/>
              </w:rPr>
              <w:t xml:space="preserve">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lastRenderedPageBreak/>
              <w:t>34</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Четкице за руке</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sidRPr="006F59AC">
              <w:rPr>
                <w:rFonts w:ascii="Century" w:hAnsi="Century" w:cs="TimesNewRomanPSMT"/>
                <w:iCs/>
                <w:sz w:val="24"/>
                <w:szCs w:val="24"/>
                <w:lang w:val="sr-Cyrl-CS"/>
              </w:rPr>
              <w:t>30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35</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ПВЦ  метла</w:t>
            </w:r>
          </w:p>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20</w:t>
            </w:r>
            <w:r w:rsidRPr="006F59AC">
              <w:rPr>
                <w:rFonts w:ascii="Century" w:hAnsi="Century" w:cs="TimesNewRomanPSMT"/>
                <w:iCs/>
                <w:sz w:val="24"/>
                <w:szCs w:val="24"/>
                <w:lang w:val="sr-Cyrl-CS"/>
              </w:rPr>
              <w:t xml:space="preserve">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36</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ПВЦ рукавице 1/1</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450</w:t>
            </w:r>
            <w:r w:rsidRPr="006F59AC">
              <w:rPr>
                <w:rFonts w:ascii="Century" w:hAnsi="Century" w:cs="TimesNewRomanPSMT"/>
                <w:iCs/>
                <w:sz w:val="24"/>
                <w:szCs w:val="24"/>
                <w:lang w:val="sr-Cyrl-CS"/>
              </w:rPr>
              <w:t xml:space="preserve">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37</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Сунђер за суђе 6*9*3 цм са каналом са страна</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1500</w:t>
            </w:r>
            <w:r w:rsidRPr="006F59AC">
              <w:rPr>
                <w:rFonts w:ascii="Century" w:hAnsi="Century" w:cs="TimesNewRomanPSMT"/>
                <w:iCs/>
                <w:sz w:val="24"/>
                <w:szCs w:val="24"/>
                <w:lang w:val="sr-Cyrl-CS"/>
              </w:rPr>
              <w:t xml:space="preserve"> </w:t>
            </w:r>
            <w:r>
              <w:rPr>
                <w:rFonts w:ascii="Century" w:hAnsi="Century" w:cs="TimesNewRomanPSMT"/>
                <w:iCs/>
                <w:sz w:val="24"/>
                <w:szCs w:val="24"/>
                <w:lang w:val="sr-Cyrl-CS"/>
              </w:rPr>
              <w:t>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38</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Трулекс крпе 3/1</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55</w:t>
            </w:r>
            <w:r w:rsidRPr="006F59AC">
              <w:rPr>
                <w:rFonts w:ascii="Century" w:hAnsi="Century" w:cs="TimesNewRomanPSMT"/>
                <w:iCs/>
                <w:sz w:val="24"/>
                <w:szCs w:val="24"/>
                <w:lang w:val="sr-Cyrl-CS"/>
              </w:rPr>
              <w:t>0 пак</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39</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Жица за суђе инокс 2/1</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30</w:t>
            </w:r>
            <w:r w:rsidRPr="006F59AC">
              <w:rPr>
                <w:rFonts w:ascii="Century" w:hAnsi="Century" w:cs="TimesNewRomanPSMT"/>
                <w:iCs/>
                <w:sz w:val="24"/>
                <w:szCs w:val="24"/>
                <w:lang w:val="sr-Cyrl-CS"/>
              </w:rPr>
              <w:t>0 пак</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40</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Метла корова груба за двориште</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center"/>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10</w:t>
            </w:r>
            <w:r w:rsidRPr="006F59AC">
              <w:rPr>
                <w:rFonts w:ascii="Century" w:hAnsi="Century" w:cs="TimesNewRomanPSMT"/>
                <w:iCs/>
                <w:sz w:val="24"/>
                <w:szCs w:val="24"/>
                <w:lang w:val="sr-Cyrl-CS"/>
              </w:rPr>
              <w:t>0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41</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Штап бриско</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center"/>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12</w:t>
            </w:r>
            <w:r w:rsidRPr="006F59AC">
              <w:rPr>
                <w:rFonts w:ascii="Century" w:hAnsi="Century" w:cs="TimesNewRomanPSMT"/>
                <w:iCs/>
                <w:sz w:val="24"/>
                <w:szCs w:val="24"/>
                <w:lang w:val="sr-Cyrl-CS"/>
              </w:rPr>
              <w:t>0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42</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Уложак за бриско, тежине мин 180 гр</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35</w:t>
            </w:r>
            <w:r w:rsidRPr="006F59AC">
              <w:rPr>
                <w:rFonts w:ascii="Century" w:hAnsi="Century" w:cs="TimesNewRomanPSMT"/>
                <w:iCs/>
                <w:sz w:val="24"/>
                <w:szCs w:val="24"/>
                <w:lang w:val="sr-Cyrl-CS"/>
              </w:rPr>
              <w:t>0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43</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hAnsi="Century" w:cs="TimesNewRomanPSMT"/>
                <w:b/>
                <w:iCs/>
                <w:sz w:val="24"/>
                <w:szCs w:val="24"/>
                <w:lang w:val="sr-Cyrl-CS"/>
              </w:rPr>
            </w:pPr>
            <w:r w:rsidRPr="006B25D2">
              <w:rPr>
                <w:rFonts w:ascii="Century" w:hAnsi="Century" w:cs="TimesNewRomanPSMT"/>
                <w:b/>
                <w:iCs/>
                <w:sz w:val="24"/>
                <w:szCs w:val="24"/>
                <w:lang w:val="sr-Cyrl-CS"/>
              </w:rPr>
              <w:t>ПВЦ канта бриско</w:t>
            </w:r>
          </w:p>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 xml:space="preserve">од 10 л  </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5</w:t>
            </w:r>
            <w:r w:rsidRPr="006F59AC">
              <w:rPr>
                <w:rFonts w:ascii="Century" w:hAnsi="Century" w:cs="TimesNewRomanPSMT"/>
                <w:iCs/>
                <w:sz w:val="24"/>
                <w:szCs w:val="24"/>
                <w:lang w:val="sr-Cyrl-CS"/>
              </w:rPr>
              <w:t>0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44</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Метла сиркова велика 5 пута шивена</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70</w:t>
            </w:r>
            <w:r w:rsidRPr="006F59AC">
              <w:rPr>
                <w:rFonts w:ascii="Century" w:hAnsi="Century" w:cs="TimesNewRomanPSMT"/>
                <w:iCs/>
                <w:sz w:val="24"/>
                <w:szCs w:val="24"/>
                <w:lang w:val="sr-Cyrl-CS"/>
              </w:rPr>
              <w:t xml:space="preserve">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45</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Метла сиркова мала</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sidRPr="006F59AC">
              <w:rPr>
                <w:rFonts w:ascii="Century" w:hAnsi="Century" w:cs="TimesNewRomanPSMT"/>
                <w:iCs/>
                <w:sz w:val="24"/>
                <w:szCs w:val="24"/>
                <w:lang w:val="sr-Cyrl-CS"/>
              </w:rPr>
              <w:t>15 ком</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46</w:t>
            </w:r>
          </w:p>
        </w:tc>
        <w:tc>
          <w:tcPr>
            <w:tcW w:w="2454" w:type="dxa"/>
            <w:tcBorders>
              <w:top w:val="single" w:sz="4" w:space="0" w:color="auto"/>
              <w:left w:val="single" w:sz="4" w:space="0" w:color="auto"/>
              <w:bottom w:val="single" w:sz="4" w:space="0" w:color="auto"/>
              <w:right w:val="single" w:sz="4" w:space="0" w:color="auto"/>
            </w:tcBorders>
            <w:hideMark/>
          </w:tcPr>
          <w:p w:rsidR="0053726F" w:rsidRPr="006B25D2" w:rsidRDefault="0053726F" w:rsidP="0053726F">
            <w:pPr>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Џак за смеће 1/20</w:t>
            </w:r>
          </w:p>
          <w:p w:rsidR="0053726F" w:rsidRPr="006B25D2" w:rsidRDefault="0053726F" w:rsidP="0053726F">
            <w:pPr>
              <w:suppressAutoHyphens/>
              <w:spacing w:line="240" w:lineRule="auto"/>
              <w:rPr>
                <w:rFonts w:ascii="Century" w:eastAsia="Arial Unicode MS" w:hAnsi="Century" w:cs="TimesNewRomanPSMT"/>
                <w:b/>
                <w:iCs/>
                <w:color w:val="000000"/>
                <w:kern w:val="2"/>
                <w:sz w:val="24"/>
                <w:szCs w:val="24"/>
                <w:lang w:val="sr-Cyrl-CS" w:eastAsia="ar-SA"/>
              </w:rPr>
            </w:pPr>
            <w:r w:rsidRPr="006B25D2">
              <w:rPr>
                <w:rFonts w:ascii="Century" w:hAnsi="Century" w:cs="TimesNewRomanPSMT"/>
                <w:b/>
                <w:iCs/>
                <w:sz w:val="24"/>
                <w:szCs w:val="24"/>
                <w:lang w:val="sr-Cyrl-CS"/>
              </w:rPr>
              <w:t>120 л јачи димензија 700*1000</w:t>
            </w:r>
          </w:p>
        </w:tc>
        <w:tc>
          <w:tcPr>
            <w:tcW w:w="948" w:type="dxa"/>
            <w:tcBorders>
              <w:top w:val="single" w:sz="4" w:space="0" w:color="auto"/>
              <w:left w:val="single" w:sz="4" w:space="0" w:color="auto"/>
              <w:bottom w:val="single" w:sz="4" w:space="0" w:color="auto"/>
              <w:right w:val="single" w:sz="4" w:space="0" w:color="auto"/>
            </w:tcBorders>
            <w:hideMark/>
          </w:tcPr>
          <w:p w:rsidR="0053726F" w:rsidRPr="006F59AC" w:rsidRDefault="0053726F" w:rsidP="0053726F">
            <w:pPr>
              <w:suppressAutoHyphens/>
              <w:spacing w:line="240" w:lineRule="auto"/>
              <w:jc w:val="right"/>
              <w:rPr>
                <w:rFonts w:ascii="Century" w:eastAsia="Arial Unicode MS" w:hAnsi="Century" w:cs="TimesNewRomanPSMT"/>
                <w:iCs/>
                <w:color w:val="000000"/>
                <w:kern w:val="2"/>
                <w:sz w:val="24"/>
                <w:szCs w:val="24"/>
                <w:lang w:val="sr-Cyrl-CS" w:eastAsia="ar-SA"/>
              </w:rPr>
            </w:pPr>
            <w:r>
              <w:rPr>
                <w:rFonts w:ascii="Century" w:hAnsi="Century" w:cs="TimesNewRomanPSMT"/>
                <w:iCs/>
                <w:sz w:val="24"/>
                <w:szCs w:val="24"/>
                <w:lang w:val="sr-Cyrl-CS"/>
              </w:rPr>
              <w:t>300</w:t>
            </w:r>
            <w:r w:rsidRPr="006F59AC">
              <w:rPr>
                <w:rFonts w:ascii="Century" w:hAnsi="Century" w:cs="TimesNewRomanPSMT"/>
                <w:iCs/>
                <w:sz w:val="24"/>
                <w:szCs w:val="24"/>
                <w:lang w:val="sr-Cyrl-CS"/>
              </w:rPr>
              <w:t xml:space="preserve"> </w:t>
            </w:r>
            <w:r>
              <w:rPr>
                <w:rFonts w:ascii="Century" w:hAnsi="Century" w:cs="TimesNewRomanPSMT"/>
                <w:iCs/>
                <w:sz w:val="24"/>
                <w:szCs w:val="24"/>
                <w:lang w:val="sr-Cyrl-CS"/>
              </w:rPr>
              <w:t>пак</w:t>
            </w:r>
          </w:p>
        </w:tc>
        <w:tc>
          <w:tcPr>
            <w:tcW w:w="960"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Pr="006F59AC" w:rsidRDefault="0053726F" w:rsidP="0053726F">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47</w:t>
            </w:r>
          </w:p>
        </w:tc>
        <w:tc>
          <w:tcPr>
            <w:tcW w:w="245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b/>
                <w:sz w:val="24"/>
                <w:szCs w:val="24"/>
                <w:lang w:val="sr-Cyrl-CS"/>
              </w:rPr>
            </w:pPr>
            <w:r>
              <w:rPr>
                <w:rFonts w:ascii="Century" w:hAnsi="Century"/>
                <w:b/>
                <w:sz w:val="24"/>
                <w:szCs w:val="24"/>
                <w:lang w:val="sr-Cyrl-CS"/>
              </w:rPr>
              <w:t>Рукавице заштитне јаче радничке</w:t>
            </w:r>
          </w:p>
        </w:tc>
        <w:tc>
          <w:tcPr>
            <w:tcW w:w="948"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jc w:val="right"/>
              <w:rPr>
                <w:rFonts w:ascii="Century" w:hAnsi="Century"/>
                <w:sz w:val="24"/>
                <w:szCs w:val="24"/>
                <w:lang w:val="sr-Cyrl-CS"/>
              </w:rPr>
            </w:pPr>
            <w:r>
              <w:rPr>
                <w:rFonts w:ascii="Century" w:hAnsi="Century"/>
                <w:sz w:val="24"/>
                <w:szCs w:val="24"/>
                <w:lang w:val="sr-Cyrl-CS"/>
              </w:rPr>
              <w:t>25 ком</w:t>
            </w:r>
          </w:p>
        </w:tc>
        <w:tc>
          <w:tcPr>
            <w:tcW w:w="960"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53726F" w:rsidP="00797F3D">
            <w:pPr>
              <w:suppressAutoHyphens/>
              <w:spacing w:line="240" w:lineRule="auto"/>
              <w:rPr>
                <w:rFonts w:ascii="Century" w:hAnsi="Century"/>
                <w:sz w:val="24"/>
                <w:szCs w:val="24"/>
                <w:lang w:val="sr-Cyrl-CS"/>
              </w:rPr>
            </w:pPr>
            <w:r>
              <w:rPr>
                <w:rFonts w:ascii="Century" w:hAnsi="Century"/>
                <w:sz w:val="24"/>
                <w:szCs w:val="24"/>
                <w:lang w:val="sr-Cyrl-CS"/>
              </w:rPr>
              <w:t>48</w:t>
            </w:r>
          </w:p>
        </w:tc>
        <w:tc>
          <w:tcPr>
            <w:tcW w:w="2454" w:type="dxa"/>
            <w:tcBorders>
              <w:top w:val="single" w:sz="4" w:space="0" w:color="auto"/>
              <w:left w:val="single" w:sz="4" w:space="0" w:color="auto"/>
              <w:bottom w:val="single" w:sz="4" w:space="0" w:color="auto"/>
              <w:right w:val="single" w:sz="4" w:space="0" w:color="auto"/>
            </w:tcBorders>
            <w:hideMark/>
          </w:tcPr>
          <w:p w:rsidR="0053726F" w:rsidRDefault="006B25D2" w:rsidP="00797F3D">
            <w:pPr>
              <w:suppressAutoHyphens/>
              <w:spacing w:line="240" w:lineRule="auto"/>
              <w:rPr>
                <w:rFonts w:ascii="Century" w:hAnsi="Century"/>
                <w:b/>
                <w:sz w:val="24"/>
                <w:szCs w:val="24"/>
                <w:lang w:val="sr-Cyrl-CS"/>
              </w:rPr>
            </w:pPr>
            <w:r>
              <w:rPr>
                <w:rFonts w:ascii="Century" w:hAnsi="Century"/>
                <w:b/>
                <w:sz w:val="24"/>
                <w:szCs w:val="24"/>
                <w:lang w:val="sr-Cyrl-CS"/>
              </w:rPr>
              <w:t>Салвете 1/500 једнослојне, 33*33, 100% целулозне, беле</w:t>
            </w:r>
          </w:p>
        </w:tc>
        <w:tc>
          <w:tcPr>
            <w:tcW w:w="948" w:type="dxa"/>
            <w:tcBorders>
              <w:top w:val="single" w:sz="4" w:space="0" w:color="auto"/>
              <w:left w:val="single" w:sz="4" w:space="0" w:color="auto"/>
              <w:bottom w:val="single" w:sz="4" w:space="0" w:color="auto"/>
              <w:right w:val="single" w:sz="4" w:space="0" w:color="auto"/>
            </w:tcBorders>
            <w:hideMark/>
          </w:tcPr>
          <w:p w:rsidR="0053726F" w:rsidRDefault="006B25D2" w:rsidP="00797F3D">
            <w:pPr>
              <w:suppressAutoHyphens/>
              <w:spacing w:line="240" w:lineRule="auto"/>
              <w:jc w:val="right"/>
              <w:rPr>
                <w:rFonts w:ascii="Century" w:hAnsi="Century"/>
                <w:sz w:val="24"/>
                <w:szCs w:val="24"/>
                <w:lang w:val="sr-Cyrl-CS"/>
              </w:rPr>
            </w:pPr>
            <w:r>
              <w:rPr>
                <w:rFonts w:ascii="Century" w:hAnsi="Century"/>
                <w:sz w:val="24"/>
                <w:szCs w:val="24"/>
                <w:lang w:val="sr-Cyrl-CS"/>
              </w:rPr>
              <w:t>950 пак</w:t>
            </w:r>
          </w:p>
        </w:tc>
        <w:tc>
          <w:tcPr>
            <w:tcW w:w="960"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6B25D2" w:rsidP="00797F3D">
            <w:pPr>
              <w:suppressAutoHyphens/>
              <w:spacing w:line="240" w:lineRule="auto"/>
              <w:rPr>
                <w:rFonts w:ascii="Century" w:hAnsi="Century"/>
                <w:sz w:val="24"/>
                <w:szCs w:val="24"/>
                <w:lang w:val="sr-Cyrl-CS"/>
              </w:rPr>
            </w:pPr>
            <w:r>
              <w:rPr>
                <w:rFonts w:ascii="Century" w:hAnsi="Century"/>
                <w:sz w:val="24"/>
                <w:szCs w:val="24"/>
                <w:lang w:val="sr-Cyrl-CS"/>
              </w:rPr>
              <w:lastRenderedPageBreak/>
              <w:t>49</w:t>
            </w:r>
          </w:p>
        </w:tc>
        <w:tc>
          <w:tcPr>
            <w:tcW w:w="2454" w:type="dxa"/>
            <w:tcBorders>
              <w:top w:val="single" w:sz="4" w:space="0" w:color="auto"/>
              <w:left w:val="single" w:sz="4" w:space="0" w:color="auto"/>
              <w:bottom w:val="single" w:sz="4" w:space="0" w:color="auto"/>
              <w:right w:val="single" w:sz="4" w:space="0" w:color="auto"/>
            </w:tcBorders>
            <w:hideMark/>
          </w:tcPr>
          <w:p w:rsidR="0053726F" w:rsidRDefault="006B25D2" w:rsidP="00797F3D">
            <w:pPr>
              <w:suppressAutoHyphens/>
              <w:spacing w:line="240" w:lineRule="auto"/>
              <w:rPr>
                <w:rFonts w:ascii="Century" w:hAnsi="Century"/>
                <w:b/>
                <w:sz w:val="24"/>
                <w:szCs w:val="24"/>
                <w:lang w:val="sr-Cyrl-CS"/>
              </w:rPr>
            </w:pPr>
            <w:r>
              <w:rPr>
                <w:rFonts w:ascii="Century" w:hAnsi="Century"/>
                <w:b/>
                <w:sz w:val="24"/>
                <w:szCs w:val="24"/>
                <w:lang w:val="sr-Cyrl-CS"/>
              </w:rPr>
              <w:t>Тоалет убрус бели двослојни 100% целулозни, ламинирани, граматура 2*20</w:t>
            </w:r>
            <w:r w:rsidR="004B5A03">
              <w:rPr>
                <w:rFonts w:ascii="Century" w:hAnsi="Century"/>
                <w:b/>
                <w:sz w:val="24"/>
                <w:szCs w:val="24"/>
                <w:lang w:val="sr-Cyrl-CS"/>
              </w:rPr>
              <w:t xml:space="preserve">, са језичком за лако почетно отварање, </w:t>
            </w:r>
            <w:r w:rsidR="004B5A03" w:rsidRPr="004B5A03">
              <w:rPr>
                <w:rFonts w:ascii="Century" w:hAnsi="Century" w:cs="TimesNewRomanPSMT"/>
                <w:b/>
                <w:iCs/>
                <w:sz w:val="24"/>
                <w:szCs w:val="24"/>
              </w:rPr>
              <w:t xml:space="preserve">хилзна </w:t>
            </w:r>
            <w:r w:rsidR="004B5A03" w:rsidRPr="004B5A03">
              <w:rPr>
                <w:rFonts w:ascii="Century" w:eastAsia="Times New Roman" w:hAnsi="Century" w:cs="Times New Roman"/>
                <w:b/>
                <w:sz w:val="24"/>
                <w:szCs w:val="24"/>
              </w:rPr>
              <w:t xml:space="preserve"> ø </w:t>
            </w:r>
            <w:r w:rsidR="004B5A03" w:rsidRPr="004B5A03">
              <w:rPr>
                <w:rFonts w:ascii="Century" w:eastAsia="Times New Roman" w:hAnsi="Century"/>
                <w:b/>
                <w:sz w:val="24"/>
                <w:szCs w:val="24"/>
              </w:rPr>
              <w:t>50, 320 gr</w:t>
            </w:r>
          </w:p>
        </w:tc>
        <w:tc>
          <w:tcPr>
            <w:tcW w:w="948" w:type="dxa"/>
            <w:tcBorders>
              <w:top w:val="single" w:sz="4" w:space="0" w:color="auto"/>
              <w:left w:val="single" w:sz="4" w:space="0" w:color="auto"/>
              <w:bottom w:val="single" w:sz="4" w:space="0" w:color="auto"/>
              <w:right w:val="single" w:sz="4" w:space="0" w:color="auto"/>
            </w:tcBorders>
            <w:hideMark/>
          </w:tcPr>
          <w:p w:rsidR="0053726F" w:rsidRDefault="006B25D2" w:rsidP="00797F3D">
            <w:pPr>
              <w:suppressAutoHyphens/>
              <w:spacing w:line="240" w:lineRule="auto"/>
              <w:jc w:val="right"/>
              <w:rPr>
                <w:rFonts w:ascii="Century" w:hAnsi="Century"/>
                <w:sz w:val="24"/>
                <w:szCs w:val="24"/>
                <w:lang w:val="sr-Cyrl-CS"/>
              </w:rPr>
            </w:pPr>
            <w:r>
              <w:rPr>
                <w:rFonts w:ascii="Century" w:hAnsi="Century"/>
                <w:sz w:val="24"/>
                <w:szCs w:val="24"/>
                <w:lang w:val="sr-Cyrl-CS"/>
              </w:rPr>
              <w:t>22000 ком</w:t>
            </w:r>
          </w:p>
        </w:tc>
        <w:tc>
          <w:tcPr>
            <w:tcW w:w="960"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hideMark/>
          </w:tcPr>
          <w:p w:rsidR="0053726F" w:rsidRDefault="006B25D2" w:rsidP="00797F3D">
            <w:pPr>
              <w:suppressAutoHyphens/>
              <w:spacing w:line="240" w:lineRule="auto"/>
              <w:rPr>
                <w:rFonts w:ascii="Century" w:hAnsi="Century"/>
                <w:sz w:val="24"/>
                <w:szCs w:val="24"/>
                <w:lang w:val="sr-Cyrl-CS"/>
              </w:rPr>
            </w:pPr>
            <w:r>
              <w:rPr>
                <w:rFonts w:ascii="Century" w:hAnsi="Century"/>
                <w:sz w:val="24"/>
                <w:szCs w:val="24"/>
                <w:lang w:val="sr-Cyrl-CS"/>
              </w:rPr>
              <w:t>50</w:t>
            </w:r>
          </w:p>
        </w:tc>
        <w:tc>
          <w:tcPr>
            <w:tcW w:w="2454" w:type="dxa"/>
            <w:tcBorders>
              <w:top w:val="single" w:sz="4" w:space="0" w:color="auto"/>
              <w:left w:val="single" w:sz="4" w:space="0" w:color="auto"/>
              <w:bottom w:val="single" w:sz="4" w:space="0" w:color="auto"/>
              <w:right w:val="single" w:sz="4" w:space="0" w:color="auto"/>
            </w:tcBorders>
            <w:hideMark/>
          </w:tcPr>
          <w:p w:rsidR="0053726F" w:rsidRDefault="006B25D2" w:rsidP="00797F3D">
            <w:pPr>
              <w:suppressAutoHyphens/>
              <w:spacing w:line="240" w:lineRule="auto"/>
              <w:rPr>
                <w:rFonts w:ascii="Century" w:hAnsi="Century"/>
                <w:b/>
                <w:sz w:val="24"/>
                <w:szCs w:val="24"/>
                <w:lang w:val="sr-Cyrl-CS"/>
              </w:rPr>
            </w:pPr>
            <w:r>
              <w:rPr>
                <w:rFonts w:ascii="Century" w:hAnsi="Century"/>
                <w:b/>
                <w:sz w:val="24"/>
                <w:szCs w:val="24"/>
                <w:lang w:val="sr-Cyrl-CS"/>
              </w:rPr>
              <w:t xml:space="preserve">Тоалет папир ролна бели, двослојни, целулозни, ламинирани, граматура 2*18, </w:t>
            </w:r>
            <w:r w:rsidR="004B5A03" w:rsidRPr="004B5A03">
              <w:rPr>
                <w:rFonts w:ascii="Century" w:hAnsi="Century" w:cs="TimesNewRomanPSMT"/>
                <w:b/>
                <w:iCs/>
                <w:sz w:val="24"/>
                <w:szCs w:val="24"/>
              </w:rPr>
              <w:t xml:space="preserve">хилзна </w:t>
            </w:r>
            <w:r w:rsidR="004B5A03" w:rsidRPr="004B5A03">
              <w:rPr>
                <w:rFonts w:ascii="Century" w:eastAsia="Times New Roman" w:hAnsi="Century" w:cs="Times New Roman"/>
                <w:b/>
                <w:sz w:val="24"/>
                <w:szCs w:val="24"/>
              </w:rPr>
              <w:t xml:space="preserve"> ø </w:t>
            </w:r>
            <w:r w:rsidR="004B5A03" w:rsidRPr="004B5A03">
              <w:rPr>
                <w:rFonts w:ascii="Century" w:eastAsia="Times New Roman" w:hAnsi="Century"/>
                <w:b/>
                <w:sz w:val="24"/>
                <w:szCs w:val="24"/>
              </w:rPr>
              <w:t>50, 150 gr</w:t>
            </w:r>
          </w:p>
        </w:tc>
        <w:tc>
          <w:tcPr>
            <w:tcW w:w="948" w:type="dxa"/>
            <w:tcBorders>
              <w:top w:val="single" w:sz="4" w:space="0" w:color="auto"/>
              <w:left w:val="single" w:sz="4" w:space="0" w:color="auto"/>
              <w:bottom w:val="single" w:sz="4" w:space="0" w:color="auto"/>
              <w:right w:val="single" w:sz="4" w:space="0" w:color="auto"/>
            </w:tcBorders>
            <w:hideMark/>
          </w:tcPr>
          <w:p w:rsidR="0053726F" w:rsidRDefault="006B25D2" w:rsidP="00797F3D">
            <w:pPr>
              <w:suppressAutoHyphens/>
              <w:spacing w:line="240" w:lineRule="auto"/>
              <w:jc w:val="right"/>
              <w:rPr>
                <w:rFonts w:ascii="Century" w:hAnsi="Century"/>
                <w:sz w:val="24"/>
                <w:szCs w:val="24"/>
                <w:lang w:val="sr-Cyrl-CS"/>
              </w:rPr>
            </w:pPr>
            <w:r>
              <w:rPr>
                <w:rFonts w:ascii="Century" w:hAnsi="Century"/>
                <w:sz w:val="24"/>
                <w:szCs w:val="24"/>
                <w:lang w:val="sr-Cyrl-CS"/>
              </w:rPr>
              <w:t>12000</w:t>
            </w:r>
          </w:p>
        </w:tc>
        <w:tc>
          <w:tcPr>
            <w:tcW w:w="960"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18"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r>
      <w:tr w:rsidR="0053726F" w:rsidTr="00797F3D">
        <w:tc>
          <w:tcPr>
            <w:tcW w:w="534"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rPr>
                <w:rFonts w:ascii="Century" w:eastAsia="Arial Unicode MS" w:hAnsi="Century"/>
                <w:color w:val="000000"/>
                <w:kern w:val="2"/>
                <w:sz w:val="24"/>
                <w:szCs w:val="24"/>
                <w:lang w:val="sr-Cyrl-CS" w:eastAsia="ar-SA"/>
              </w:rPr>
            </w:pPr>
          </w:p>
        </w:tc>
        <w:tc>
          <w:tcPr>
            <w:tcW w:w="2454"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rPr>
                <w:rFonts w:ascii="Century" w:eastAsia="Arial Unicode MS" w:hAnsi="Century"/>
                <w:color w:val="000000"/>
                <w:kern w:val="2"/>
                <w:sz w:val="24"/>
                <w:szCs w:val="24"/>
                <w:lang w:val="sr-Cyrl-CS" w:eastAsia="ar-SA"/>
              </w:rPr>
            </w:pPr>
          </w:p>
        </w:tc>
        <w:tc>
          <w:tcPr>
            <w:tcW w:w="948"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eastAsia="ar-SA"/>
              </w:rPr>
            </w:pPr>
          </w:p>
        </w:tc>
        <w:tc>
          <w:tcPr>
            <w:tcW w:w="960"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49" w:type="dxa"/>
            <w:tcBorders>
              <w:top w:val="single" w:sz="4" w:space="0" w:color="auto"/>
              <w:left w:val="single" w:sz="4" w:space="0" w:color="auto"/>
              <w:bottom w:val="single" w:sz="4" w:space="0" w:color="auto"/>
              <w:right w:val="single" w:sz="4" w:space="0" w:color="auto"/>
            </w:tcBorders>
            <w:shd w:val="clear" w:color="auto" w:fill="B8CCE4"/>
            <w:hideMark/>
          </w:tcPr>
          <w:p w:rsidR="0053726F" w:rsidRDefault="0053726F" w:rsidP="00797F3D">
            <w:pPr>
              <w:suppressAutoHyphens/>
              <w:spacing w:line="240" w:lineRule="auto"/>
              <w:rPr>
                <w:rFonts w:ascii="Century" w:eastAsia="Arial Unicode MS" w:hAnsi="Century"/>
                <w:color w:val="000000"/>
                <w:kern w:val="2"/>
                <w:sz w:val="24"/>
                <w:szCs w:val="24"/>
                <w:lang w:val="sr-Cyrl-CS" w:eastAsia="ar-SA"/>
              </w:rPr>
            </w:pPr>
            <w:r>
              <w:rPr>
                <w:rFonts w:ascii="Century" w:hAnsi="Century"/>
                <w:sz w:val="24"/>
                <w:szCs w:val="24"/>
                <w:lang w:val="sr-Cyrl-CS"/>
              </w:rPr>
              <w:t>УКУПНО</w:t>
            </w:r>
          </w:p>
        </w:tc>
        <w:tc>
          <w:tcPr>
            <w:tcW w:w="1418"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c>
          <w:tcPr>
            <w:tcW w:w="1403" w:type="dxa"/>
            <w:tcBorders>
              <w:top w:val="single" w:sz="4" w:space="0" w:color="auto"/>
              <w:left w:val="single" w:sz="4" w:space="0" w:color="auto"/>
              <w:bottom w:val="single" w:sz="4" w:space="0" w:color="auto"/>
              <w:right w:val="single" w:sz="4" w:space="0" w:color="auto"/>
            </w:tcBorders>
          </w:tcPr>
          <w:p w:rsidR="0053726F" w:rsidRDefault="0053726F" w:rsidP="00797F3D">
            <w:pPr>
              <w:suppressAutoHyphens/>
              <w:spacing w:line="240" w:lineRule="auto"/>
              <w:jc w:val="right"/>
              <w:rPr>
                <w:rFonts w:ascii="Century" w:eastAsia="Arial Unicode MS" w:hAnsi="Century"/>
                <w:color w:val="000000"/>
                <w:kern w:val="2"/>
                <w:sz w:val="24"/>
                <w:szCs w:val="24"/>
                <w:lang w:val="sr-Cyrl-CS" w:eastAsia="ar-SA"/>
              </w:rPr>
            </w:pPr>
          </w:p>
        </w:tc>
      </w:tr>
    </w:tbl>
    <w:p w:rsidR="00D81284" w:rsidRDefault="00D81284" w:rsidP="00D81284">
      <w:pPr>
        <w:spacing w:line="240" w:lineRule="auto"/>
        <w:rPr>
          <w:rFonts w:ascii="Century" w:eastAsia="Arial Unicode MS" w:hAnsi="Century" w:cs="Arial"/>
          <w:b/>
          <w:bCs/>
          <w:i/>
          <w:iCs/>
          <w:color w:val="000000"/>
          <w:kern w:val="2"/>
          <w:sz w:val="24"/>
          <w:szCs w:val="24"/>
          <w:lang w:val="sr-Cyrl-CS" w:eastAsia="ar-SA"/>
        </w:rPr>
      </w:pPr>
    </w:p>
    <w:p w:rsidR="00D81284" w:rsidRPr="00D81284" w:rsidRDefault="00D81284" w:rsidP="004C7D58">
      <w:pPr>
        <w:spacing w:line="240" w:lineRule="auto"/>
        <w:jc w:val="both"/>
        <w:rPr>
          <w:rFonts w:ascii="Century" w:hAnsi="Century" w:cs="Times New Roman"/>
          <w:sz w:val="24"/>
          <w:szCs w:val="24"/>
        </w:rPr>
      </w:pPr>
    </w:p>
    <w:p w:rsidR="006F59AC" w:rsidRPr="006F59AC" w:rsidRDefault="006F59AC" w:rsidP="004C7D58">
      <w:pPr>
        <w:spacing w:line="240" w:lineRule="auto"/>
        <w:rPr>
          <w:rFonts w:ascii="Century" w:hAnsi="Century" w:cs="Arial"/>
          <w:bCs/>
          <w:iCs/>
          <w:sz w:val="24"/>
          <w:szCs w:val="24"/>
          <w:lang w:val="sr-Cyrl-CS"/>
        </w:rPr>
      </w:pPr>
      <w:r w:rsidRPr="006F59AC">
        <w:rPr>
          <w:rFonts w:ascii="Century" w:hAnsi="Century" w:cs="Arial"/>
          <w:bCs/>
          <w:iCs/>
          <w:sz w:val="24"/>
          <w:szCs w:val="24"/>
          <w:lang w:val="sr-Cyrl-CS"/>
        </w:rPr>
        <w:t>РОК ВАЖЕЊА ПОНУДЕ:___________________( најмање 30 дана од дана подношења понуде)</w:t>
      </w:r>
    </w:p>
    <w:p w:rsidR="006F59AC" w:rsidRPr="006F59AC" w:rsidRDefault="006F59AC" w:rsidP="004C7D58">
      <w:pPr>
        <w:spacing w:line="240" w:lineRule="auto"/>
        <w:rPr>
          <w:rFonts w:ascii="Century" w:hAnsi="Century" w:cs="Arial"/>
          <w:bCs/>
          <w:iCs/>
          <w:sz w:val="24"/>
          <w:szCs w:val="24"/>
          <w:lang w:val="sr-Cyrl-CS"/>
        </w:rPr>
      </w:pPr>
      <w:r w:rsidRPr="006F59AC">
        <w:rPr>
          <w:rFonts w:ascii="Century" w:hAnsi="Century" w:cs="Arial"/>
          <w:bCs/>
          <w:iCs/>
          <w:sz w:val="24"/>
          <w:szCs w:val="24"/>
          <w:lang w:val="sr-Cyrl-CS"/>
        </w:rPr>
        <w:t>УКУПНА ЦЕНА БЕЗ ПДВ-А:_________________дин.</w:t>
      </w:r>
    </w:p>
    <w:p w:rsidR="006F59AC" w:rsidRPr="006F59AC" w:rsidRDefault="006F59AC" w:rsidP="004C7D58">
      <w:pPr>
        <w:spacing w:line="240" w:lineRule="auto"/>
        <w:rPr>
          <w:rFonts w:ascii="Century" w:hAnsi="Century" w:cs="Arial"/>
          <w:bCs/>
          <w:iCs/>
          <w:sz w:val="24"/>
          <w:szCs w:val="24"/>
          <w:lang w:val="sr-Cyrl-CS"/>
        </w:rPr>
      </w:pPr>
      <w:r w:rsidRPr="006F59AC">
        <w:rPr>
          <w:rFonts w:ascii="Century" w:hAnsi="Century" w:cs="Arial"/>
          <w:bCs/>
          <w:iCs/>
          <w:sz w:val="24"/>
          <w:szCs w:val="24"/>
          <w:lang w:val="sr-Cyrl-CS"/>
        </w:rPr>
        <w:t>ПДВ:__________дин.</w:t>
      </w:r>
    </w:p>
    <w:p w:rsidR="006F59AC" w:rsidRPr="006F59AC" w:rsidRDefault="006F59AC" w:rsidP="004C7D58">
      <w:pPr>
        <w:spacing w:line="240" w:lineRule="auto"/>
        <w:rPr>
          <w:rFonts w:ascii="Century" w:hAnsi="Century" w:cs="Arial"/>
          <w:bCs/>
          <w:iCs/>
          <w:sz w:val="24"/>
          <w:szCs w:val="24"/>
          <w:lang w:val="sr-Cyrl-CS"/>
        </w:rPr>
      </w:pPr>
      <w:r w:rsidRPr="006F59AC">
        <w:rPr>
          <w:rFonts w:ascii="Century" w:hAnsi="Century" w:cs="Arial"/>
          <w:bCs/>
          <w:iCs/>
          <w:sz w:val="24"/>
          <w:szCs w:val="24"/>
          <w:lang w:val="sr-Cyrl-CS"/>
        </w:rPr>
        <w:t>УКУПНА ЦЕНА СА ПДВ-ОМ: :_________________дин.</w:t>
      </w:r>
    </w:p>
    <w:p w:rsidR="006F59AC" w:rsidRPr="006F59AC" w:rsidRDefault="006F59AC" w:rsidP="004C7D58">
      <w:pPr>
        <w:spacing w:line="240" w:lineRule="auto"/>
        <w:rPr>
          <w:rFonts w:ascii="Century" w:hAnsi="Century" w:cs="Arial"/>
          <w:bCs/>
          <w:iCs/>
          <w:sz w:val="24"/>
          <w:szCs w:val="24"/>
          <w:lang w:val="sr-Cyrl-CS"/>
        </w:rPr>
      </w:pPr>
      <w:r w:rsidRPr="006F59AC">
        <w:rPr>
          <w:rFonts w:ascii="Century" w:hAnsi="Century" w:cs="Arial"/>
          <w:bCs/>
          <w:iCs/>
          <w:sz w:val="24"/>
          <w:szCs w:val="24"/>
          <w:lang w:val="sr-Cyrl-CS"/>
        </w:rPr>
        <w:t>РОК ИСПОРУКЕ:_______________од доставе требовања наручиоца</w:t>
      </w:r>
    </w:p>
    <w:p w:rsidR="006F59AC" w:rsidRPr="006F59AC" w:rsidRDefault="006F59AC" w:rsidP="004C7D58">
      <w:pPr>
        <w:spacing w:line="240" w:lineRule="auto"/>
        <w:rPr>
          <w:rFonts w:ascii="Century" w:hAnsi="Century" w:cs="Arial"/>
          <w:bCs/>
          <w:iCs/>
          <w:sz w:val="24"/>
          <w:szCs w:val="24"/>
          <w:lang w:val="sr-Cyrl-CS"/>
        </w:rPr>
      </w:pPr>
      <w:r w:rsidRPr="006F59AC">
        <w:rPr>
          <w:rFonts w:ascii="Century" w:hAnsi="Century" w:cs="Arial"/>
          <w:bCs/>
          <w:iCs/>
          <w:sz w:val="24"/>
          <w:szCs w:val="24"/>
          <w:lang w:val="sr-Cyrl-CS"/>
        </w:rPr>
        <w:t>НАПОМЕНА:__________________________________________________________</w:t>
      </w:r>
    </w:p>
    <w:p w:rsidR="006F59AC" w:rsidRPr="006F59AC" w:rsidRDefault="006F59AC" w:rsidP="004C7D58">
      <w:pPr>
        <w:spacing w:line="240" w:lineRule="auto"/>
        <w:rPr>
          <w:rFonts w:ascii="Century" w:hAnsi="Century" w:cs="Arial"/>
          <w:bCs/>
          <w:iCs/>
          <w:color w:val="000000"/>
          <w:sz w:val="24"/>
          <w:szCs w:val="24"/>
          <w:lang w:val="sr-Cyrl-CS"/>
        </w:rPr>
      </w:pPr>
    </w:p>
    <w:p w:rsidR="006F59AC" w:rsidRPr="006F59AC" w:rsidRDefault="006F59AC" w:rsidP="004C7D58">
      <w:pPr>
        <w:spacing w:line="240" w:lineRule="auto"/>
        <w:rPr>
          <w:rFonts w:ascii="Century" w:hAnsi="Century" w:cs="Arial"/>
          <w:bCs/>
          <w:iCs/>
          <w:sz w:val="24"/>
          <w:szCs w:val="24"/>
          <w:lang w:val="sr-Cyrl-CS"/>
        </w:rPr>
      </w:pPr>
    </w:p>
    <w:p w:rsidR="006F59AC" w:rsidRDefault="006F59AC" w:rsidP="004C7D58">
      <w:pPr>
        <w:spacing w:line="240" w:lineRule="auto"/>
        <w:rPr>
          <w:rFonts w:ascii="Century" w:hAnsi="Century" w:cs="Arial"/>
          <w:bCs/>
          <w:iCs/>
          <w:sz w:val="24"/>
          <w:szCs w:val="24"/>
        </w:rPr>
      </w:pPr>
    </w:p>
    <w:p w:rsidR="0058531C" w:rsidRDefault="0058531C" w:rsidP="004C7D58">
      <w:pPr>
        <w:spacing w:line="240" w:lineRule="auto"/>
        <w:rPr>
          <w:rFonts w:ascii="Century" w:hAnsi="Century" w:cs="Arial"/>
          <w:bCs/>
          <w:iCs/>
          <w:sz w:val="24"/>
          <w:szCs w:val="24"/>
        </w:rPr>
      </w:pPr>
    </w:p>
    <w:p w:rsidR="0058531C" w:rsidRDefault="0058531C" w:rsidP="004C7D58">
      <w:pPr>
        <w:spacing w:line="240" w:lineRule="auto"/>
        <w:rPr>
          <w:rFonts w:ascii="Century" w:hAnsi="Century" w:cs="Arial"/>
          <w:bCs/>
          <w:iCs/>
          <w:sz w:val="24"/>
          <w:szCs w:val="24"/>
        </w:rPr>
      </w:pPr>
    </w:p>
    <w:p w:rsidR="0058531C" w:rsidRDefault="0058531C" w:rsidP="004C7D58">
      <w:pPr>
        <w:spacing w:line="240" w:lineRule="auto"/>
        <w:rPr>
          <w:rFonts w:ascii="Century" w:hAnsi="Century" w:cs="Arial"/>
          <w:bCs/>
          <w:iCs/>
          <w:sz w:val="24"/>
          <w:szCs w:val="24"/>
        </w:rPr>
      </w:pPr>
    </w:p>
    <w:p w:rsidR="0058531C" w:rsidRDefault="0058531C" w:rsidP="004C7D58">
      <w:pPr>
        <w:spacing w:line="240" w:lineRule="auto"/>
        <w:rPr>
          <w:rFonts w:ascii="Century" w:hAnsi="Century" w:cs="Arial"/>
          <w:bCs/>
          <w:iCs/>
          <w:sz w:val="24"/>
          <w:szCs w:val="24"/>
        </w:rPr>
      </w:pPr>
    </w:p>
    <w:p w:rsidR="0058531C" w:rsidRDefault="0058531C" w:rsidP="004C7D58">
      <w:pPr>
        <w:spacing w:line="240" w:lineRule="auto"/>
        <w:rPr>
          <w:rFonts w:ascii="Century" w:hAnsi="Century" w:cs="Arial"/>
          <w:bCs/>
          <w:iCs/>
          <w:sz w:val="24"/>
          <w:szCs w:val="24"/>
        </w:rPr>
      </w:pPr>
    </w:p>
    <w:p w:rsidR="0058531C" w:rsidRDefault="0058531C" w:rsidP="004C7D58">
      <w:pPr>
        <w:spacing w:line="240" w:lineRule="auto"/>
        <w:rPr>
          <w:rFonts w:ascii="Century" w:hAnsi="Century" w:cs="Arial"/>
          <w:bCs/>
          <w:iCs/>
          <w:sz w:val="24"/>
          <w:szCs w:val="24"/>
        </w:rPr>
      </w:pPr>
    </w:p>
    <w:p w:rsidR="006B25D2" w:rsidRDefault="006B25D2" w:rsidP="004C7D58">
      <w:pPr>
        <w:spacing w:line="240" w:lineRule="auto"/>
        <w:rPr>
          <w:rFonts w:ascii="Century" w:hAnsi="Century" w:cs="Arial"/>
          <w:bCs/>
          <w:iCs/>
          <w:sz w:val="24"/>
          <w:szCs w:val="24"/>
        </w:rPr>
      </w:pPr>
    </w:p>
    <w:p w:rsidR="006B25D2" w:rsidRDefault="006B25D2" w:rsidP="004C7D58">
      <w:pPr>
        <w:spacing w:line="240" w:lineRule="auto"/>
        <w:rPr>
          <w:rFonts w:ascii="Century" w:hAnsi="Century" w:cs="Arial"/>
          <w:bCs/>
          <w:iCs/>
          <w:sz w:val="24"/>
          <w:szCs w:val="24"/>
        </w:rPr>
      </w:pPr>
    </w:p>
    <w:p w:rsidR="0058531C" w:rsidRPr="002A25CA" w:rsidRDefault="0058531C" w:rsidP="004C7D58">
      <w:pPr>
        <w:spacing w:line="240" w:lineRule="auto"/>
        <w:rPr>
          <w:rFonts w:ascii="Century" w:hAnsi="Century" w:cs="Arial"/>
          <w:bCs/>
          <w:iCs/>
          <w:sz w:val="24"/>
          <w:szCs w:val="24"/>
        </w:rPr>
      </w:pPr>
    </w:p>
    <w:p w:rsidR="006F59AC" w:rsidRPr="006F59AC" w:rsidRDefault="006F59AC" w:rsidP="004C7D58">
      <w:pPr>
        <w:spacing w:line="240" w:lineRule="auto"/>
        <w:rPr>
          <w:rFonts w:ascii="Century" w:hAnsi="Century" w:cs="Arial"/>
          <w:bCs/>
          <w:iCs/>
          <w:sz w:val="24"/>
          <w:szCs w:val="24"/>
          <w:lang w:val="sr-Cyrl-CS"/>
        </w:rPr>
      </w:pPr>
      <w:r w:rsidRPr="006F59AC">
        <w:rPr>
          <w:rFonts w:ascii="Century" w:hAnsi="Century" w:cs="Arial"/>
          <w:bCs/>
          <w:iCs/>
          <w:sz w:val="24"/>
          <w:szCs w:val="24"/>
          <w:lang w:val="sr-Cyrl-CS"/>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986"/>
        <w:gridCol w:w="2987"/>
      </w:tblGrid>
      <w:tr w:rsidR="006F59AC" w:rsidRPr="006F59AC" w:rsidTr="006F59AC">
        <w:tc>
          <w:tcPr>
            <w:tcW w:w="988"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Р.бр.</w:t>
            </w:r>
          </w:p>
        </w:tc>
        <w:tc>
          <w:tcPr>
            <w:tcW w:w="4986"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Процентуално учешће одређене врсте трошкова</w:t>
            </w:r>
          </w:p>
        </w:tc>
        <w:tc>
          <w:tcPr>
            <w:tcW w:w="2987"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pStyle w:val="Default"/>
              <w:rPr>
                <w:rFonts w:ascii="Century" w:hAnsi="Century" w:cs="Arial"/>
                <w:color w:val="auto"/>
                <w:lang w:val="sr-Cyrl-CS"/>
              </w:rPr>
            </w:pPr>
            <w:r w:rsidRPr="006F59AC">
              <w:rPr>
                <w:rFonts w:ascii="Century" w:hAnsi="Century" w:cs="Arial"/>
                <w:color w:val="auto"/>
                <w:lang w:val="sr-Cyrl-CS"/>
              </w:rPr>
              <w:t>Износ у процентима у целокупниј набавци</w:t>
            </w:r>
          </w:p>
        </w:tc>
      </w:tr>
      <w:tr w:rsidR="006F59AC" w:rsidRPr="006F59AC" w:rsidTr="006F59AC">
        <w:tc>
          <w:tcPr>
            <w:tcW w:w="988"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1.</w:t>
            </w:r>
          </w:p>
        </w:tc>
        <w:tc>
          <w:tcPr>
            <w:tcW w:w="4986"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pStyle w:val="Default"/>
              <w:rPr>
                <w:rFonts w:ascii="Century" w:hAnsi="Century" w:cs="Arial"/>
                <w:color w:val="auto"/>
                <w:lang w:val="sr-Cyrl-CS"/>
              </w:rPr>
            </w:pPr>
            <w:r w:rsidRPr="006F59AC">
              <w:rPr>
                <w:rFonts w:ascii="Century" w:hAnsi="Century" w:cs="Arial"/>
                <w:color w:val="auto"/>
                <w:lang w:val="sr-Cyrl-CS"/>
              </w:rPr>
              <w:t>Учешће произвођачке цене/набавне цене</w:t>
            </w:r>
          </w:p>
        </w:tc>
        <w:tc>
          <w:tcPr>
            <w:tcW w:w="2987"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 xml:space="preserve">                              %</w:t>
            </w:r>
          </w:p>
        </w:tc>
      </w:tr>
      <w:tr w:rsidR="006F59AC" w:rsidRPr="006F59AC" w:rsidTr="006F59AC">
        <w:tc>
          <w:tcPr>
            <w:tcW w:w="988"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2.</w:t>
            </w:r>
          </w:p>
        </w:tc>
        <w:tc>
          <w:tcPr>
            <w:tcW w:w="4986"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sz w:val="24"/>
                <w:szCs w:val="24"/>
                <w:lang w:val="sr-Cyrl-CS"/>
              </w:rPr>
              <w:t>Учешће трошкова превоза</w:t>
            </w:r>
          </w:p>
        </w:tc>
        <w:tc>
          <w:tcPr>
            <w:tcW w:w="2987"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 xml:space="preserve">                              %</w:t>
            </w:r>
          </w:p>
        </w:tc>
      </w:tr>
      <w:tr w:rsidR="006F59AC" w:rsidRPr="006F59AC" w:rsidTr="006F59AC">
        <w:tc>
          <w:tcPr>
            <w:tcW w:w="988"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3.</w:t>
            </w:r>
          </w:p>
        </w:tc>
        <w:tc>
          <w:tcPr>
            <w:tcW w:w="4986"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Малопродајна маржа</w:t>
            </w:r>
          </w:p>
        </w:tc>
        <w:tc>
          <w:tcPr>
            <w:tcW w:w="2987"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 xml:space="preserve">                              %</w:t>
            </w:r>
          </w:p>
        </w:tc>
      </w:tr>
      <w:tr w:rsidR="006F59AC" w:rsidRPr="006F59AC" w:rsidTr="006F59AC">
        <w:tc>
          <w:tcPr>
            <w:tcW w:w="988"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4.</w:t>
            </w:r>
          </w:p>
        </w:tc>
        <w:tc>
          <w:tcPr>
            <w:tcW w:w="4986"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Остали трошкови</w:t>
            </w:r>
          </w:p>
        </w:tc>
        <w:tc>
          <w:tcPr>
            <w:tcW w:w="2987"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 xml:space="preserve">                              %</w:t>
            </w:r>
          </w:p>
        </w:tc>
      </w:tr>
      <w:tr w:rsidR="006F59AC" w:rsidRPr="006F59AC" w:rsidTr="006F59AC">
        <w:tc>
          <w:tcPr>
            <w:tcW w:w="988"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5.</w:t>
            </w:r>
          </w:p>
        </w:tc>
        <w:tc>
          <w:tcPr>
            <w:tcW w:w="4986"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Порез на додату вредност</w:t>
            </w:r>
          </w:p>
        </w:tc>
        <w:tc>
          <w:tcPr>
            <w:tcW w:w="2987"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 xml:space="preserve">                              %</w:t>
            </w:r>
          </w:p>
        </w:tc>
      </w:tr>
      <w:tr w:rsidR="006F59AC" w:rsidRPr="006F59AC" w:rsidTr="006F59AC">
        <w:tc>
          <w:tcPr>
            <w:tcW w:w="988"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6.</w:t>
            </w:r>
          </w:p>
        </w:tc>
        <w:tc>
          <w:tcPr>
            <w:tcW w:w="4986"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Укупно процентуално учешће свих трошкова</w:t>
            </w:r>
          </w:p>
        </w:tc>
        <w:tc>
          <w:tcPr>
            <w:tcW w:w="2987" w:type="dxa"/>
            <w:tcBorders>
              <w:top w:val="single" w:sz="4" w:space="0" w:color="auto"/>
              <w:left w:val="single" w:sz="4" w:space="0" w:color="auto"/>
              <w:bottom w:val="single" w:sz="4" w:space="0" w:color="auto"/>
              <w:right w:val="single" w:sz="4" w:space="0" w:color="auto"/>
            </w:tcBorders>
            <w:hideMark/>
          </w:tcPr>
          <w:p w:rsidR="006F59AC" w:rsidRPr="006F59AC" w:rsidRDefault="006F59AC" w:rsidP="004C7D58">
            <w:pPr>
              <w:suppressAutoHyphens/>
              <w:spacing w:line="240" w:lineRule="auto"/>
              <w:rPr>
                <w:rFonts w:ascii="Century" w:eastAsia="Arial Unicode MS" w:hAnsi="Century" w:cs="Arial"/>
                <w:bCs/>
                <w:iCs/>
                <w:kern w:val="2"/>
                <w:sz w:val="24"/>
                <w:szCs w:val="24"/>
                <w:lang w:val="sr-Cyrl-CS" w:eastAsia="ar-SA"/>
              </w:rPr>
            </w:pPr>
            <w:r w:rsidRPr="006F59AC">
              <w:rPr>
                <w:rFonts w:ascii="Century" w:hAnsi="Century" w:cs="Arial"/>
                <w:bCs/>
                <w:iCs/>
                <w:sz w:val="24"/>
                <w:szCs w:val="24"/>
                <w:lang w:val="sr-Cyrl-CS"/>
              </w:rPr>
              <w:t xml:space="preserve">                      100  %</w:t>
            </w:r>
          </w:p>
        </w:tc>
      </w:tr>
    </w:tbl>
    <w:p w:rsidR="006F59AC" w:rsidRPr="006F59AC" w:rsidRDefault="006F59AC" w:rsidP="004C7D58">
      <w:pPr>
        <w:spacing w:line="240" w:lineRule="auto"/>
        <w:rPr>
          <w:rFonts w:ascii="Century" w:eastAsia="Arial Unicode MS" w:hAnsi="Century" w:cs="Times New Roman"/>
          <w:color w:val="000000"/>
          <w:kern w:val="2"/>
          <w:sz w:val="24"/>
          <w:szCs w:val="24"/>
          <w:lang w:val="sr-Cyrl-CS" w:eastAsia="ar-SA"/>
        </w:rPr>
      </w:pPr>
    </w:p>
    <w:p w:rsidR="006F59AC" w:rsidRPr="006F59AC" w:rsidRDefault="006F59AC" w:rsidP="004C7D58">
      <w:pPr>
        <w:spacing w:line="240" w:lineRule="auto"/>
        <w:ind w:left="360"/>
        <w:jc w:val="both"/>
        <w:rPr>
          <w:rFonts w:ascii="Century" w:hAnsi="Century" w:cs="Arial"/>
          <w:b/>
          <w:bCs/>
          <w:iCs/>
          <w:sz w:val="24"/>
          <w:szCs w:val="24"/>
          <w:u w:val="single"/>
          <w:lang w:val="sr-Cyrl-CS"/>
        </w:rPr>
      </w:pPr>
      <w:r w:rsidRPr="006F59AC">
        <w:rPr>
          <w:rFonts w:ascii="Century" w:hAnsi="Century" w:cs="Arial"/>
          <w:b/>
          <w:bCs/>
          <w:iCs/>
          <w:sz w:val="24"/>
          <w:szCs w:val="24"/>
          <w:u w:val="single"/>
        </w:rPr>
        <w:t xml:space="preserve">Упутство за попуњавање обрасца структуре цене: </w:t>
      </w:r>
    </w:p>
    <w:p w:rsidR="006F59AC" w:rsidRPr="006F59AC" w:rsidRDefault="006F59AC" w:rsidP="004C7D58">
      <w:pPr>
        <w:pStyle w:val="ListParagraph"/>
        <w:tabs>
          <w:tab w:val="left" w:pos="90"/>
        </w:tabs>
        <w:spacing w:line="240" w:lineRule="auto"/>
        <w:ind w:left="0"/>
        <w:jc w:val="both"/>
        <w:rPr>
          <w:rFonts w:ascii="Century" w:hAnsi="Century" w:cs="Arial"/>
          <w:bCs/>
          <w:iCs/>
          <w:lang w:val="sr-Cyrl-CS"/>
        </w:rPr>
      </w:pPr>
      <w:r w:rsidRPr="006F59AC">
        <w:rPr>
          <w:rFonts w:ascii="Century" w:hAnsi="Century" w:cs="Arial"/>
          <w:bCs/>
          <w:iCs/>
        </w:rPr>
        <w:t>Понуђач треба да попун</w:t>
      </w:r>
      <w:r w:rsidRPr="006F59AC">
        <w:rPr>
          <w:rFonts w:ascii="Century" w:hAnsi="Century" w:cs="Arial"/>
          <w:bCs/>
          <w:iCs/>
          <w:lang w:val="sr-Cyrl-CS"/>
        </w:rPr>
        <w:t>и</w:t>
      </w:r>
      <w:r w:rsidRPr="006F59AC">
        <w:rPr>
          <w:rFonts w:ascii="Century" w:hAnsi="Century" w:cs="Arial"/>
          <w:bCs/>
          <w:iCs/>
        </w:rPr>
        <w:t xml:space="preserve"> образац структуре цене </w:t>
      </w:r>
      <w:r w:rsidRPr="006F59AC">
        <w:rPr>
          <w:rFonts w:ascii="Century" w:hAnsi="Century" w:cs="Arial"/>
          <w:bCs/>
          <w:iCs/>
          <w:lang w:val="sr-Cyrl-CS"/>
        </w:rPr>
        <w:t>на следећи начин</w:t>
      </w:r>
      <w:r w:rsidRPr="006F59AC">
        <w:rPr>
          <w:rFonts w:ascii="Century" w:hAnsi="Century" w:cs="Arial"/>
          <w:bCs/>
          <w:iCs/>
        </w:rPr>
        <w:t>:</w:t>
      </w:r>
    </w:p>
    <w:p w:rsidR="006F59AC" w:rsidRPr="006F59AC" w:rsidRDefault="006F59AC" w:rsidP="004C7D58">
      <w:pPr>
        <w:pStyle w:val="ListParagraph"/>
        <w:numPr>
          <w:ilvl w:val="0"/>
          <w:numId w:val="12"/>
        </w:numPr>
        <w:tabs>
          <w:tab w:val="left" w:pos="90"/>
        </w:tabs>
        <w:spacing w:line="240" w:lineRule="auto"/>
        <w:jc w:val="both"/>
        <w:rPr>
          <w:rFonts w:ascii="Century" w:hAnsi="Century" w:cs="Arial"/>
          <w:bCs/>
          <w:iCs/>
          <w:lang w:val="sr-Cyrl-CS"/>
        </w:rPr>
      </w:pPr>
      <w:r w:rsidRPr="006F59AC">
        <w:rPr>
          <w:rFonts w:ascii="Century" w:hAnsi="Century" w:cs="Arial"/>
          <w:bCs/>
          <w:iCs/>
          <w:lang w:val="sr-Cyrl-CS"/>
        </w:rPr>
        <w:t xml:space="preserve">у колони </w:t>
      </w:r>
      <w:r w:rsidRPr="006F59AC">
        <w:rPr>
          <w:rFonts w:ascii="Century" w:hAnsi="Century" w:cs="Arial"/>
          <w:bCs/>
          <w:iCs/>
        </w:rPr>
        <w:t>3. уписати колико износи јединична цена без ПДВ-а, за сваки тражени предмет јавне набавке;</w:t>
      </w:r>
    </w:p>
    <w:p w:rsidR="006F59AC" w:rsidRPr="006F59AC" w:rsidRDefault="006F59AC" w:rsidP="004C7D58">
      <w:pPr>
        <w:pStyle w:val="ListParagraph"/>
        <w:numPr>
          <w:ilvl w:val="0"/>
          <w:numId w:val="12"/>
        </w:numPr>
        <w:tabs>
          <w:tab w:val="left" w:pos="90"/>
        </w:tabs>
        <w:spacing w:line="240" w:lineRule="auto"/>
        <w:jc w:val="both"/>
        <w:rPr>
          <w:rFonts w:ascii="Century" w:hAnsi="Century" w:cs="Arial"/>
          <w:bCs/>
          <w:iCs/>
        </w:rPr>
      </w:pPr>
      <w:r w:rsidRPr="006F59AC">
        <w:rPr>
          <w:rFonts w:ascii="Century" w:hAnsi="Century" w:cs="Arial"/>
          <w:bCs/>
          <w:iCs/>
          <w:lang w:val="sr-Cyrl-CS"/>
        </w:rPr>
        <w:t xml:space="preserve">у колони </w:t>
      </w:r>
      <w:r w:rsidRPr="006F59AC">
        <w:rPr>
          <w:rFonts w:ascii="Century" w:hAnsi="Century" w:cs="Arial"/>
          <w:bCs/>
          <w:iCs/>
        </w:rPr>
        <w:t>4. уписати колико износи јединична цена са ПДВ-ом, за сваки тражени предмет јавне набавке;</w:t>
      </w:r>
    </w:p>
    <w:p w:rsidR="006F59AC" w:rsidRPr="006F59AC" w:rsidRDefault="006F59AC" w:rsidP="004C7D58">
      <w:pPr>
        <w:pStyle w:val="ListParagraph"/>
        <w:numPr>
          <w:ilvl w:val="0"/>
          <w:numId w:val="12"/>
        </w:numPr>
        <w:tabs>
          <w:tab w:val="left" w:pos="90"/>
        </w:tabs>
        <w:spacing w:line="240" w:lineRule="auto"/>
        <w:jc w:val="both"/>
        <w:rPr>
          <w:rFonts w:ascii="Century" w:hAnsi="Century" w:cs="Arial"/>
          <w:bCs/>
          <w:iCs/>
          <w:color w:val="auto"/>
          <w:lang w:val="sr-Cyrl-CS"/>
        </w:rPr>
      </w:pPr>
      <w:r w:rsidRPr="006F59AC">
        <w:rPr>
          <w:rFonts w:ascii="Century" w:hAnsi="Century" w:cs="Arial"/>
          <w:bCs/>
          <w:iCs/>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F59AC">
        <w:rPr>
          <w:rFonts w:ascii="Century" w:hAnsi="Century" w:cs="Arial"/>
          <w:bCs/>
          <w:iCs/>
          <w:color w:val="auto"/>
        </w:rPr>
        <w:t>колони 2.); На крају уписати укупну цену предмета набавке без ПДВ-а.</w:t>
      </w:r>
    </w:p>
    <w:p w:rsidR="006F59AC" w:rsidRPr="006F59AC" w:rsidRDefault="006F59AC" w:rsidP="004C7D58">
      <w:pPr>
        <w:pStyle w:val="ListParagraph"/>
        <w:numPr>
          <w:ilvl w:val="0"/>
          <w:numId w:val="12"/>
        </w:numPr>
        <w:tabs>
          <w:tab w:val="left" w:pos="90"/>
        </w:tabs>
        <w:spacing w:line="240" w:lineRule="auto"/>
        <w:jc w:val="both"/>
        <w:rPr>
          <w:rFonts w:ascii="Century" w:hAnsi="Century" w:cs="Arial"/>
          <w:color w:val="auto"/>
        </w:rPr>
      </w:pPr>
      <w:r w:rsidRPr="006F59AC">
        <w:rPr>
          <w:rFonts w:ascii="Century" w:hAnsi="Century" w:cs="Arial"/>
          <w:bCs/>
          <w:iCs/>
          <w:color w:val="auto"/>
          <w:lang w:val="sr-Cyrl-CS"/>
        </w:rPr>
        <w:t xml:space="preserve">у колони </w:t>
      </w:r>
      <w:r w:rsidRPr="006F59AC">
        <w:rPr>
          <w:rFonts w:ascii="Century" w:hAnsi="Century" w:cs="Arial"/>
          <w:bCs/>
          <w:iCs/>
          <w:color w:val="auto"/>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6F59AC" w:rsidRPr="006F59AC" w:rsidRDefault="006F59AC" w:rsidP="004C7D58">
      <w:pPr>
        <w:pStyle w:val="ListParagraph"/>
        <w:tabs>
          <w:tab w:val="left" w:pos="90"/>
        </w:tabs>
        <w:spacing w:line="240" w:lineRule="auto"/>
        <w:jc w:val="both"/>
        <w:rPr>
          <w:rFonts w:ascii="Century" w:hAnsi="Century" w:cs="Arial"/>
          <w:bCs/>
          <w:iCs/>
          <w:color w:val="auto"/>
        </w:rPr>
      </w:pPr>
    </w:p>
    <w:p w:rsidR="006F59AC" w:rsidRPr="006F59AC" w:rsidRDefault="006F59AC" w:rsidP="004C7D58">
      <w:pPr>
        <w:pStyle w:val="ListParagraph"/>
        <w:tabs>
          <w:tab w:val="left" w:pos="90"/>
        </w:tabs>
        <w:spacing w:line="240" w:lineRule="auto"/>
        <w:jc w:val="both"/>
        <w:rPr>
          <w:rFonts w:ascii="Century" w:hAnsi="Century" w:cs="Arial"/>
          <w:bCs/>
          <w:iCs/>
          <w:color w:val="auto"/>
        </w:rPr>
      </w:pPr>
    </w:p>
    <w:p w:rsidR="006F59AC" w:rsidRPr="006F59AC" w:rsidRDefault="006F59AC" w:rsidP="004C7D58">
      <w:pPr>
        <w:pStyle w:val="ListParagraph"/>
        <w:tabs>
          <w:tab w:val="left" w:pos="90"/>
        </w:tabs>
        <w:spacing w:line="240" w:lineRule="auto"/>
        <w:jc w:val="both"/>
        <w:rPr>
          <w:rFonts w:ascii="Century" w:hAnsi="Century" w:cs="Arial"/>
          <w:bCs/>
          <w:iCs/>
          <w:color w:val="auto"/>
          <w:lang w:val="sr-Cyrl-CS"/>
        </w:rPr>
      </w:pPr>
      <w:r w:rsidRPr="006F59AC">
        <w:rPr>
          <w:rFonts w:ascii="Century" w:hAnsi="Century" w:cs="Arial"/>
          <w:bCs/>
          <w:iCs/>
          <w:color w:val="auto"/>
          <w:lang w:val="sr-Cyrl-CS"/>
        </w:rPr>
        <w:t>Д</w:t>
      </w:r>
      <w:r w:rsidRPr="006F59AC">
        <w:rPr>
          <w:rFonts w:ascii="Century" w:hAnsi="Century" w:cs="Arial"/>
          <w:bCs/>
          <w:iCs/>
          <w:color w:val="auto"/>
        </w:rPr>
        <w:t>атум</w:t>
      </w:r>
      <w:r w:rsidRPr="006F59AC">
        <w:rPr>
          <w:rFonts w:ascii="Century" w:hAnsi="Century" w:cs="Arial"/>
          <w:bCs/>
          <w:iCs/>
          <w:color w:val="auto"/>
          <w:lang w:val="sr-Cyrl-CS"/>
        </w:rPr>
        <w:t xml:space="preserve"> :                                          М.П .                  Потпис понуђача</w:t>
      </w:r>
    </w:p>
    <w:p w:rsidR="006F59AC" w:rsidRPr="006F59AC" w:rsidRDefault="006F59AC" w:rsidP="004C7D58">
      <w:pPr>
        <w:pStyle w:val="ListParagraph"/>
        <w:tabs>
          <w:tab w:val="left" w:pos="90"/>
        </w:tabs>
        <w:spacing w:line="240" w:lineRule="auto"/>
        <w:jc w:val="both"/>
        <w:rPr>
          <w:rFonts w:ascii="Century" w:hAnsi="Century" w:cs="Arial"/>
          <w:bCs/>
          <w:iCs/>
          <w:color w:val="auto"/>
        </w:rPr>
      </w:pPr>
      <w:r w:rsidRPr="006F59AC">
        <w:rPr>
          <w:rFonts w:ascii="Century" w:hAnsi="Century" w:cs="Arial"/>
          <w:bCs/>
          <w:iCs/>
          <w:color w:val="auto"/>
          <w:lang w:val="sr-Cyrl-CS"/>
        </w:rPr>
        <w:t>_________                                                             __________________</w:t>
      </w:r>
    </w:p>
    <w:p w:rsidR="006F59AC" w:rsidRPr="006F59AC" w:rsidRDefault="006F59AC" w:rsidP="004C7D58">
      <w:pPr>
        <w:pStyle w:val="ListParagraph"/>
        <w:tabs>
          <w:tab w:val="left" w:pos="90"/>
        </w:tabs>
        <w:spacing w:line="240" w:lineRule="auto"/>
        <w:jc w:val="both"/>
        <w:rPr>
          <w:rFonts w:ascii="Century" w:hAnsi="Century" w:cs="Arial"/>
          <w:bCs/>
          <w:iCs/>
          <w:color w:val="auto"/>
          <w:lang w:val="sr-Cyrl-CS"/>
        </w:rPr>
      </w:pPr>
    </w:p>
    <w:p w:rsidR="006F59AC" w:rsidRPr="006F59AC" w:rsidRDefault="006F59AC" w:rsidP="004C7D58">
      <w:pPr>
        <w:pStyle w:val="ListParagraph"/>
        <w:tabs>
          <w:tab w:val="left" w:pos="90"/>
        </w:tabs>
        <w:spacing w:line="240" w:lineRule="auto"/>
        <w:jc w:val="both"/>
        <w:rPr>
          <w:rFonts w:ascii="Century" w:hAnsi="Century" w:cs="Arial"/>
          <w:bCs/>
          <w:iCs/>
          <w:color w:val="auto"/>
          <w:lang w:val="sr-Cyrl-CS"/>
        </w:rPr>
      </w:pPr>
    </w:p>
    <w:p w:rsidR="006F59AC" w:rsidRPr="006F59AC" w:rsidRDefault="006F59AC" w:rsidP="004C7D58">
      <w:pPr>
        <w:pStyle w:val="ListParagraph"/>
        <w:tabs>
          <w:tab w:val="left" w:pos="90"/>
        </w:tabs>
        <w:spacing w:line="240" w:lineRule="auto"/>
        <w:jc w:val="both"/>
        <w:rPr>
          <w:rFonts w:ascii="Century" w:hAnsi="Century" w:cs="Arial"/>
          <w:bCs/>
          <w:iCs/>
          <w:color w:val="auto"/>
          <w:lang w:val="sr-Cyrl-CS"/>
        </w:rPr>
      </w:pPr>
    </w:p>
    <w:p w:rsidR="006F59AC" w:rsidRPr="006F59AC" w:rsidRDefault="006F59AC" w:rsidP="004C7D58">
      <w:pPr>
        <w:pStyle w:val="ListParagraph"/>
        <w:tabs>
          <w:tab w:val="left" w:pos="90"/>
        </w:tabs>
        <w:spacing w:line="240" w:lineRule="auto"/>
        <w:jc w:val="both"/>
        <w:rPr>
          <w:rFonts w:ascii="Century" w:hAnsi="Century" w:cs="Arial"/>
          <w:bCs/>
          <w:iCs/>
          <w:color w:val="auto"/>
          <w:lang w:val="sr-Cyrl-CS"/>
        </w:rPr>
      </w:pPr>
    </w:p>
    <w:p w:rsidR="006F59AC" w:rsidRPr="006F59AC" w:rsidRDefault="006F59AC" w:rsidP="004C7D58">
      <w:pPr>
        <w:pStyle w:val="ListParagraph"/>
        <w:tabs>
          <w:tab w:val="left" w:pos="90"/>
        </w:tabs>
        <w:spacing w:line="240" w:lineRule="auto"/>
        <w:jc w:val="both"/>
        <w:rPr>
          <w:rFonts w:ascii="Century" w:hAnsi="Century" w:cs="Arial"/>
          <w:bCs/>
          <w:iCs/>
          <w:color w:val="auto"/>
          <w:lang w:val="sr-Cyrl-CS"/>
        </w:rPr>
      </w:pPr>
    </w:p>
    <w:p w:rsidR="006F59AC" w:rsidRPr="006F59AC" w:rsidRDefault="006F59AC" w:rsidP="004C7D58">
      <w:pPr>
        <w:pStyle w:val="ListParagraph"/>
        <w:tabs>
          <w:tab w:val="left" w:pos="90"/>
        </w:tabs>
        <w:spacing w:line="240" w:lineRule="auto"/>
        <w:jc w:val="both"/>
        <w:rPr>
          <w:rFonts w:ascii="Century" w:hAnsi="Century" w:cs="Arial"/>
          <w:bCs/>
          <w:iCs/>
          <w:color w:val="auto"/>
          <w:lang w:val="sr-Cyrl-CS"/>
        </w:rPr>
      </w:pPr>
    </w:p>
    <w:p w:rsidR="006F59AC" w:rsidRPr="006F59AC" w:rsidRDefault="006F59AC" w:rsidP="004C7D58">
      <w:pPr>
        <w:pStyle w:val="ListParagraph"/>
        <w:tabs>
          <w:tab w:val="left" w:pos="90"/>
        </w:tabs>
        <w:spacing w:line="240" w:lineRule="auto"/>
        <w:jc w:val="both"/>
        <w:rPr>
          <w:rFonts w:ascii="Century" w:hAnsi="Century" w:cs="Arial"/>
          <w:bCs/>
          <w:iCs/>
          <w:color w:val="auto"/>
          <w:lang w:val="sr-Cyrl-CS"/>
        </w:rPr>
      </w:pPr>
    </w:p>
    <w:p w:rsidR="006F59AC" w:rsidRPr="006F59AC" w:rsidRDefault="006F59AC" w:rsidP="004C7D58">
      <w:pPr>
        <w:pStyle w:val="ListParagraph"/>
        <w:tabs>
          <w:tab w:val="left" w:pos="90"/>
        </w:tabs>
        <w:spacing w:line="240" w:lineRule="auto"/>
        <w:jc w:val="both"/>
        <w:rPr>
          <w:rFonts w:ascii="Century" w:hAnsi="Century" w:cs="Arial"/>
          <w:bCs/>
          <w:iCs/>
          <w:color w:val="auto"/>
          <w:lang w:val="sr-Cyrl-CS"/>
        </w:rPr>
      </w:pPr>
    </w:p>
    <w:p w:rsidR="006F59AC" w:rsidRDefault="006F59AC" w:rsidP="00AF32D6">
      <w:pPr>
        <w:tabs>
          <w:tab w:val="left" w:pos="90"/>
        </w:tabs>
        <w:spacing w:line="240" w:lineRule="auto"/>
        <w:jc w:val="both"/>
        <w:rPr>
          <w:rFonts w:ascii="Century" w:hAnsi="Century" w:cs="Arial"/>
          <w:bCs/>
          <w:iCs/>
        </w:rPr>
      </w:pPr>
    </w:p>
    <w:p w:rsidR="0058531C" w:rsidRDefault="0058531C" w:rsidP="00AF32D6">
      <w:pPr>
        <w:tabs>
          <w:tab w:val="left" w:pos="90"/>
        </w:tabs>
        <w:spacing w:line="240" w:lineRule="auto"/>
        <w:jc w:val="both"/>
        <w:rPr>
          <w:rFonts w:ascii="Century" w:hAnsi="Century" w:cs="Arial"/>
          <w:bCs/>
          <w:iCs/>
        </w:rPr>
      </w:pPr>
    </w:p>
    <w:p w:rsidR="006F59AC" w:rsidRPr="00C1199A" w:rsidRDefault="006F59AC" w:rsidP="00C1199A">
      <w:pPr>
        <w:tabs>
          <w:tab w:val="left" w:pos="90"/>
        </w:tabs>
        <w:spacing w:line="240" w:lineRule="auto"/>
        <w:jc w:val="both"/>
        <w:rPr>
          <w:rFonts w:ascii="Century" w:hAnsi="Century" w:cs="Arial"/>
          <w:bCs/>
          <w:iCs/>
          <w:lang w:val="sr-Cyrl-CS"/>
        </w:rPr>
      </w:pPr>
    </w:p>
    <w:p w:rsidR="006F59AC" w:rsidRDefault="006F59AC" w:rsidP="004C7D58">
      <w:pPr>
        <w:pStyle w:val="ListParagraph"/>
        <w:tabs>
          <w:tab w:val="left" w:pos="90"/>
        </w:tabs>
        <w:spacing w:line="240" w:lineRule="auto"/>
        <w:jc w:val="both"/>
        <w:rPr>
          <w:rFonts w:ascii="Century" w:hAnsi="Century" w:cs="Arial"/>
          <w:bCs/>
          <w:iCs/>
          <w:color w:val="auto"/>
        </w:rPr>
      </w:pPr>
    </w:p>
    <w:p w:rsidR="00A8172F" w:rsidRPr="00A8172F" w:rsidRDefault="00A8172F" w:rsidP="004C7D58">
      <w:pPr>
        <w:pStyle w:val="ListParagraph"/>
        <w:tabs>
          <w:tab w:val="left" w:pos="90"/>
        </w:tabs>
        <w:spacing w:line="240" w:lineRule="auto"/>
        <w:jc w:val="both"/>
        <w:rPr>
          <w:rFonts w:ascii="Century" w:hAnsi="Century" w:cs="Arial"/>
          <w:bCs/>
          <w:iCs/>
          <w:color w:val="auto"/>
        </w:rPr>
      </w:pPr>
    </w:p>
    <w:p w:rsidR="006F59AC" w:rsidRPr="006F59AC" w:rsidRDefault="006F59AC" w:rsidP="004C7D58">
      <w:pPr>
        <w:shd w:val="clear" w:color="auto" w:fill="C6D9F1"/>
        <w:spacing w:line="240" w:lineRule="auto"/>
        <w:jc w:val="center"/>
        <w:rPr>
          <w:rFonts w:ascii="Century" w:hAnsi="Century" w:cs="Arial"/>
          <w:b/>
          <w:bCs/>
          <w:i/>
          <w:iCs/>
          <w:color w:val="000000"/>
          <w:sz w:val="24"/>
          <w:szCs w:val="24"/>
          <w:lang w:val="sr-Cyrl-CS"/>
        </w:rPr>
      </w:pPr>
      <w:r w:rsidRPr="006F59AC">
        <w:rPr>
          <w:rFonts w:ascii="Century" w:hAnsi="Century" w:cs="Arial"/>
          <w:b/>
          <w:bCs/>
          <w:i/>
          <w:iCs/>
          <w:sz w:val="24"/>
          <w:szCs w:val="24"/>
        </w:rPr>
        <w:br w:type="textWrapping" w:clear="all"/>
        <w:t>IX  ОБРАЗАЦ ТРОШКОВА ПРИПРЕМЕ ПОНУДЕ</w:t>
      </w:r>
    </w:p>
    <w:p w:rsidR="006F59AC" w:rsidRPr="0095173E" w:rsidRDefault="006F59AC" w:rsidP="0095173E">
      <w:pPr>
        <w:shd w:val="clear" w:color="auto" w:fill="C6D9F1"/>
        <w:spacing w:line="240" w:lineRule="auto"/>
        <w:rPr>
          <w:rFonts w:ascii="Century" w:hAnsi="Century" w:cs="Arial"/>
          <w:b/>
          <w:bCs/>
          <w:i/>
          <w:iCs/>
          <w:sz w:val="24"/>
          <w:szCs w:val="24"/>
          <w:lang w:val="sr-Cyrl-CS"/>
        </w:rPr>
      </w:pPr>
    </w:p>
    <w:p w:rsidR="006F59AC" w:rsidRPr="006F59AC" w:rsidRDefault="006F59AC" w:rsidP="004C7D58">
      <w:pPr>
        <w:spacing w:line="240" w:lineRule="auto"/>
        <w:rPr>
          <w:rFonts w:ascii="Century" w:hAnsi="Century" w:cs="Arial"/>
          <w:b/>
          <w:bCs/>
          <w:i/>
          <w:iCs/>
          <w:sz w:val="24"/>
          <w:szCs w:val="24"/>
        </w:rPr>
      </w:pPr>
    </w:p>
    <w:p w:rsidR="006F59AC" w:rsidRPr="006F59AC" w:rsidRDefault="006F59AC" w:rsidP="004C7D58">
      <w:pPr>
        <w:spacing w:after="120" w:line="240" w:lineRule="auto"/>
        <w:jc w:val="both"/>
        <w:rPr>
          <w:rFonts w:ascii="Century" w:hAnsi="Century" w:cs="Arial"/>
          <w:b/>
          <w:i/>
          <w:sz w:val="24"/>
          <w:szCs w:val="24"/>
        </w:rPr>
      </w:pPr>
      <w:r w:rsidRPr="006F59AC">
        <w:rPr>
          <w:rFonts w:ascii="Century" w:hAnsi="Century" w:cs="Arial"/>
          <w:sz w:val="24"/>
          <w:szCs w:val="24"/>
        </w:rPr>
        <w:t xml:space="preserve">У складу са чланом 88. </w:t>
      </w:r>
      <w:r w:rsidRPr="006F59AC">
        <w:rPr>
          <w:rFonts w:ascii="Century" w:hAnsi="Century" w:cs="Arial"/>
          <w:sz w:val="24"/>
          <w:szCs w:val="24"/>
          <w:lang w:val="sr-Cyrl-CS"/>
        </w:rPr>
        <w:t>став 1.</w:t>
      </w:r>
      <w:r w:rsidRPr="006F59AC">
        <w:rPr>
          <w:rFonts w:ascii="Century" w:hAnsi="Century" w:cs="Arial"/>
          <w:sz w:val="24"/>
          <w:szCs w:val="24"/>
        </w:rPr>
        <w:t xml:space="preserve"> Закона, понуђач ____________________ </w:t>
      </w:r>
      <w:r w:rsidRPr="006F59AC">
        <w:rPr>
          <w:rFonts w:ascii="Century" w:hAnsi="Century" w:cs="Arial"/>
          <w:i/>
          <w:iCs/>
          <w:sz w:val="24"/>
          <w:szCs w:val="24"/>
        </w:rPr>
        <w:t xml:space="preserve">, </w:t>
      </w:r>
      <w:r w:rsidRPr="006F59AC">
        <w:rPr>
          <w:rFonts w:ascii="Century" w:hAnsi="Century" w:cs="Arial"/>
          <w:sz w:val="24"/>
          <w:szCs w:val="24"/>
        </w:rPr>
        <w:t>достав</w:t>
      </w:r>
      <w:r w:rsidRPr="006F59AC">
        <w:rPr>
          <w:rFonts w:ascii="Century" w:hAnsi="Century" w:cs="Arial"/>
          <w:sz w:val="24"/>
          <w:szCs w:val="24"/>
          <w:lang w:val="sr-Cyrl-CS"/>
        </w:rPr>
        <w:t xml:space="preserve">ља </w:t>
      </w:r>
      <w:r w:rsidRPr="006F59AC">
        <w:rPr>
          <w:rFonts w:ascii="Century" w:hAnsi="Century" w:cs="Arial"/>
          <w:sz w:val="24"/>
          <w:szCs w:val="24"/>
        </w:rPr>
        <w:t xml:space="preserve">укупан износ и структуру трошкова припремања понуде, </w:t>
      </w:r>
      <w:r w:rsidRPr="006F59AC">
        <w:rPr>
          <w:rFonts w:ascii="Century" w:hAnsi="Century" w:cs="Arial"/>
          <w:sz w:val="24"/>
          <w:szCs w:val="24"/>
          <w:lang w:val="sr-Cyrl-CS"/>
        </w:rPr>
        <w:t xml:space="preserve">како следи у </w:t>
      </w:r>
      <w:r w:rsidRPr="006F59AC">
        <w:rPr>
          <w:rFonts w:ascii="Century" w:hAnsi="Century" w:cs="Arial"/>
          <w:sz w:val="24"/>
          <w:szCs w:val="24"/>
        </w:rPr>
        <w:t>табели:</w:t>
      </w:r>
    </w:p>
    <w:tbl>
      <w:tblPr>
        <w:tblW w:w="0" w:type="auto"/>
        <w:tblInd w:w="153" w:type="dxa"/>
        <w:tblLayout w:type="fixed"/>
        <w:tblLook w:val="04A0"/>
      </w:tblPr>
      <w:tblGrid>
        <w:gridCol w:w="5565"/>
        <w:gridCol w:w="3300"/>
      </w:tblGrid>
      <w:tr w:rsidR="006F59AC" w:rsidRPr="006F59AC" w:rsidTr="006F59AC">
        <w:tc>
          <w:tcPr>
            <w:tcW w:w="5565" w:type="dxa"/>
            <w:tcBorders>
              <w:top w:val="single" w:sz="4" w:space="0" w:color="000000"/>
              <w:left w:val="single" w:sz="4" w:space="0" w:color="000000"/>
              <w:bottom w:val="single" w:sz="4" w:space="0" w:color="000000"/>
              <w:right w:val="nil"/>
            </w:tcBorders>
            <w:hideMark/>
          </w:tcPr>
          <w:p w:rsidR="006F59AC" w:rsidRPr="006F59AC" w:rsidRDefault="006F59AC" w:rsidP="004C7D58">
            <w:pPr>
              <w:suppressAutoHyphens/>
              <w:spacing w:line="240" w:lineRule="auto"/>
              <w:jc w:val="center"/>
              <w:rPr>
                <w:rFonts w:ascii="Century" w:eastAsia="Arial Unicode MS" w:hAnsi="Century" w:cs="Arial"/>
                <w:b/>
                <w:i/>
                <w:color w:val="000000"/>
                <w:kern w:val="2"/>
                <w:sz w:val="24"/>
                <w:szCs w:val="24"/>
                <w:lang w:eastAsia="ar-SA"/>
              </w:rPr>
            </w:pPr>
            <w:r w:rsidRPr="006F59AC">
              <w:rPr>
                <w:rFonts w:ascii="Century" w:hAnsi="Century" w:cs="Arial"/>
                <w:b/>
                <w:i/>
                <w:sz w:val="24"/>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6F59AC" w:rsidRPr="006F59AC" w:rsidRDefault="006F59AC" w:rsidP="004C7D58">
            <w:pPr>
              <w:suppressAutoHyphens/>
              <w:spacing w:line="240" w:lineRule="auto"/>
              <w:jc w:val="center"/>
              <w:rPr>
                <w:rFonts w:ascii="Century" w:eastAsia="Arial Unicode MS" w:hAnsi="Century" w:cs="Arial"/>
                <w:color w:val="000000"/>
                <w:kern w:val="2"/>
                <w:sz w:val="24"/>
                <w:szCs w:val="24"/>
                <w:lang w:eastAsia="ar-SA"/>
              </w:rPr>
            </w:pPr>
            <w:r w:rsidRPr="006F59AC">
              <w:rPr>
                <w:rFonts w:ascii="Century" w:hAnsi="Century" w:cs="Arial"/>
                <w:b/>
                <w:i/>
                <w:sz w:val="24"/>
                <w:szCs w:val="24"/>
              </w:rPr>
              <w:t>ИЗНОС ТРОШКА У РСД</w:t>
            </w:r>
          </w:p>
        </w:tc>
      </w:tr>
      <w:tr w:rsidR="006F59AC" w:rsidRPr="006F59AC" w:rsidTr="006F59AC">
        <w:tc>
          <w:tcPr>
            <w:tcW w:w="55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Arial Unicode MS" w:hAnsi="Century" w:cs="Arial"/>
                <w:color w:val="000000"/>
                <w:kern w:val="2"/>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right"/>
              <w:rPr>
                <w:rFonts w:ascii="Century" w:eastAsia="Arial Unicode MS" w:hAnsi="Century" w:cs="Arial"/>
                <w:color w:val="000000"/>
                <w:kern w:val="2"/>
                <w:sz w:val="24"/>
                <w:szCs w:val="24"/>
                <w:lang w:eastAsia="ar-SA"/>
              </w:rPr>
            </w:pPr>
          </w:p>
        </w:tc>
      </w:tr>
      <w:tr w:rsidR="006F59AC" w:rsidRPr="006F59AC" w:rsidTr="006F59AC">
        <w:tc>
          <w:tcPr>
            <w:tcW w:w="55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Arial Unicode MS" w:hAnsi="Century" w:cs="Arial"/>
                <w:color w:val="000000"/>
                <w:kern w:val="2"/>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jc w:val="right"/>
              <w:rPr>
                <w:rFonts w:ascii="Century" w:eastAsia="Arial Unicode MS" w:hAnsi="Century" w:cs="Arial"/>
                <w:color w:val="000000"/>
                <w:kern w:val="2"/>
                <w:sz w:val="24"/>
                <w:szCs w:val="24"/>
                <w:lang w:eastAsia="ar-SA"/>
              </w:rPr>
            </w:pPr>
          </w:p>
        </w:tc>
      </w:tr>
      <w:tr w:rsidR="006F59AC" w:rsidRPr="006F59AC" w:rsidTr="006F59AC">
        <w:tc>
          <w:tcPr>
            <w:tcW w:w="55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Arial Unicode MS" w:hAnsi="Century" w:cs="Arial"/>
                <w:color w:val="000000"/>
                <w:kern w:val="2"/>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rPr>
                <w:rFonts w:ascii="Century" w:eastAsia="Arial Unicode MS" w:hAnsi="Century" w:cs="Arial"/>
                <w:color w:val="000000"/>
                <w:kern w:val="2"/>
                <w:sz w:val="24"/>
                <w:szCs w:val="24"/>
                <w:lang w:eastAsia="ar-SA"/>
              </w:rPr>
            </w:pPr>
          </w:p>
        </w:tc>
      </w:tr>
      <w:tr w:rsidR="006F59AC" w:rsidRPr="006F59AC" w:rsidTr="006F59AC">
        <w:tc>
          <w:tcPr>
            <w:tcW w:w="55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Arial Unicode MS" w:hAnsi="Century" w:cs="Arial"/>
                <w:color w:val="000000"/>
                <w:kern w:val="2"/>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rPr>
                <w:rFonts w:ascii="Century" w:eastAsia="Arial Unicode MS" w:hAnsi="Century" w:cs="Arial"/>
                <w:color w:val="000000"/>
                <w:kern w:val="2"/>
                <w:sz w:val="24"/>
                <w:szCs w:val="24"/>
                <w:lang w:eastAsia="ar-SA"/>
              </w:rPr>
            </w:pPr>
          </w:p>
        </w:tc>
      </w:tr>
      <w:tr w:rsidR="006F59AC" w:rsidRPr="006F59AC" w:rsidTr="006F59AC">
        <w:tc>
          <w:tcPr>
            <w:tcW w:w="55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Arial Unicode MS" w:hAnsi="Century" w:cs="Arial"/>
                <w:color w:val="000000"/>
                <w:kern w:val="2"/>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rPr>
                <w:rFonts w:ascii="Century" w:eastAsia="Arial Unicode MS" w:hAnsi="Century" w:cs="Arial"/>
                <w:color w:val="000000"/>
                <w:kern w:val="2"/>
                <w:sz w:val="24"/>
                <w:szCs w:val="24"/>
                <w:lang w:eastAsia="ar-SA"/>
              </w:rPr>
            </w:pPr>
          </w:p>
        </w:tc>
      </w:tr>
      <w:tr w:rsidR="006F59AC" w:rsidRPr="006F59AC" w:rsidTr="006F59AC">
        <w:tc>
          <w:tcPr>
            <w:tcW w:w="5565" w:type="dxa"/>
            <w:tcBorders>
              <w:top w:val="single" w:sz="4" w:space="0" w:color="000000"/>
              <w:left w:val="single" w:sz="4" w:space="0" w:color="000000"/>
              <w:bottom w:val="single" w:sz="4" w:space="0" w:color="000000"/>
              <w:right w:val="nil"/>
            </w:tcBorders>
          </w:tcPr>
          <w:p w:rsidR="006F59AC" w:rsidRPr="006F59AC" w:rsidRDefault="006F59AC" w:rsidP="004C7D58">
            <w:pPr>
              <w:suppressAutoHyphens/>
              <w:snapToGrid w:val="0"/>
              <w:spacing w:line="240" w:lineRule="auto"/>
              <w:jc w:val="both"/>
              <w:rPr>
                <w:rFonts w:ascii="Century" w:eastAsia="Arial Unicode MS" w:hAnsi="Century" w:cs="Arial"/>
                <w:color w:val="000000"/>
                <w:kern w:val="2"/>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rPr>
                <w:rFonts w:ascii="Century" w:eastAsia="Arial Unicode MS" w:hAnsi="Century" w:cs="Arial"/>
                <w:color w:val="000000"/>
                <w:kern w:val="2"/>
                <w:sz w:val="24"/>
                <w:szCs w:val="24"/>
                <w:lang w:eastAsia="ar-SA"/>
              </w:rPr>
            </w:pPr>
          </w:p>
        </w:tc>
      </w:tr>
      <w:tr w:rsidR="006F59AC" w:rsidRPr="006F59AC" w:rsidTr="006F59AC">
        <w:tc>
          <w:tcPr>
            <w:tcW w:w="5565" w:type="dxa"/>
            <w:tcBorders>
              <w:top w:val="single" w:sz="4" w:space="0" w:color="000000"/>
              <w:left w:val="single" w:sz="4" w:space="0" w:color="000000"/>
              <w:bottom w:val="single" w:sz="4" w:space="0" w:color="000000"/>
              <w:right w:val="nil"/>
            </w:tcBorders>
          </w:tcPr>
          <w:p w:rsidR="006F59AC" w:rsidRPr="006F59AC" w:rsidRDefault="006F59AC" w:rsidP="004C7D58">
            <w:pPr>
              <w:snapToGrid w:val="0"/>
              <w:spacing w:line="240" w:lineRule="auto"/>
              <w:jc w:val="both"/>
              <w:rPr>
                <w:rFonts w:ascii="Century" w:eastAsia="Arial Unicode MS" w:hAnsi="Century" w:cs="Arial"/>
                <w:i/>
                <w:color w:val="000000"/>
                <w:kern w:val="2"/>
                <w:sz w:val="24"/>
                <w:szCs w:val="24"/>
                <w:lang w:eastAsia="ar-SA"/>
              </w:rPr>
            </w:pPr>
          </w:p>
          <w:p w:rsidR="006F59AC" w:rsidRPr="006F59AC" w:rsidRDefault="006F59AC" w:rsidP="004C7D58">
            <w:pPr>
              <w:suppressAutoHyphens/>
              <w:spacing w:line="240" w:lineRule="auto"/>
              <w:jc w:val="both"/>
              <w:rPr>
                <w:rFonts w:ascii="Century" w:eastAsia="Arial Unicode MS" w:hAnsi="Century" w:cs="Arial"/>
                <w:color w:val="000000"/>
                <w:kern w:val="2"/>
                <w:sz w:val="24"/>
                <w:szCs w:val="24"/>
                <w:lang w:val="ru-RU" w:eastAsia="ar-SA"/>
              </w:rPr>
            </w:pPr>
            <w:r w:rsidRPr="006F59AC">
              <w:rPr>
                <w:rFonts w:ascii="Century" w:hAnsi="Century" w:cs="Arial"/>
                <w:b/>
                <w:i/>
                <w:sz w:val="24"/>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6F59AC" w:rsidRPr="006F59AC" w:rsidRDefault="006F59AC" w:rsidP="004C7D58">
            <w:pPr>
              <w:suppressAutoHyphens/>
              <w:snapToGrid w:val="0"/>
              <w:spacing w:line="240" w:lineRule="auto"/>
              <w:rPr>
                <w:rFonts w:ascii="Century" w:eastAsia="Arial Unicode MS" w:hAnsi="Century" w:cs="Arial"/>
                <w:color w:val="000000"/>
                <w:kern w:val="2"/>
                <w:sz w:val="24"/>
                <w:szCs w:val="24"/>
                <w:lang w:val="ru-RU" w:eastAsia="ar-SA"/>
              </w:rPr>
            </w:pPr>
          </w:p>
        </w:tc>
      </w:tr>
    </w:tbl>
    <w:p w:rsidR="006F59AC" w:rsidRPr="006F59AC" w:rsidRDefault="006F59AC" w:rsidP="004C7D58">
      <w:pPr>
        <w:spacing w:line="240" w:lineRule="auto"/>
        <w:jc w:val="both"/>
        <w:rPr>
          <w:rFonts w:ascii="Century" w:eastAsia="Arial Unicode MS" w:hAnsi="Century" w:cs="Times New Roman"/>
          <w:color w:val="000000"/>
          <w:kern w:val="2"/>
          <w:sz w:val="24"/>
          <w:szCs w:val="24"/>
          <w:lang w:eastAsia="ar-SA"/>
        </w:rPr>
      </w:pP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sz w:val="24"/>
          <w:szCs w:val="24"/>
        </w:rPr>
        <w:t>Трошкове припреме и подношења понуде сноси искључиво понуђач и не може тражити од наручиоца накнаду трошкова.</w:t>
      </w:r>
    </w:p>
    <w:p w:rsidR="006F59AC" w:rsidRPr="006F59AC" w:rsidRDefault="006F59AC" w:rsidP="004C7D58">
      <w:pPr>
        <w:spacing w:line="240" w:lineRule="auto"/>
        <w:jc w:val="both"/>
        <w:rPr>
          <w:rFonts w:ascii="Century" w:hAnsi="Century" w:cs="Arial"/>
          <w:sz w:val="24"/>
          <w:szCs w:val="24"/>
          <w:lang w:val="sr-Cyrl-CS"/>
        </w:rPr>
      </w:pPr>
      <w:r w:rsidRPr="006F59AC">
        <w:rPr>
          <w:rFonts w:ascii="Century" w:hAnsi="Century"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F59AC" w:rsidRPr="006F59AC" w:rsidRDefault="006F59AC" w:rsidP="004C7D58">
      <w:pPr>
        <w:spacing w:after="120" w:line="240" w:lineRule="auto"/>
        <w:ind w:firstLine="426"/>
        <w:jc w:val="both"/>
        <w:rPr>
          <w:rFonts w:ascii="Century" w:hAnsi="Century" w:cs="Arial"/>
          <w:b/>
          <w:bCs/>
          <w:i/>
          <w:sz w:val="24"/>
          <w:szCs w:val="24"/>
        </w:rPr>
      </w:pPr>
    </w:p>
    <w:p w:rsidR="006F59AC" w:rsidRPr="006F59AC" w:rsidRDefault="006F59AC" w:rsidP="004C7D58">
      <w:pPr>
        <w:spacing w:after="120" w:line="240" w:lineRule="auto"/>
        <w:jc w:val="both"/>
        <w:rPr>
          <w:rFonts w:ascii="Century" w:hAnsi="Century" w:cs="Times New Roman"/>
          <w:bCs/>
          <w:i/>
          <w:color w:val="FF0000"/>
          <w:sz w:val="24"/>
          <w:szCs w:val="24"/>
          <w:lang w:val="sr-Cyrl-CS"/>
        </w:rPr>
      </w:pPr>
      <w:r w:rsidRPr="006F59AC">
        <w:rPr>
          <w:rFonts w:ascii="Century" w:hAnsi="Century" w:cs="Arial"/>
          <w:b/>
          <w:bCs/>
          <w:i/>
          <w:sz w:val="24"/>
          <w:szCs w:val="24"/>
        </w:rPr>
        <w:t xml:space="preserve">Напомена: </w:t>
      </w:r>
      <w:r w:rsidRPr="006F59AC">
        <w:rPr>
          <w:rFonts w:ascii="Century" w:hAnsi="Century" w:cs="Arial"/>
          <w:bCs/>
          <w:i/>
          <w:sz w:val="24"/>
          <w:szCs w:val="24"/>
        </w:rPr>
        <w:t>достављање овог обрасца није обавезно.</w:t>
      </w:r>
    </w:p>
    <w:p w:rsidR="006F59AC" w:rsidRPr="006F59AC" w:rsidRDefault="006F59AC" w:rsidP="004C7D58">
      <w:pPr>
        <w:spacing w:after="120" w:line="240" w:lineRule="auto"/>
        <w:jc w:val="both"/>
        <w:rPr>
          <w:rFonts w:ascii="Century" w:hAnsi="Century"/>
          <w:bCs/>
          <w:sz w:val="24"/>
          <w:szCs w:val="24"/>
        </w:rPr>
      </w:pPr>
    </w:p>
    <w:p w:rsidR="006F59AC" w:rsidRPr="006F59AC" w:rsidRDefault="006F59AC" w:rsidP="004C7D58">
      <w:pPr>
        <w:spacing w:after="120" w:line="240" w:lineRule="auto"/>
        <w:ind w:firstLine="425"/>
        <w:jc w:val="both"/>
        <w:rPr>
          <w:rFonts w:ascii="Century" w:hAnsi="Century"/>
          <w:bCs/>
          <w:color w:val="000000"/>
          <w:sz w:val="24"/>
          <w:szCs w:val="24"/>
        </w:rPr>
      </w:pPr>
    </w:p>
    <w:tbl>
      <w:tblPr>
        <w:tblW w:w="0" w:type="auto"/>
        <w:tblLayout w:type="fixed"/>
        <w:tblLook w:val="04A0"/>
      </w:tblPr>
      <w:tblGrid>
        <w:gridCol w:w="3080"/>
        <w:gridCol w:w="3068"/>
        <w:gridCol w:w="3094"/>
      </w:tblGrid>
      <w:tr w:rsidR="006F59AC" w:rsidRPr="006F59AC" w:rsidTr="006F59AC">
        <w:tc>
          <w:tcPr>
            <w:tcW w:w="3080" w:type="dxa"/>
            <w:vAlign w:val="center"/>
            <w:hideMark/>
          </w:tcPr>
          <w:p w:rsidR="006F59AC" w:rsidRPr="006F59AC" w:rsidRDefault="006F59AC" w:rsidP="004C7D58">
            <w:pPr>
              <w:pStyle w:val="BodyText2"/>
              <w:spacing w:line="240" w:lineRule="auto"/>
              <w:jc w:val="center"/>
              <w:rPr>
                <w:rFonts w:ascii="Century" w:hAnsi="Century" w:cs="Arial"/>
              </w:rPr>
            </w:pPr>
            <w:r w:rsidRPr="006F59AC">
              <w:rPr>
                <w:rFonts w:ascii="Century" w:hAnsi="Century" w:cs="Arial"/>
              </w:rPr>
              <w:t>Датум:</w:t>
            </w:r>
          </w:p>
        </w:tc>
        <w:tc>
          <w:tcPr>
            <w:tcW w:w="3068" w:type="dxa"/>
            <w:vAlign w:val="center"/>
            <w:hideMark/>
          </w:tcPr>
          <w:p w:rsidR="006F59AC" w:rsidRPr="006F59AC" w:rsidRDefault="006F59AC" w:rsidP="004C7D58">
            <w:pPr>
              <w:pStyle w:val="BodyText2"/>
              <w:spacing w:line="240" w:lineRule="auto"/>
              <w:jc w:val="center"/>
              <w:rPr>
                <w:rFonts w:ascii="Century" w:hAnsi="Century" w:cs="Arial"/>
              </w:rPr>
            </w:pPr>
            <w:r w:rsidRPr="006F59AC">
              <w:rPr>
                <w:rFonts w:ascii="Century" w:hAnsi="Century" w:cs="Arial"/>
              </w:rPr>
              <w:t>М.П.</w:t>
            </w:r>
          </w:p>
        </w:tc>
        <w:tc>
          <w:tcPr>
            <w:tcW w:w="3094" w:type="dxa"/>
            <w:vAlign w:val="center"/>
            <w:hideMark/>
          </w:tcPr>
          <w:p w:rsidR="006F59AC" w:rsidRPr="006F59AC" w:rsidRDefault="006F59AC" w:rsidP="004C7D58">
            <w:pPr>
              <w:pStyle w:val="BodyText2"/>
              <w:spacing w:line="240" w:lineRule="auto"/>
              <w:jc w:val="center"/>
              <w:rPr>
                <w:rFonts w:ascii="Century" w:hAnsi="Century" w:cs="Arial"/>
              </w:rPr>
            </w:pPr>
            <w:r w:rsidRPr="006F59AC">
              <w:rPr>
                <w:rFonts w:ascii="Century" w:hAnsi="Century" w:cs="Arial"/>
              </w:rPr>
              <w:t>Потпис понуђача</w:t>
            </w:r>
          </w:p>
        </w:tc>
      </w:tr>
      <w:tr w:rsidR="006F59AC" w:rsidRPr="006F59AC" w:rsidTr="006F59AC">
        <w:tc>
          <w:tcPr>
            <w:tcW w:w="3080" w:type="dxa"/>
            <w:tcBorders>
              <w:top w:val="nil"/>
              <w:left w:val="nil"/>
              <w:bottom w:val="single" w:sz="4" w:space="0" w:color="000000"/>
              <w:right w:val="nil"/>
            </w:tcBorders>
          </w:tcPr>
          <w:p w:rsidR="006F59AC" w:rsidRPr="006F59AC" w:rsidRDefault="006F59AC" w:rsidP="004C7D58">
            <w:pPr>
              <w:pStyle w:val="BodyText2"/>
              <w:snapToGrid w:val="0"/>
              <w:spacing w:line="240" w:lineRule="auto"/>
              <w:jc w:val="both"/>
              <w:rPr>
                <w:rFonts w:ascii="Century" w:hAnsi="Century" w:cs="Arial"/>
              </w:rPr>
            </w:pPr>
          </w:p>
        </w:tc>
        <w:tc>
          <w:tcPr>
            <w:tcW w:w="3068" w:type="dxa"/>
          </w:tcPr>
          <w:p w:rsidR="006F59AC" w:rsidRPr="006F59AC" w:rsidRDefault="006F59AC" w:rsidP="004C7D58">
            <w:pPr>
              <w:pStyle w:val="BodyText2"/>
              <w:snapToGrid w:val="0"/>
              <w:spacing w:line="240" w:lineRule="auto"/>
              <w:jc w:val="both"/>
              <w:rPr>
                <w:rFonts w:ascii="Century" w:hAnsi="Century" w:cs="Arial"/>
              </w:rPr>
            </w:pPr>
          </w:p>
        </w:tc>
        <w:tc>
          <w:tcPr>
            <w:tcW w:w="3094" w:type="dxa"/>
            <w:tcBorders>
              <w:top w:val="nil"/>
              <w:left w:val="nil"/>
              <w:bottom w:val="single" w:sz="4" w:space="0" w:color="000000"/>
              <w:right w:val="nil"/>
            </w:tcBorders>
          </w:tcPr>
          <w:p w:rsidR="006F59AC" w:rsidRPr="006F59AC" w:rsidRDefault="006F59AC" w:rsidP="004C7D58">
            <w:pPr>
              <w:pStyle w:val="BodyText2"/>
              <w:snapToGrid w:val="0"/>
              <w:spacing w:line="240" w:lineRule="auto"/>
              <w:jc w:val="both"/>
              <w:rPr>
                <w:rFonts w:ascii="Century" w:hAnsi="Century" w:cs="Arial"/>
              </w:rPr>
            </w:pPr>
          </w:p>
        </w:tc>
      </w:tr>
    </w:tbl>
    <w:p w:rsidR="006F59AC" w:rsidRPr="006F59AC" w:rsidRDefault="006F59AC" w:rsidP="004C7D58">
      <w:pPr>
        <w:spacing w:line="240" w:lineRule="auto"/>
        <w:rPr>
          <w:rFonts w:ascii="Century" w:eastAsia="Arial Unicode MS" w:hAnsi="Century"/>
          <w:color w:val="000000"/>
          <w:kern w:val="2"/>
          <w:sz w:val="24"/>
          <w:szCs w:val="24"/>
          <w:lang w:eastAsia="ar-SA"/>
        </w:rPr>
      </w:pPr>
    </w:p>
    <w:p w:rsidR="006F59AC" w:rsidRDefault="006F59AC" w:rsidP="004C7D58">
      <w:pPr>
        <w:spacing w:line="240" w:lineRule="auto"/>
        <w:rPr>
          <w:rFonts w:ascii="Century" w:hAnsi="Century" w:cs="Arial"/>
          <w:b/>
          <w:bCs/>
          <w:i/>
          <w:iCs/>
          <w:sz w:val="24"/>
          <w:szCs w:val="24"/>
          <w:lang w:val="sr-Cyrl-CS"/>
        </w:rPr>
      </w:pPr>
    </w:p>
    <w:p w:rsidR="000D681C" w:rsidRDefault="000D681C" w:rsidP="004C7D58">
      <w:pPr>
        <w:spacing w:line="240" w:lineRule="auto"/>
        <w:rPr>
          <w:rFonts w:ascii="Century" w:hAnsi="Century" w:cs="Arial"/>
          <w:b/>
          <w:bCs/>
          <w:i/>
          <w:iCs/>
          <w:sz w:val="24"/>
          <w:szCs w:val="24"/>
          <w:lang w:val="sr-Cyrl-CS"/>
        </w:rPr>
      </w:pPr>
    </w:p>
    <w:p w:rsidR="000D681C" w:rsidRPr="00816160" w:rsidRDefault="000D681C" w:rsidP="004C7D58">
      <w:pPr>
        <w:spacing w:line="240" w:lineRule="auto"/>
        <w:rPr>
          <w:rFonts w:ascii="Century" w:hAnsi="Century" w:cs="Arial"/>
          <w:b/>
          <w:bCs/>
          <w:i/>
          <w:iCs/>
          <w:sz w:val="24"/>
          <w:szCs w:val="24"/>
          <w:lang w:val="sr-Cyrl-CS"/>
        </w:rPr>
      </w:pPr>
    </w:p>
    <w:p w:rsidR="006F59AC" w:rsidRPr="006F59AC" w:rsidRDefault="006F59AC" w:rsidP="004C7D58">
      <w:pPr>
        <w:shd w:val="clear" w:color="auto" w:fill="C6D9F1"/>
        <w:spacing w:line="240" w:lineRule="auto"/>
        <w:jc w:val="center"/>
        <w:rPr>
          <w:rFonts w:ascii="Century" w:hAnsi="Century" w:cs="Arial"/>
          <w:bCs/>
          <w:sz w:val="24"/>
          <w:szCs w:val="24"/>
        </w:rPr>
      </w:pPr>
      <w:r w:rsidRPr="006F59AC">
        <w:rPr>
          <w:rFonts w:ascii="Century" w:hAnsi="Century" w:cs="Arial"/>
          <w:b/>
          <w:bCs/>
          <w:i/>
          <w:iCs/>
          <w:sz w:val="24"/>
          <w:szCs w:val="24"/>
        </w:rPr>
        <w:t>X</w:t>
      </w:r>
      <w:r w:rsidRPr="006F59AC">
        <w:rPr>
          <w:rFonts w:ascii="Century" w:hAnsi="Century" w:cs="Arial"/>
          <w:b/>
          <w:bCs/>
          <w:i/>
          <w:iCs/>
          <w:sz w:val="24"/>
          <w:szCs w:val="24"/>
          <w:lang w:val="ru-RU"/>
        </w:rPr>
        <w:t xml:space="preserve"> </w:t>
      </w:r>
      <w:r w:rsidRPr="006F59AC">
        <w:rPr>
          <w:rFonts w:ascii="Century" w:hAnsi="Century" w:cs="Arial"/>
          <w:b/>
          <w:bCs/>
          <w:i/>
          <w:iCs/>
          <w:sz w:val="24"/>
          <w:szCs w:val="24"/>
        </w:rPr>
        <w:t xml:space="preserve"> ОБРАЗАЦ ИЗЈАВЕ О НЕЗАВИСНОЈ ПОНУДИ</w:t>
      </w:r>
    </w:p>
    <w:p w:rsidR="006F59AC" w:rsidRPr="006F59AC" w:rsidRDefault="006F59AC" w:rsidP="004C7D58">
      <w:pPr>
        <w:pStyle w:val="BodyText3"/>
        <w:shd w:val="clear" w:color="auto" w:fill="C6D9F1"/>
        <w:spacing w:after="0" w:line="240" w:lineRule="auto"/>
        <w:jc w:val="center"/>
        <w:rPr>
          <w:rFonts w:ascii="Century" w:hAnsi="Century" w:cs="Arial"/>
          <w:bCs/>
          <w:sz w:val="24"/>
          <w:szCs w:val="24"/>
        </w:rPr>
      </w:pPr>
    </w:p>
    <w:p w:rsidR="006F59AC" w:rsidRPr="006F59AC" w:rsidRDefault="006F59AC" w:rsidP="004C7D58">
      <w:pPr>
        <w:pStyle w:val="BodyText3"/>
        <w:spacing w:after="0" w:line="240" w:lineRule="auto"/>
        <w:jc w:val="center"/>
        <w:rPr>
          <w:rFonts w:ascii="Century" w:hAnsi="Century" w:cs="Arial"/>
          <w:bCs/>
          <w:sz w:val="24"/>
          <w:szCs w:val="24"/>
        </w:rPr>
      </w:pPr>
    </w:p>
    <w:p w:rsidR="006F59AC" w:rsidRPr="006F59AC" w:rsidRDefault="006F59AC" w:rsidP="004C7D58">
      <w:pPr>
        <w:pStyle w:val="BodyText3"/>
        <w:spacing w:after="0" w:line="240" w:lineRule="auto"/>
        <w:jc w:val="both"/>
        <w:rPr>
          <w:rFonts w:ascii="Century" w:hAnsi="Century" w:cs="Arial"/>
          <w:sz w:val="24"/>
          <w:szCs w:val="24"/>
        </w:rPr>
      </w:pPr>
      <w:r w:rsidRPr="006F59AC">
        <w:rPr>
          <w:rFonts w:ascii="Century" w:hAnsi="Century" w:cs="Arial"/>
          <w:sz w:val="24"/>
          <w:szCs w:val="24"/>
        </w:rPr>
        <w:t xml:space="preserve">У складу са чланом 26. Закона, ________________________________________, </w:t>
      </w:r>
    </w:p>
    <w:p w:rsidR="006F59AC" w:rsidRPr="006F59AC" w:rsidRDefault="006F59AC" w:rsidP="004C7D58">
      <w:pPr>
        <w:pStyle w:val="BodyText3"/>
        <w:spacing w:after="0" w:line="240" w:lineRule="auto"/>
        <w:jc w:val="both"/>
        <w:rPr>
          <w:rFonts w:ascii="Century" w:hAnsi="Century" w:cs="Arial"/>
          <w:sz w:val="24"/>
          <w:szCs w:val="24"/>
        </w:rPr>
      </w:pPr>
      <w:r w:rsidRPr="006F59AC">
        <w:rPr>
          <w:rFonts w:ascii="Century" w:hAnsi="Century" w:cs="Arial"/>
          <w:sz w:val="24"/>
          <w:szCs w:val="24"/>
        </w:rPr>
        <w:t xml:space="preserve">                                                                            (Назив понуђача)</w:t>
      </w:r>
    </w:p>
    <w:p w:rsidR="006F59AC" w:rsidRPr="006F59AC" w:rsidRDefault="006F59AC" w:rsidP="004C7D58">
      <w:pPr>
        <w:pStyle w:val="BodyText3"/>
        <w:spacing w:after="0" w:line="240" w:lineRule="auto"/>
        <w:jc w:val="both"/>
        <w:rPr>
          <w:rFonts w:ascii="Century" w:hAnsi="Century" w:cs="Arial"/>
          <w:w w:val="200"/>
          <w:sz w:val="24"/>
          <w:szCs w:val="24"/>
        </w:rPr>
      </w:pPr>
      <w:r w:rsidRPr="006F59AC">
        <w:rPr>
          <w:rFonts w:ascii="Century" w:hAnsi="Century" w:cs="Arial"/>
          <w:sz w:val="24"/>
          <w:szCs w:val="24"/>
        </w:rPr>
        <w:t xml:space="preserve">даје: </w:t>
      </w:r>
    </w:p>
    <w:p w:rsidR="006F59AC" w:rsidRPr="006F59AC" w:rsidRDefault="006F59AC" w:rsidP="004C7D58">
      <w:pPr>
        <w:pStyle w:val="BodyText3"/>
        <w:spacing w:before="360" w:after="360" w:line="240" w:lineRule="auto"/>
        <w:ind w:firstLine="227"/>
        <w:jc w:val="both"/>
        <w:rPr>
          <w:rFonts w:ascii="Century" w:hAnsi="Century" w:cs="Arial"/>
          <w:w w:val="200"/>
          <w:sz w:val="24"/>
          <w:szCs w:val="24"/>
        </w:rPr>
      </w:pPr>
    </w:p>
    <w:p w:rsidR="006F59AC" w:rsidRPr="006F59AC" w:rsidRDefault="006F59AC" w:rsidP="004C7D58">
      <w:pPr>
        <w:pStyle w:val="BodyText3"/>
        <w:spacing w:before="360" w:after="360" w:line="240" w:lineRule="auto"/>
        <w:ind w:firstLine="227"/>
        <w:jc w:val="center"/>
        <w:rPr>
          <w:rFonts w:ascii="Century" w:hAnsi="Century" w:cs="Arial"/>
          <w:b/>
          <w:bCs/>
          <w:sz w:val="24"/>
          <w:szCs w:val="24"/>
          <w:lang w:val="sr-Cyrl-CS"/>
        </w:rPr>
      </w:pPr>
      <w:r w:rsidRPr="006F59AC">
        <w:rPr>
          <w:rFonts w:ascii="Century" w:hAnsi="Century" w:cs="Arial"/>
          <w:b/>
          <w:bCs/>
          <w:sz w:val="24"/>
          <w:szCs w:val="24"/>
          <w:lang w:val="sr-Cyrl-CS"/>
        </w:rPr>
        <w:t xml:space="preserve">ИЗЈАВУ </w:t>
      </w:r>
    </w:p>
    <w:p w:rsidR="006F59AC" w:rsidRPr="006F59AC" w:rsidRDefault="006F59AC" w:rsidP="004C7D58">
      <w:pPr>
        <w:pStyle w:val="BodyText3"/>
        <w:spacing w:before="360" w:after="360" w:line="240" w:lineRule="auto"/>
        <w:ind w:firstLine="227"/>
        <w:jc w:val="center"/>
        <w:rPr>
          <w:rFonts w:ascii="Century" w:hAnsi="Century" w:cs="Arial"/>
          <w:bCs/>
          <w:sz w:val="24"/>
          <w:szCs w:val="24"/>
        </w:rPr>
      </w:pPr>
      <w:r w:rsidRPr="006F59AC">
        <w:rPr>
          <w:rFonts w:ascii="Century" w:hAnsi="Century" w:cs="Arial"/>
          <w:b/>
          <w:bCs/>
          <w:sz w:val="24"/>
          <w:szCs w:val="24"/>
          <w:lang w:val="sr-Cyrl-CS"/>
        </w:rPr>
        <w:t>О НЕЗАВИСНОЈ</w:t>
      </w:r>
      <w:r w:rsidRPr="006F59AC">
        <w:rPr>
          <w:rFonts w:ascii="Century" w:hAnsi="Century" w:cs="Arial"/>
          <w:b/>
          <w:bCs/>
          <w:sz w:val="24"/>
          <w:szCs w:val="24"/>
        </w:rPr>
        <w:t xml:space="preserve"> ПОНУДИ</w:t>
      </w:r>
    </w:p>
    <w:p w:rsidR="006F59AC" w:rsidRPr="006F59AC" w:rsidRDefault="006F59AC" w:rsidP="004C7D58">
      <w:pPr>
        <w:pStyle w:val="BodyText3"/>
        <w:spacing w:after="0" w:line="240" w:lineRule="auto"/>
        <w:jc w:val="both"/>
        <w:rPr>
          <w:rFonts w:ascii="Century" w:hAnsi="Century" w:cs="Arial"/>
          <w:bCs/>
          <w:sz w:val="24"/>
          <w:szCs w:val="24"/>
        </w:rPr>
      </w:pPr>
    </w:p>
    <w:p w:rsidR="006F59AC" w:rsidRPr="006F59AC" w:rsidRDefault="006F59AC" w:rsidP="004C7D58">
      <w:pPr>
        <w:pStyle w:val="BodyText3"/>
        <w:spacing w:after="0" w:line="240" w:lineRule="auto"/>
        <w:jc w:val="both"/>
        <w:rPr>
          <w:rFonts w:ascii="Century" w:hAnsi="Century" w:cs="Arial"/>
          <w:bCs/>
          <w:sz w:val="24"/>
          <w:szCs w:val="24"/>
        </w:rPr>
      </w:pPr>
    </w:p>
    <w:p w:rsidR="006F59AC" w:rsidRPr="006F59AC" w:rsidRDefault="006F59AC" w:rsidP="004C7D58">
      <w:pPr>
        <w:spacing w:line="240" w:lineRule="auto"/>
        <w:jc w:val="both"/>
        <w:rPr>
          <w:rFonts w:ascii="Century" w:hAnsi="Century" w:cs="Arial"/>
          <w:sz w:val="24"/>
          <w:szCs w:val="24"/>
        </w:rPr>
      </w:pPr>
      <w:r w:rsidRPr="006F59AC">
        <w:rPr>
          <w:rFonts w:ascii="Century" w:hAnsi="Century" w:cs="Arial"/>
          <w:sz w:val="24"/>
          <w:szCs w:val="24"/>
        </w:rPr>
        <w:tab/>
      </w:r>
      <w:r w:rsidRPr="006F59AC">
        <w:rPr>
          <w:rFonts w:ascii="Century" w:hAnsi="Century" w:cs="Arial"/>
          <w:sz w:val="24"/>
          <w:szCs w:val="24"/>
        </w:rPr>
        <w:tab/>
      </w:r>
      <w:r w:rsidRPr="006F59AC">
        <w:rPr>
          <w:rFonts w:ascii="Century" w:hAnsi="Century" w:cs="Arial"/>
          <w:sz w:val="24"/>
          <w:szCs w:val="24"/>
        </w:rPr>
        <w:tab/>
      </w:r>
      <w:r w:rsidRPr="006F59AC">
        <w:rPr>
          <w:rFonts w:ascii="Century" w:hAnsi="Century" w:cs="Arial"/>
          <w:bCs/>
          <w:sz w:val="24"/>
          <w:szCs w:val="24"/>
        </w:rPr>
        <w:t xml:space="preserve"> </w:t>
      </w:r>
    </w:p>
    <w:p w:rsidR="006F59AC" w:rsidRPr="006F59AC" w:rsidRDefault="006F59AC" w:rsidP="004C7D58">
      <w:pPr>
        <w:spacing w:line="240" w:lineRule="auto"/>
        <w:jc w:val="both"/>
        <w:rPr>
          <w:rFonts w:ascii="Century" w:hAnsi="Century" w:cs="Arial"/>
          <w:i/>
          <w:sz w:val="24"/>
          <w:szCs w:val="24"/>
          <w:lang w:val="sr-Cyrl-CS"/>
        </w:rPr>
      </w:pPr>
      <w:r w:rsidRPr="006F59AC">
        <w:rPr>
          <w:rFonts w:ascii="Century" w:hAnsi="Century" w:cs="Arial"/>
          <w:sz w:val="24"/>
          <w:szCs w:val="24"/>
        </w:rPr>
        <w:t>Под пуном материјалном и кривичном одговорношћу п</w:t>
      </w:r>
      <w:r w:rsidRPr="006F59AC">
        <w:rPr>
          <w:rFonts w:ascii="Century" w:hAnsi="Century" w:cs="Arial"/>
          <w:bCs/>
          <w:sz w:val="24"/>
          <w:szCs w:val="24"/>
        </w:rPr>
        <w:t xml:space="preserve">отврђујем да сам понуду у </w:t>
      </w:r>
      <w:r w:rsidRPr="006F59AC">
        <w:rPr>
          <w:rFonts w:ascii="Century" w:hAnsi="Century" w:cs="Arial"/>
          <w:bCs/>
          <w:sz w:val="24"/>
          <w:szCs w:val="24"/>
          <w:lang w:val="sr-Cyrl-CS"/>
        </w:rPr>
        <w:t>поступку</w:t>
      </w:r>
      <w:r w:rsidRPr="006F59AC">
        <w:rPr>
          <w:rFonts w:ascii="Century" w:hAnsi="Century" w:cs="Arial"/>
          <w:bCs/>
          <w:sz w:val="24"/>
          <w:szCs w:val="24"/>
        </w:rPr>
        <w:t xml:space="preserve"> јавне набавке</w:t>
      </w:r>
      <w:r w:rsidRPr="006F59AC">
        <w:rPr>
          <w:rFonts w:ascii="Century" w:eastAsia="TimesNewRomanPS-BoldMT" w:hAnsi="Century" w:cs="Arial"/>
          <w:bCs/>
          <w:sz w:val="24"/>
          <w:szCs w:val="24"/>
          <w:lang w:val="sr-Cyrl-CS"/>
        </w:rPr>
        <w:t xml:space="preserve"> Средства за одржавање хигијене, </w:t>
      </w:r>
      <w:r w:rsidRPr="006F59AC">
        <w:rPr>
          <w:rFonts w:ascii="Century" w:hAnsi="Century" w:cs="Arial"/>
          <w:sz w:val="24"/>
          <w:szCs w:val="24"/>
        </w:rPr>
        <w:t xml:space="preserve"> ЈНМВ</w:t>
      </w:r>
      <w:r w:rsidR="004A23CF">
        <w:rPr>
          <w:rFonts w:ascii="Century" w:hAnsi="Century" w:cs="Arial"/>
          <w:sz w:val="24"/>
          <w:szCs w:val="24"/>
          <w:lang w:val="sr-Cyrl-CS"/>
        </w:rPr>
        <w:t>4/2020</w:t>
      </w:r>
      <w:r w:rsidRPr="006F59AC">
        <w:rPr>
          <w:rFonts w:ascii="Century" w:hAnsi="Century" w:cs="Arial"/>
          <w:sz w:val="24"/>
          <w:szCs w:val="24"/>
        </w:rPr>
        <w:t>,</w:t>
      </w:r>
      <w:r w:rsidR="006B25D2">
        <w:rPr>
          <w:rFonts w:ascii="Century" w:hAnsi="Century" w:cs="Arial"/>
          <w:sz w:val="24"/>
          <w:szCs w:val="24"/>
        </w:rPr>
        <w:t xml:space="preserve"> </w:t>
      </w:r>
      <w:r w:rsidRPr="006F59AC">
        <w:rPr>
          <w:rFonts w:ascii="Century" w:hAnsi="Century" w:cs="Arial"/>
          <w:bCs/>
          <w:sz w:val="24"/>
          <w:szCs w:val="24"/>
        </w:rPr>
        <w:t>поднео независно, без договора са другим понуђачима или заинтересованим лицима.</w:t>
      </w:r>
    </w:p>
    <w:p w:rsidR="006F59AC" w:rsidRPr="006F59AC" w:rsidRDefault="006F59AC" w:rsidP="004C7D58">
      <w:pPr>
        <w:spacing w:line="240" w:lineRule="auto"/>
        <w:jc w:val="both"/>
        <w:rPr>
          <w:rFonts w:ascii="Century" w:hAnsi="Century" w:cs="Arial"/>
          <w:bCs/>
          <w:sz w:val="24"/>
          <w:szCs w:val="24"/>
        </w:rPr>
      </w:pPr>
    </w:p>
    <w:p w:rsidR="006F59AC" w:rsidRPr="006F59AC" w:rsidRDefault="006F59AC" w:rsidP="004C7D58">
      <w:pPr>
        <w:spacing w:line="240" w:lineRule="auto"/>
        <w:jc w:val="both"/>
        <w:rPr>
          <w:rFonts w:ascii="Century" w:hAnsi="Century" w:cs="Arial"/>
          <w:bCs/>
          <w:sz w:val="24"/>
          <w:szCs w:val="24"/>
        </w:rPr>
      </w:pPr>
    </w:p>
    <w:p w:rsidR="006F59AC" w:rsidRPr="006F59AC" w:rsidRDefault="006F59AC" w:rsidP="004C7D58">
      <w:pPr>
        <w:pStyle w:val="BodyText3"/>
        <w:spacing w:after="0" w:line="240" w:lineRule="auto"/>
        <w:ind w:firstLine="227"/>
        <w:jc w:val="both"/>
        <w:rPr>
          <w:rFonts w:ascii="Century" w:hAnsi="Century" w:cs="Arial"/>
          <w:sz w:val="24"/>
          <w:szCs w:val="24"/>
        </w:rPr>
      </w:pPr>
    </w:p>
    <w:tbl>
      <w:tblPr>
        <w:tblW w:w="0" w:type="auto"/>
        <w:tblLayout w:type="fixed"/>
        <w:tblLook w:val="04A0"/>
      </w:tblPr>
      <w:tblGrid>
        <w:gridCol w:w="3080"/>
        <w:gridCol w:w="3065"/>
        <w:gridCol w:w="3097"/>
      </w:tblGrid>
      <w:tr w:rsidR="006F59AC" w:rsidRPr="006F59AC" w:rsidTr="006F59AC">
        <w:tc>
          <w:tcPr>
            <w:tcW w:w="3080" w:type="dxa"/>
            <w:vAlign w:val="center"/>
            <w:hideMark/>
          </w:tcPr>
          <w:p w:rsidR="006F59AC" w:rsidRPr="006F59AC" w:rsidRDefault="006F59AC" w:rsidP="004C7D58">
            <w:pPr>
              <w:pStyle w:val="BodyText2"/>
              <w:spacing w:line="240" w:lineRule="auto"/>
              <w:jc w:val="center"/>
              <w:rPr>
                <w:rFonts w:ascii="Century" w:hAnsi="Century" w:cs="Arial"/>
              </w:rPr>
            </w:pPr>
            <w:r w:rsidRPr="006F59AC">
              <w:rPr>
                <w:rFonts w:ascii="Century" w:hAnsi="Century" w:cs="Arial"/>
              </w:rPr>
              <w:t>Датум:</w:t>
            </w:r>
          </w:p>
        </w:tc>
        <w:tc>
          <w:tcPr>
            <w:tcW w:w="3065" w:type="dxa"/>
            <w:vAlign w:val="center"/>
            <w:hideMark/>
          </w:tcPr>
          <w:p w:rsidR="006F59AC" w:rsidRPr="006F59AC" w:rsidRDefault="006F59AC" w:rsidP="004C7D58">
            <w:pPr>
              <w:pStyle w:val="BodyText2"/>
              <w:spacing w:line="240" w:lineRule="auto"/>
              <w:jc w:val="center"/>
              <w:rPr>
                <w:rFonts w:ascii="Century" w:hAnsi="Century" w:cs="Arial"/>
              </w:rPr>
            </w:pPr>
            <w:r w:rsidRPr="006F59AC">
              <w:rPr>
                <w:rFonts w:ascii="Century" w:hAnsi="Century" w:cs="Arial"/>
              </w:rPr>
              <w:t>М.П.</w:t>
            </w:r>
          </w:p>
        </w:tc>
        <w:tc>
          <w:tcPr>
            <w:tcW w:w="3097" w:type="dxa"/>
            <w:vAlign w:val="center"/>
            <w:hideMark/>
          </w:tcPr>
          <w:p w:rsidR="006F59AC" w:rsidRPr="006F59AC" w:rsidRDefault="006F59AC" w:rsidP="004C7D58">
            <w:pPr>
              <w:pStyle w:val="BodyText2"/>
              <w:spacing w:line="240" w:lineRule="auto"/>
              <w:jc w:val="center"/>
              <w:rPr>
                <w:rFonts w:ascii="Century" w:hAnsi="Century" w:cs="Arial"/>
              </w:rPr>
            </w:pPr>
            <w:r w:rsidRPr="006F59AC">
              <w:rPr>
                <w:rFonts w:ascii="Century" w:hAnsi="Century" w:cs="Arial"/>
              </w:rPr>
              <w:t>Потпис понуђача</w:t>
            </w:r>
          </w:p>
        </w:tc>
      </w:tr>
      <w:tr w:rsidR="006F59AC" w:rsidRPr="006F59AC" w:rsidTr="006F59AC">
        <w:tc>
          <w:tcPr>
            <w:tcW w:w="3080" w:type="dxa"/>
            <w:tcBorders>
              <w:top w:val="nil"/>
              <w:left w:val="nil"/>
              <w:bottom w:val="single" w:sz="4" w:space="0" w:color="000000"/>
              <w:right w:val="nil"/>
            </w:tcBorders>
          </w:tcPr>
          <w:p w:rsidR="006F59AC" w:rsidRPr="006F59AC" w:rsidRDefault="006F59AC" w:rsidP="004C7D58">
            <w:pPr>
              <w:pStyle w:val="BodyText2"/>
              <w:snapToGrid w:val="0"/>
              <w:spacing w:line="240" w:lineRule="auto"/>
              <w:jc w:val="both"/>
              <w:rPr>
                <w:rFonts w:ascii="Century" w:hAnsi="Century" w:cs="Arial"/>
              </w:rPr>
            </w:pPr>
          </w:p>
        </w:tc>
        <w:tc>
          <w:tcPr>
            <w:tcW w:w="3065" w:type="dxa"/>
          </w:tcPr>
          <w:p w:rsidR="006F59AC" w:rsidRPr="006F59AC" w:rsidRDefault="006F59AC" w:rsidP="004C7D58">
            <w:pPr>
              <w:pStyle w:val="BodyText2"/>
              <w:snapToGrid w:val="0"/>
              <w:spacing w:line="240" w:lineRule="auto"/>
              <w:jc w:val="both"/>
              <w:rPr>
                <w:rFonts w:ascii="Century" w:hAnsi="Century" w:cs="Arial"/>
              </w:rPr>
            </w:pPr>
          </w:p>
        </w:tc>
        <w:tc>
          <w:tcPr>
            <w:tcW w:w="3097" w:type="dxa"/>
            <w:tcBorders>
              <w:top w:val="nil"/>
              <w:left w:val="nil"/>
              <w:bottom w:val="single" w:sz="4" w:space="0" w:color="000000"/>
              <w:right w:val="nil"/>
            </w:tcBorders>
          </w:tcPr>
          <w:p w:rsidR="006F59AC" w:rsidRPr="006F59AC" w:rsidRDefault="006F59AC" w:rsidP="004C7D58">
            <w:pPr>
              <w:pStyle w:val="BodyText2"/>
              <w:snapToGrid w:val="0"/>
              <w:spacing w:line="240" w:lineRule="auto"/>
              <w:jc w:val="both"/>
              <w:rPr>
                <w:rFonts w:ascii="Century" w:hAnsi="Century" w:cs="Arial"/>
              </w:rPr>
            </w:pPr>
          </w:p>
        </w:tc>
      </w:tr>
    </w:tbl>
    <w:p w:rsidR="006F59AC" w:rsidRPr="006F59AC" w:rsidRDefault="006F59AC" w:rsidP="004C7D58">
      <w:pPr>
        <w:pStyle w:val="BodyText3"/>
        <w:spacing w:after="0" w:line="240" w:lineRule="auto"/>
        <w:ind w:firstLine="227"/>
        <w:jc w:val="both"/>
        <w:rPr>
          <w:rFonts w:ascii="Century" w:hAnsi="Century"/>
          <w:sz w:val="24"/>
          <w:szCs w:val="24"/>
        </w:rPr>
      </w:pPr>
    </w:p>
    <w:p w:rsidR="006F59AC" w:rsidRPr="006F59AC" w:rsidRDefault="006F59AC" w:rsidP="004C7D58">
      <w:pPr>
        <w:tabs>
          <w:tab w:val="left" w:pos="6028"/>
        </w:tabs>
        <w:autoSpaceDE w:val="0"/>
        <w:spacing w:line="240" w:lineRule="auto"/>
        <w:rPr>
          <w:rFonts w:ascii="Century" w:hAnsi="Century"/>
          <w:sz w:val="24"/>
          <w:szCs w:val="24"/>
        </w:rPr>
      </w:pPr>
    </w:p>
    <w:p w:rsidR="006F59AC" w:rsidRPr="006F59AC" w:rsidRDefault="006F59AC" w:rsidP="004C7D58">
      <w:pPr>
        <w:tabs>
          <w:tab w:val="left" w:pos="6028"/>
        </w:tabs>
        <w:autoSpaceDE w:val="0"/>
        <w:spacing w:line="240" w:lineRule="auto"/>
        <w:jc w:val="both"/>
        <w:rPr>
          <w:rFonts w:ascii="Century" w:hAnsi="Century" w:cs="Arial"/>
          <w:i/>
          <w:sz w:val="24"/>
          <w:szCs w:val="24"/>
        </w:rPr>
      </w:pPr>
      <w:r w:rsidRPr="006F59AC">
        <w:rPr>
          <w:rFonts w:ascii="Century" w:hAnsi="Century" w:cs="Arial"/>
          <w:b/>
          <w:bCs/>
          <w:i/>
          <w:iCs/>
          <w:sz w:val="24"/>
          <w:szCs w:val="24"/>
        </w:rPr>
        <w:t xml:space="preserve">Напомена: </w:t>
      </w:r>
      <w:r w:rsidRPr="006F59AC">
        <w:rPr>
          <w:rFonts w:ascii="Century" w:hAnsi="Century" w:cs="Arial"/>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6F59AC" w:rsidRPr="006F59AC" w:rsidRDefault="006F59AC" w:rsidP="004C7D58">
      <w:pPr>
        <w:tabs>
          <w:tab w:val="left" w:pos="6028"/>
        </w:tabs>
        <w:autoSpaceDE w:val="0"/>
        <w:spacing w:line="240" w:lineRule="auto"/>
        <w:jc w:val="both"/>
        <w:rPr>
          <w:rFonts w:ascii="Century" w:hAnsi="Century" w:cs="Arial"/>
          <w:bCs/>
          <w:i/>
          <w:iCs/>
          <w:sz w:val="24"/>
          <w:szCs w:val="24"/>
        </w:rPr>
      </w:pPr>
      <w:r w:rsidRPr="006F59AC">
        <w:rPr>
          <w:rFonts w:ascii="Century" w:hAnsi="Century" w:cs="Arial"/>
          <w:b/>
          <w:bCs/>
          <w:i/>
          <w:iCs/>
          <w:sz w:val="24"/>
          <w:szCs w:val="24"/>
          <w:u w:val="single"/>
        </w:rPr>
        <w:t>Уколико понуду подноси група понуђача,</w:t>
      </w:r>
      <w:r w:rsidRPr="006F59AC">
        <w:rPr>
          <w:rFonts w:ascii="Century" w:hAnsi="Century" w:cs="Arial"/>
          <w:bCs/>
          <w:i/>
          <w:iCs/>
          <w:sz w:val="24"/>
          <w:szCs w:val="24"/>
        </w:rPr>
        <w:t xml:space="preserve"> Изјава мора бити потписана од стране овлашћеног лица сваког понуђача из </w:t>
      </w:r>
      <w:r w:rsidR="004A23CF">
        <w:rPr>
          <w:rFonts w:ascii="Century" w:hAnsi="Century" w:cs="Arial"/>
          <w:bCs/>
          <w:i/>
          <w:iCs/>
          <w:sz w:val="24"/>
          <w:szCs w:val="24"/>
        </w:rPr>
        <w:t>групе понуђача</w:t>
      </w:r>
      <w:r w:rsidRPr="006F59AC">
        <w:rPr>
          <w:rFonts w:ascii="Century" w:hAnsi="Century" w:cs="Arial"/>
          <w:bCs/>
          <w:i/>
          <w:iCs/>
          <w:sz w:val="24"/>
          <w:szCs w:val="24"/>
        </w:rPr>
        <w:t>.</w:t>
      </w:r>
    </w:p>
    <w:p w:rsidR="006F59AC" w:rsidRPr="006F59AC" w:rsidRDefault="006F59AC" w:rsidP="004C7D58">
      <w:pPr>
        <w:tabs>
          <w:tab w:val="left" w:pos="6028"/>
        </w:tabs>
        <w:autoSpaceDE w:val="0"/>
        <w:spacing w:line="240" w:lineRule="auto"/>
        <w:jc w:val="both"/>
        <w:rPr>
          <w:rFonts w:ascii="Century" w:hAnsi="Century" w:cs="Arial"/>
          <w:bCs/>
          <w:i/>
          <w:iCs/>
          <w:sz w:val="24"/>
          <w:szCs w:val="24"/>
        </w:rPr>
      </w:pPr>
    </w:p>
    <w:p w:rsidR="006F59AC" w:rsidRPr="006F59AC" w:rsidRDefault="006F59AC" w:rsidP="004C7D58">
      <w:pPr>
        <w:pStyle w:val="BodyText2"/>
        <w:spacing w:line="240" w:lineRule="auto"/>
        <w:ind w:firstLine="227"/>
        <w:jc w:val="both"/>
        <w:rPr>
          <w:rFonts w:ascii="Century" w:hAnsi="Century" w:cs="Arial"/>
          <w:i/>
          <w:color w:val="auto"/>
        </w:rPr>
      </w:pPr>
    </w:p>
    <w:p w:rsidR="006F59AC" w:rsidRPr="006F59AC" w:rsidRDefault="006F59AC" w:rsidP="004C7D58">
      <w:pPr>
        <w:pStyle w:val="BodyText3"/>
        <w:spacing w:after="0" w:line="240" w:lineRule="auto"/>
        <w:jc w:val="center"/>
        <w:rPr>
          <w:rFonts w:ascii="Century" w:hAnsi="Century"/>
          <w:sz w:val="24"/>
          <w:szCs w:val="24"/>
        </w:rPr>
      </w:pPr>
    </w:p>
    <w:p w:rsidR="006F59AC" w:rsidRPr="006F59AC" w:rsidRDefault="006F59AC" w:rsidP="004C7D58">
      <w:pPr>
        <w:pStyle w:val="BodyText3"/>
        <w:spacing w:after="0" w:line="240" w:lineRule="auto"/>
        <w:jc w:val="center"/>
        <w:rPr>
          <w:rFonts w:ascii="Century" w:hAnsi="Century"/>
          <w:sz w:val="24"/>
          <w:szCs w:val="24"/>
        </w:rPr>
      </w:pPr>
    </w:p>
    <w:p w:rsidR="006F59AC" w:rsidRPr="006F59AC" w:rsidRDefault="006F59AC" w:rsidP="004C7D58">
      <w:pPr>
        <w:pStyle w:val="BodyText3"/>
        <w:spacing w:after="0" w:line="240" w:lineRule="auto"/>
        <w:jc w:val="center"/>
        <w:rPr>
          <w:rFonts w:ascii="Century" w:hAnsi="Century"/>
          <w:sz w:val="24"/>
          <w:szCs w:val="24"/>
        </w:rPr>
      </w:pPr>
    </w:p>
    <w:p w:rsidR="006F59AC" w:rsidRPr="00816160" w:rsidRDefault="006F59AC" w:rsidP="00816160">
      <w:pPr>
        <w:pStyle w:val="BodyText3"/>
        <w:spacing w:after="0" w:line="240" w:lineRule="auto"/>
        <w:rPr>
          <w:rFonts w:ascii="Century" w:hAnsi="Century"/>
          <w:sz w:val="24"/>
          <w:szCs w:val="24"/>
          <w:lang w:val="sr-Cyrl-CS"/>
        </w:rPr>
      </w:pPr>
    </w:p>
    <w:p w:rsidR="006F59AC" w:rsidRPr="006F59AC" w:rsidRDefault="006F59AC" w:rsidP="004C7D58">
      <w:pPr>
        <w:pStyle w:val="BodyText3"/>
        <w:spacing w:after="0" w:line="240" w:lineRule="auto"/>
        <w:jc w:val="center"/>
        <w:rPr>
          <w:rFonts w:ascii="Century" w:hAnsi="Century"/>
          <w:sz w:val="24"/>
          <w:szCs w:val="24"/>
        </w:rPr>
      </w:pPr>
    </w:p>
    <w:p w:rsidR="006F59AC" w:rsidRDefault="006F59AC" w:rsidP="004C7D58">
      <w:pPr>
        <w:pStyle w:val="ListParagraph"/>
        <w:shd w:val="clear" w:color="auto" w:fill="C6D9F1"/>
        <w:spacing w:line="240" w:lineRule="auto"/>
        <w:ind w:left="360"/>
        <w:jc w:val="center"/>
        <w:rPr>
          <w:rFonts w:ascii="Century" w:hAnsi="Century" w:cs="Arial"/>
          <w:b/>
          <w:bCs/>
          <w:i/>
          <w:iCs/>
          <w:lang w:val="sr-Cyrl-CS"/>
        </w:rPr>
      </w:pPr>
      <w:r w:rsidRPr="006F59AC">
        <w:rPr>
          <w:rFonts w:ascii="Century" w:hAnsi="Century" w:cs="Arial"/>
          <w:b/>
          <w:bCs/>
          <w:i/>
          <w:iCs/>
        </w:rPr>
        <w:t>XI  ОБРАЗАЦ ИЗЈАВЕ О ПОШТОВАЊУ ОБАВЕЗА  ИЗ ЧЛ. 75. СТ. 2. ЗАКОНА</w:t>
      </w:r>
    </w:p>
    <w:p w:rsidR="001C154A" w:rsidRDefault="001C154A" w:rsidP="004C7D58">
      <w:pPr>
        <w:pStyle w:val="ListParagraph"/>
        <w:shd w:val="clear" w:color="auto" w:fill="C6D9F1"/>
        <w:spacing w:line="240" w:lineRule="auto"/>
        <w:ind w:left="360"/>
        <w:jc w:val="center"/>
        <w:rPr>
          <w:rFonts w:ascii="Century" w:hAnsi="Century" w:cs="Arial"/>
          <w:b/>
          <w:bCs/>
          <w:i/>
          <w:iCs/>
          <w:lang w:val="sr-Cyrl-CS"/>
        </w:rPr>
      </w:pPr>
    </w:p>
    <w:p w:rsidR="001C154A" w:rsidRPr="001C154A" w:rsidRDefault="001C154A" w:rsidP="004C7D58">
      <w:pPr>
        <w:pStyle w:val="ListParagraph"/>
        <w:shd w:val="clear" w:color="auto" w:fill="C6D9F1"/>
        <w:spacing w:line="240" w:lineRule="auto"/>
        <w:ind w:left="360"/>
        <w:jc w:val="center"/>
        <w:rPr>
          <w:rFonts w:ascii="Century" w:hAnsi="Century" w:cs="Arial"/>
          <w:lang w:val="sr-Cyrl-CS"/>
        </w:rPr>
      </w:pPr>
    </w:p>
    <w:p w:rsidR="006F59AC" w:rsidRPr="006F59AC" w:rsidRDefault="006F59AC" w:rsidP="004C7D58">
      <w:pPr>
        <w:pStyle w:val="BodyText3"/>
        <w:spacing w:after="0" w:line="240" w:lineRule="auto"/>
        <w:jc w:val="center"/>
        <w:rPr>
          <w:rFonts w:ascii="Century" w:hAnsi="Century" w:cs="Arial"/>
          <w:sz w:val="24"/>
          <w:szCs w:val="24"/>
        </w:rPr>
      </w:pPr>
    </w:p>
    <w:p w:rsidR="006F59AC" w:rsidRPr="006F59AC" w:rsidRDefault="006F59AC" w:rsidP="004C7D58">
      <w:pPr>
        <w:tabs>
          <w:tab w:val="left" w:pos="6028"/>
        </w:tabs>
        <w:autoSpaceDE w:val="0"/>
        <w:spacing w:line="240" w:lineRule="auto"/>
        <w:ind w:left="360"/>
        <w:rPr>
          <w:rFonts w:ascii="Century" w:hAnsi="Century" w:cs="Arial"/>
          <w:b/>
          <w:bCs/>
          <w:iCs/>
          <w:sz w:val="24"/>
          <w:szCs w:val="24"/>
          <w:lang w:val="ru-RU"/>
        </w:rPr>
      </w:pPr>
    </w:p>
    <w:p w:rsidR="006F59AC" w:rsidRPr="006F59AC" w:rsidRDefault="006F59AC" w:rsidP="004C7D58">
      <w:pPr>
        <w:tabs>
          <w:tab w:val="left" w:pos="6028"/>
        </w:tabs>
        <w:autoSpaceDE w:val="0"/>
        <w:spacing w:line="240" w:lineRule="auto"/>
        <w:ind w:left="360"/>
        <w:rPr>
          <w:rFonts w:ascii="Century" w:hAnsi="Century" w:cs="Arial"/>
          <w:bCs/>
          <w:iCs/>
          <w:sz w:val="24"/>
          <w:szCs w:val="24"/>
          <w:lang w:val="ru-RU"/>
        </w:rPr>
      </w:pPr>
    </w:p>
    <w:p w:rsidR="006F59AC" w:rsidRPr="006F59AC" w:rsidRDefault="006F59AC" w:rsidP="004C7D58">
      <w:pPr>
        <w:tabs>
          <w:tab w:val="left" w:pos="6028"/>
        </w:tabs>
        <w:autoSpaceDE w:val="0"/>
        <w:spacing w:line="240" w:lineRule="auto"/>
        <w:ind w:left="360"/>
        <w:jc w:val="both"/>
        <w:rPr>
          <w:rFonts w:ascii="Century" w:hAnsi="Century" w:cs="Arial"/>
          <w:bCs/>
          <w:iCs/>
          <w:sz w:val="24"/>
          <w:szCs w:val="24"/>
        </w:rPr>
      </w:pPr>
      <w:r w:rsidRPr="006F59AC">
        <w:rPr>
          <w:rFonts w:ascii="Century" w:hAnsi="Century" w:cs="Arial"/>
          <w:bCs/>
          <w:iCs/>
          <w:sz w:val="24"/>
          <w:szCs w:val="24"/>
        </w:rPr>
        <w:t xml:space="preserve">У вези члана 75. став 2. Закона о јавним набавкама, као заступник понуђача дајем следећу </w:t>
      </w:r>
    </w:p>
    <w:p w:rsidR="006F59AC" w:rsidRPr="001C154A" w:rsidRDefault="006F59AC" w:rsidP="004C7D58">
      <w:pPr>
        <w:tabs>
          <w:tab w:val="left" w:pos="6028"/>
        </w:tabs>
        <w:autoSpaceDE w:val="0"/>
        <w:spacing w:line="240" w:lineRule="auto"/>
        <w:ind w:left="360"/>
        <w:rPr>
          <w:rFonts w:ascii="Century" w:hAnsi="Century" w:cs="Arial"/>
          <w:bCs/>
          <w:iCs/>
          <w:sz w:val="24"/>
          <w:szCs w:val="24"/>
          <w:lang w:val="sr-Cyrl-CS"/>
        </w:rPr>
      </w:pPr>
    </w:p>
    <w:p w:rsidR="006F59AC" w:rsidRPr="006F59AC" w:rsidRDefault="006F59AC" w:rsidP="004C7D58">
      <w:pPr>
        <w:tabs>
          <w:tab w:val="left" w:pos="6028"/>
        </w:tabs>
        <w:autoSpaceDE w:val="0"/>
        <w:spacing w:line="240" w:lineRule="auto"/>
        <w:ind w:left="360"/>
        <w:jc w:val="center"/>
        <w:rPr>
          <w:rFonts w:ascii="Century" w:hAnsi="Century" w:cs="Arial"/>
          <w:bCs/>
          <w:iCs/>
          <w:sz w:val="24"/>
          <w:szCs w:val="24"/>
        </w:rPr>
      </w:pPr>
      <w:r w:rsidRPr="006F59AC">
        <w:rPr>
          <w:rFonts w:ascii="Century" w:hAnsi="Century" w:cs="Arial"/>
          <w:bCs/>
          <w:iCs/>
          <w:sz w:val="24"/>
          <w:szCs w:val="24"/>
        </w:rPr>
        <w:t>ИЗЈАВУ</w:t>
      </w:r>
    </w:p>
    <w:p w:rsidR="006F59AC" w:rsidRPr="006F59AC" w:rsidRDefault="006F59AC" w:rsidP="004C7D58">
      <w:pPr>
        <w:tabs>
          <w:tab w:val="left" w:pos="6028"/>
        </w:tabs>
        <w:autoSpaceDE w:val="0"/>
        <w:spacing w:line="240" w:lineRule="auto"/>
        <w:ind w:left="360"/>
        <w:jc w:val="center"/>
        <w:rPr>
          <w:rFonts w:ascii="Century" w:hAnsi="Century" w:cs="Arial"/>
          <w:bCs/>
          <w:iCs/>
          <w:sz w:val="24"/>
          <w:szCs w:val="24"/>
        </w:rPr>
      </w:pPr>
    </w:p>
    <w:p w:rsidR="006F59AC" w:rsidRPr="000D681C" w:rsidRDefault="006F59AC" w:rsidP="004C7D58">
      <w:pPr>
        <w:spacing w:line="240" w:lineRule="auto"/>
        <w:jc w:val="both"/>
        <w:rPr>
          <w:rFonts w:ascii="Century" w:hAnsi="Century" w:cs="Arial"/>
          <w:i/>
          <w:sz w:val="24"/>
          <w:szCs w:val="24"/>
          <w:lang w:val="sr-Cyrl-CS"/>
        </w:rPr>
      </w:pPr>
      <w:r w:rsidRPr="006F59AC">
        <w:rPr>
          <w:rFonts w:ascii="Century" w:hAnsi="Century" w:cs="Arial"/>
          <w:bCs/>
          <w:iCs/>
          <w:sz w:val="24"/>
          <w:szCs w:val="24"/>
        </w:rPr>
        <w:t>Понуђач</w:t>
      </w:r>
      <w:r w:rsidRPr="006F59AC">
        <w:rPr>
          <w:rFonts w:ascii="Century" w:hAnsi="Century" w:cs="Arial"/>
          <w:bCs/>
          <w:iCs/>
          <w:sz w:val="24"/>
          <w:szCs w:val="24"/>
          <w:lang w:val="sr-Cyrl-CS"/>
        </w:rPr>
        <w:t xml:space="preserve"> </w:t>
      </w:r>
      <w:r w:rsidRPr="006F59AC">
        <w:rPr>
          <w:rFonts w:ascii="Century" w:hAnsi="Century" w:cs="Arial"/>
          <w:sz w:val="24"/>
          <w:szCs w:val="24"/>
        </w:rPr>
        <w:t>................................</w:t>
      </w:r>
      <w:r w:rsidRPr="006F59AC">
        <w:rPr>
          <w:rFonts w:ascii="Century" w:hAnsi="Century" w:cs="Arial"/>
          <w:i/>
          <w:sz w:val="24"/>
          <w:szCs w:val="24"/>
          <w:lang w:val="sr-Cyrl-CS"/>
        </w:rPr>
        <w:t xml:space="preserve"> </w:t>
      </w:r>
      <w:r w:rsidRPr="006F59AC">
        <w:rPr>
          <w:rFonts w:ascii="Century" w:hAnsi="Century" w:cs="Arial"/>
          <w:sz w:val="24"/>
          <w:szCs w:val="24"/>
        </w:rPr>
        <w:t>у поступку јавне набавке</w:t>
      </w:r>
      <w:r w:rsidRPr="006F59AC">
        <w:rPr>
          <w:rFonts w:ascii="Century" w:hAnsi="Century" w:cs="Arial"/>
          <w:sz w:val="24"/>
          <w:szCs w:val="24"/>
          <w:lang w:val="sr-Cyrl-CS"/>
        </w:rPr>
        <w:t xml:space="preserve"> С</w:t>
      </w:r>
      <w:r w:rsidRPr="006F59AC">
        <w:rPr>
          <w:rFonts w:ascii="Century" w:eastAsia="TimesNewRomanPS-BoldMT" w:hAnsi="Century" w:cs="Arial"/>
          <w:bCs/>
          <w:sz w:val="24"/>
          <w:szCs w:val="24"/>
          <w:lang w:val="sr-Cyrl-CS"/>
        </w:rPr>
        <w:t>редства за одржавање хигијене</w:t>
      </w:r>
      <w:r w:rsidRPr="006F59AC">
        <w:rPr>
          <w:rFonts w:ascii="Century" w:hAnsi="Century" w:cs="Arial"/>
          <w:i/>
          <w:sz w:val="24"/>
          <w:szCs w:val="24"/>
          <w:lang w:val="sr-Cyrl-CS"/>
        </w:rPr>
        <w:t xml:space="preserve"> </w:t>
      </w:r>
      <w:r w:rsidR="00F771FB">
        <w:rPr>
          <w:rFonts w:ascii="Century" w:hAnsi="Century" w:cs="Arial"/>
          <w:sz w:val="24"/>
          <w:szCs w:val="24"/>
          <w:lang w:val="sr-Cyrl-CS"/>
        </w:rPr>
        <w:t>ЈНМВ4</w:t>
      </w:r>
      <w:r w:rsidR="00F42BF2">
        <w:rPr>
          <w:rFonts w:ascii="Century" w:hAnsi="Century" w:cs="Arial"/>
          <w:sz w:val="24"/>
          <w:szCs w:val="24"/>
          <w:lang w:val="sr-Cyrl-CS"/>
        </w:rPr>
        <w:t>/2</w:t>
      </w:r>
      <w:r w:rsidR="006B25D2">
        <w:rPr>
          <w:rFonts w:ascii="Century" w:hAnsi="Century" w:cs="Arial"/>
          <w:sz w:val="24"/>
          <w:szCs w:val="24"/>
          <w:lang w:val="sr-Cyrl-CS"/>
        </w:rPr>
        <w:t>02</w:t>
      </w:r>
      <w:r w:rsidRPr="006F59AC">
        <w:rPr>
          <w:rFonts w:ascii="Century" w:hAnsi="Century" w:cs="Arial"/>
          <w:bCs/>
          <w:iCs/>
          <w:sz w:val="24"/>
          <w:szCs w:val="24"/>
          <w:lang w:val="sr-Cyrl-CS"/>
        </w:rPr>
        <w:t>,</w:t>
      </w:r>
      <w:r w:rsidRPr="006F59AC">
        <w:rPr>
          <w:rFonts w:ascii="Century" w:hAnsi="Century" w:cs="Arial"/>
          <w:bCs/>
          <w:iCs/>
          <w:sz w:val="24"/>
          <w:szCs w:val="24"/>
        </w:rPr>
        <w:t>поштовао је обавезе које произлазе из важећих прописа о заштити на раду, запошљавању и условима рада, заштити животне средине и</w:t>
      </w:r>
      <w:r w:rsidR="000D681C">
        <w:rPr>
          <w:rFonts w:ascii="Century" w:hAnsi="Century" w:cs="Arial"/>
          <w:bCs/>
          <w:iCs/>
          <w:sz w:val="24"/>
          <w:szCs w:val="24"/>
          <w:lang w:val="sr-Cyrl-CS"/>
        </w:rPr>
        <w:t xml:space="preserve"> нема забрану обављања делатности која је на снази у време подношења понуде.</w:t>
      </w:r>
    </w:p>
    <w:p w:rsidR="006F59AC" w:rsidRPr="006F59AC" w:rsidRDefault="006F59AC" w:rsidP="004C7D58">
      <w:pPr>
        <w:tabs>
          <w:tab w:val="left" w:pos="6028"/>
        </w:tabs>
        <w:autoSpaceDE w:val="0"/>
        <w:spacing w:line="240" w:lineRule="auto"/>
        <w:ind w:left="360"/>
        <w:rPr>
          <w:rFonts w:ascii="Century" w:hAnsi="Century" w:cs="Arial"/>
          <w:bCs/>
          <w:iCs/>
          <w:sz w:val="24"/>
          <w:szCs w:val="24"/>
        </w:rPr>
      </w:pPr>
    </w:p>
    <w:p w:rsidR="006F59AC" w:rsidRPr="006F59AC" w:rsidRDefault="006F59AC" w:rsidP="004C7D58">
      <w:pPr>
        <w:tabs>
          <w:tab w:val="left" w:pos="6028"/>
        </w:tabs>
        <w:autoSpaceDE w:val="0"/>
        <w:spacing w:line="240" w:lineRule="auto"/>
        <w:ind w:left="360"/>
        <w:rPr>
          <w:rFonts w:ascii="Century" w:hAnsi="Century" w:cs="Arial"/>
          <w:bCs/>
          <w:iCs/>
          <w:color w:val="002060"/>
          <w:sz w:val="24"/>
          <w:szCs w:val="24"/>
        </w:rPr>
      </w:pPr>
    </w:p>
    <w:p w:rsidR="006F59AC" w:rsidRPr="006F59AC" w:rsidRDefault="006F59AC" w:rsidP="004C7D58">
      <w:pPr>
        <w:tabs>
          <w:tab w:val="left" w:pos="6028"/>
        </w:tabs>
        <w:autoSpaceDE w:val="0"/>
        <w:spacing w:line="240" w:lineRule="auto"/>
        <w:ind w:left="360"/>
        <w:rPr>
          <w:rFonts w:ascii="Century" w:hAnsi="Century" w:cs="Arial"/>
          <w:bCs/>
          <w:iCs/>
          <w:color w:val="002060"/>
          <w:sz w:val="24"/>
          <w:szCs w:val="24"/>
        </w:rPr>
      </w:pPr>
    </w:p>
    <w:p w:rsidR="006F59AC" w:rsidRPr="006F59AC" w:rsidRDefault="006F59AC" w:rsidP="004C7D58">
      <w:pPr>
        <w:tabs>
          <w:tab w:val="left" w:pos="6028"/>
        </w:tabs>
        <w:autoSpaceDE w:val="0"/>
        <w:spacing w:line="240" w:lineRule="auto"/>
        <w:ind w:left="360"/>
        <w:rPr>
          <w:rFonts w:ascii="Century" w:hAnsi="Century" w:cs="Arial"/>
          <w:bCs/>
          <w:iCs/>
          <w:color w:val="000000"/>
          <w:sz w:val="24"/>
          <w:szCs w:val="24"/>
        </w:rPr>
      </w:pPr>
      <w:r w:rsidRPr="006F59AC">
        <w:rPr>
          <w:rFonts w:ascii="Century" w:hAnsi="Century" w:cs="Arial"/>
          <w:bCs/>
          <w:iCs/>
          <w:sz w:val="24"/>
          <w:szCs w:val="24"/>
        </w:rPr>
        <w:t xml:space="preserve">          Датум </w:t>
      </w:r>
      <w:r w:rsidRPr="006F59AC">
        <w:rPr>
          <w:rFonts w:ascii="Century" w:hAnsi="Century" w:cs="Arial"/>
          <w:bCs/>
          <w:iCs/>
          <w:sz w:val="24"/>
          <w:szCs w:val="24"/>
        </w:rPr>
        <w:tab/>
      </w:r>
      <w:r w:rsidRPr="006F59AC">
        <w:rPr>
          <w:rFonts w:ascii="Century" w:hAnsi="Century" w:cs="Arial"/>
          <w:bCs/>
          <w:iCs/>
          <w:sz w:val="24"/>
          <w:szCs w:val="24"/>
        </w:rPr>
        <w:tab/>
        <w:t xml:space="preserve">           Понуђач</w:t>
      </w:r>
    </w:p>
    <w:p w:rsidR="006F59AC" w:rsidRPr="006F59AC" w:rsidRDefault="006F59AC" w:rsidP="004C7D58">
      <w:pPr>
        <w:tabs>
          <w:tab w:val="left" w:pos="6028"/>
        </w:tabs>
        <w:autoSpaceDE w:val="0"/>
        <w:spacing w:line="240" w:lineRule="auto"/>
        <w:ind w:left="360"/>
        <w:rPr>
          <w:rFonts w:ascii="Century" w:hAnsi="Century" w:cs="Arial"/>
          <w:bCs/>
          <w:iCs/>
          <w:sz w:val="24"/>
          <w:szCs w:val="24"/>
        </w:rPr>
      </w:pPr>
    </w:p>
    <w:p w:rsidR="006F59AC" w:rsidRPr="006F59AC" w:rsidRDefault="006F59AC" w:rsidP="004C7D58">
      <w:pPr>
        <w:tabs>
          <w:tab w:val="left" w:pos="6028"/>
        </w:tabs>
        <w:autoSpaceDE w:val="0"/>
        <w:spacing w:line="240" w:lineRule="auto"/>
        <w:ind w:left="360"/>
        <w:rPr>
          <w:rFonts w:ascii="Century" w:hAnsi="Century" w:cs="Arial"/>
          <w:bCs/>
          <w:iCs/>
          <w:sz w:val="24"/>
          <w:szCs w:val="24"/>
        </w:rPr>
      </w:pPr>
      <w:r w:rsidRPr="006F59AC">
        <w:rPr>
          <w:rFonts w:ascii="Century" w:hAnsi="Century" w:cs="Arial"/>
          <w:bCs/>
          <w:iCs/>
          <w:sz w:val="24"/>
          <w:szCs w:val="24"/>
        </w:rPr>
        <w:t>________________                        М.П.                   __________________</w:t>
      </w:r>
    </w:p>
    <w:p w:rsidR="006F59AC" w:rsidRPr="006F59AC" w:rsidRDefault="006F59AC" w:rsidP="004C7D58">
      <w:pPr>
        <w:tabs>
          <w:tab w:val="left" w:pos="6028"/>
        </w:tabs>
        <w:autoSpaceDE w:val="0"/>
        <w:spacing w:line="240" w:lineRule="auto"/>
        <w:ind w:left="360"/>
        <w:rPr>
          <w:rFonts w:ascii="Century" w:hAnsi="Century" w:cs="Arial"/>
          <w:bCs/>
          <w:iCs/>
          <w:sz w:val="24"/>
          <w:szCs w:val="24"/>
        </w:rPr>
      </w:pPr>
    </w:p>
    <w:p w:rsidR="006F59AC" w:rsidRPr="006F59AC" w:rsidRDefault="006F59AC" w:rsidP="004C7D58">
      <w:pPr>
        <w:pStyle w:val="BodyText3"/>
        <w:spacing w:after="0" w:line="240" w:lineRule="auto"/>
        <w:jc w:val="center"/>
        <w:rPr>
          <w:rFonts w:ascii="Century" w:hAnsi="Century"/>
          <w:sz w:val="24"/>
          <w:szCs w:val="24"/>
        </w:rPr>
      </w:pPr>
    </w:p>
    <w:p w:rsidR="006F59AC" w:rsidRPr="006F59AC" w:rsidRDefault="006F59AC" w:rsidP="004C7D58">
      <w:pPr>
        <w:tabs>
          <w:tab w:val="left" w:pos="6028"/>
        </w:tabs>
        <w:autoSpaceDE w:val="0"/>
        <w:spacing w:line="240" w:lineRule="auto"/>
        <w:jc w:val="both"/>
        <w:rPr>
          <w:rFonts w:ascii="Century" w:hAnsi="Century" w:cs="Arial"/>
          <w:bCs/>
          <w:i/>
          <w:iCs/>
          <w:sz w:val="24"/>
          <w:szCs w:val="24"/>
        </w:rPr>
      </w:pPr>
      <w:r w:rsidRPr="006F59AC">
        <w:rPr>
          <w:rFonts w:ascii="Century" w:hAnsi="Century" w:cs="Arial"/>
          <w:b/>
          <w:bCs/>
          <w:i/>
          <w:iCs/>
          <w:sz w:val="24"/>
          <w:szCs w:val="24"/>
        </w:rPr>
        <w:t xml:space="preserve">Напомена: </w:t>
      </w:r>
      <w:r w:rsidRPr="006F59AC">
        <w:rPr>
          <w:rFonts w:ascii="Century" w:hAnsi="Century" w:cs="Arial"/>
          <w:b/>
          <w:bCs/>
          <w:i/>
          <w:iCs/>
          <w:sz w:val="24"/>
          <w:szCs w:val="24"/>
          <w:u w:val="single"/>
        </w:rPr>
        <w:t>Уколико понуду подноси група понуђача,</w:t>
      </w:r>
      <w:r w:rsidRPr="006F59AC">
        <w:rPr>
          <w:rFonts w:ascii="Century" w:hAnsi="Century" w:cs="Arial"/>
          <w:bCs/>
          <w:i/>
          <w:iCs/>
          <w:sz w:val="24"/>
          <w:szCs w:val="24"/>
        </w:rPr>
        <w:t xml:space="preserve"> Изјава мора бити потписана од стране овлашћеног лица сваког понуђача из </w:t>
      </w:r>
      <w:r w:rsidR="00F771FB">
        <w:rPr>
          <w:rFonts w:ascii="Century" w:hAnsi="Century" w:cs="Arial"/>
          <w:bCs/>
          <w:i/>
          <w:iCs/>
          <w:sz w:val="24"/>
          <w:szCs w:val="24"/>
        </w:rPr>
        <w:t>групе понуђача</w:t>
      </w:r>
      <w:r w:rsidRPr="006F59AC">
        <w:rPr>
          <w:rFonts w:ascii="Century" w:hAnsi="Century" w:cs="Arial"/>
          <w:bCs/>
          <w:i/>
          <w:iCs/>
          <w:sz w:val="24"/>
          <w:szCs w:val="24"/>
        </w:rPr>
        <w:t>.</w:t>
      </w:r>
    </w:p>
    <w:p w:rsidR="006F59AC" w:rsidRPr="006F59AC" w:rsidRDefault="006F59AC" w:rsidP="004C7D58">
      <w:pPr>
        <w:tabs>
          <w:tab w:val="left" w:pos="6028"/>
        </w:tabs>
        <w:autoSpaceDE w:val="0"/>
        <w:spacing w:line="240" w:lineRule="auto"/>
        <w:jc w:val="both"/>
        <w:rPr>
          <w:rFonts w:ascii="Century" w:hAnsi="Century" w:cs="Arial"/>
          <w:bCs/>
          <w:i/>
          <w:iCs/>
          <w:color w:val="FF0000"/>
          <w:sz w:val="24"/>
          <w:szCs w:val="24"/>
        </w:rPr>
      </w:pPr>
    </w:p>
    <w:p w:rsidR="006F59AC" w:rsidRPr="006F59AC" w:rsidRDefault="006F59AC" w:rsidP="004C7D58">
      <w:pPr>
        <w:pStyle w:val="BodyText3"/>
        <w:spacing w:after="0" w:line="240" w:lineRule="auto"/>
        <w:jc w:val="center"/>
        <w:rPr>
          <w:rFonts w:ascii="Century" w:hAnsi="Century"/>
          <w:color w:val="FF0000"/>
          <w:sz w:val="24"/>
          <w:szCs w:val="24"/>
          <w:lang w:val="sr-Cyrl-CS"/>
        </w:rPr>
      </w:pPr>
    </w:p>
    <w:p w:rsidR="006F59AC" w:rsidRPr="006F59AC" w:rsidRDefault="006F59AC" w:rsidP="004C7D58">
      <w:pPr>
        <w:pStyle w:val="BodyText3"/>
        <w:spacing w:after="0" w:line="240" w:lineRule="auto"/>
        <w:jc w:val="center"/>
        <w:rPr>
          <w:rFonts w:ascii="Century" w:hAnsi="Century"/>
          <w:color w:val="FF0000"/>
          <w:sz w:val="24"/>
          <w:szCs w:val="24"/>
          <w:lang w:val="sr-Cyrl-CS"/>
        </w:rPr>
      </w:pPr>
    </w:p>
    <w:p w:rsidR="006F59AC" w:rsidRPr="006F59AC" w:rsidRDefault="006F59AC" w:rsidP="004C7D58">
      <w:pPr>
        <w:pStyle w:val="BodyText3"/>
        <w:spacing w:after="0" w:line="240" w:lineRule="auto"/>
        <w:jc w:val="center"/>
        <w:rPr>
          <w:rFonts w:ascii="Century" w:hAnsi="Century"/>
          <w:color w:val="FF0000"/>
          <w:sz w:val="24"/>
          <w:szCs w:val="24"/>
          <w:lang w:val="sr-Cyrl-CS"/>
        </w:rPr>
      </w:pPr>
    </w:p>
    <w:p w:rsidR="006F59AC" w:rsidRPr="006F59AC" w:rsidRDefault="006F59AC" w:rsidP="004C7D58">
      <w:pPr>
        <w:pStyle w:val="BodyText3"/>
        <w:spacing w:after="0" w:line="240" w:lineRule="auto"/>
        <w:jc w:val="center"/>
        <w:rPr>
          <w:rFonts w:ascii="Century" w:hAnsi="Century"/>
          <w:color w:val="FF0000"/>
          <w:sz w:val="24"/>
          <w:szCs w:val="24"/>
          <w:lang w:val="sr-Cyrl-CS"/>
        </w:rPr>
      </w:pPr>
    </w:p>
    <w:p w:rsidR="006F59AC" w:rsidRPr="006F59AC" w:rsidRDefault="006F59AC" w:rsidP="004C7D58">
      <w:pPr>
        <w:pStyle w:val="BodyText3"/>
        <w:spacing w:after="0" w:line="240" w:lineRule="auto"/>
        <w:jc w:val="center"/>
        <w:rPr>
          <w:rFonts w:ascii="Century" w:hAnsi="Century"/>
          <w:color w:val="FF0000"/>
          <w:sz w:val="24"/>
          <w:szCs w:val="24"/>
          <w:lang w:val="sr-Cyrl-CS"/>
        </w:rPr>
      </w:pPr>
    </w:p>
    <w:p w:rsidR="006F59AC" w:rsidRPr="006F59AC" w:rsidRDefault="006F59AC" w:rsidP="004C7D58">
      <w:pPr>
        <w:pStyle w:val="BodyText3"/>
        <w:spacing w:after="0" w:line="240" w:lineRule="auto"/>
        <w:jc w:val="center"/>
        <w:rPr>
          <w:rFonts w:ascii="Century" w:hAnsi="Century"/>
          <w:color w:val="FF0000"/>
          <w:sz w:val="24"/>
          <w:szCs w:val="24"/>
          <w:lang w:val="sr-Cyrl-CS"/>
        </w:rPr>
      </w:pPr>
    </w:p>
    <w:p w:rsidR="006F59AC" w:rsidRPr="006F59AC" w:rsidRDefault="006F59AC" w:rsidP="004C7D58">
      <w:pPr>
        <w:pStyle w:val="BodyText3"/>
        <w:spacing w:after="0" w:line="240" w:lineRule="auto"/>
        <w:jc w:val="center"/>
        <w:rPr>
          <w:rFonts w:ascii="Century" w:hAnsi="Century"/>
          <w:color w:val="FF0000"/>
          <w:sz w:val="24"/>
          <w:szCs w:val="24"/>
          <w:lang w:val="sr-Cyrl-CS"/>
        </w:rPr>
      </w:pPr>
    </w:p>
    <w:p w:rsidR="006F59AC" w:rsidRPr="006F59AC" w:rsidRDefault="006F59AC" w:rsidP="004C7D58">
      <w:pPr>
        <w:pStyle w:val="BodyText3"/>
        <w:spacing w:after="0" w:line="240" w:lineRule="auto"/>
        <w:jc w:val="center"/>
        <w:rPr>
          <w:rFonts w:ascii="Century" w:hAnsi="Century"/>
          <w:color w:val="FF0000"/>
          <w:sz w:val="24"/>
          <w:szCs w:val="24"/>
          <w:lang w:val="sr-Cyrl-CS"/>
        </w:rPr>
      </w:pPr>
    </w:p>
    <w:p w:rsidR="006F59AC" w:rsidRPr="006F59AC" w:rsidRDefault="006F59AC" w:rsidP="004C7D58">
      <w:pPr>
        <w:pStyle w:val="BodyText3"/>
        <w:spacing w:after="0" w:line="240" w:lineRule="auto"/>
        <w:jc w:val="center"/>
        <w:rPr>
          <w:rFonts w:ascii="Century" w:hAnsi="Century"/>
          <w:color w:val="FF0000"/>
          <w:sz w:val="24"/>
          <w:szCs w:val="24"/>
          <w:lang w:val="sr-Cyrl-CS"/>
        </w:rPr>
      </w:pPr>
    </w:p>
    <w:p w:rsidR="006F59AC" w:rsidRPr="006F59AC" w:rsidRDefault="006F59AC" w:rsidP="002339A0">
      <w:pPr>
        <w:pStyle w:val="BodyText3"/>
        <w:spacing w:after="0" w:line="240" w:lineRule="auto"/>
        <w:rPr>
          <w:rFonts w:ascii="Century" w:hAnsi="Century"/>
          <w:color w:val="FF0000"/>
          <w:sz w:val="24"/>
          <w:szCs w:val="24"/>
          <w:lang w:val="sr-Cyrl-CS"/>
        </w:rPr>
      </w:pPr>
    </w:p>
    <w:p w:rsidR="006F59AC" w:rsidRPr="006F59AC" w:rsidRDefault="006F59AC" w:rsidP="004C7D58">
      <w:pPr>
        <w:pStyle w:val="BodyText3"/>
        <w:spacing w:after="0" w:line="240" w:lineRule="auto"/>
        <w:jc w:val="center"/>
        <w:rPr>
          <w:rFonts w:ascii="Century" w:hAnsi="Century"/>
          <w:color w:val="FF0000"/>
          <w:sz w:val="24"/>
          <w:szCs w:val="24"/>
          <w:lang w:val="sr-Cyrl-CS"/>
        </w:rPr>
      </w:pPr>
    </w:p>
    <w:p w:rsidR="006F59AC" w:rsidRPr="00F42BF2" w:rsidRDefault="006F59AC" w:rsidP="00F42BF2">
      <w:pPr>
        <w:pStyle w:val="BodyText3"/>
        <w:spacing w:after="0" w:line="240" w:lineRule="auto"/>
        <w:rPr>
          <w:rFonts w:ascii="Century" w:hAnsi="Century"/>
          <w:color w:val="FF0000"/>
          <w:sz w:val="24"/>
          <w:szCs w:val="24"/>
          <w:lang w:val="sr-Cyrl-CS"/>
        </w:rPr>
      </w:pPr>
    </w:p>
    <w:p w:rsidR="006F59AC" w:rsidRPr="006F59AC" w:rsidRDefault="006F59AC" w:rsidP="004C7D58">
      <w:pPr>
        <w:pStyle w:val="BodyText3"/>
        <w:spacing w:after="0" w:line="240" w:lineRule="auto"/>
        <w:jc w:val="center"/>
        <w:rPr>
          <w:rFonts w:ascii="Century" w:hAnsi="Century"/>
          <w:color w:val="FF0000"/>
          <w:sz w:val="24"/>
          <w:szCs w:val="24"/>
          <w:lang w:val="sr-Cyrl-CS"/>
        </w:rPr>
      </w:pPr>
    </w:p>
    <w:p w:rsidR="006F59AC" w:rsidRPr="006F59AC" w:rsidRDefault="006F59AC" w:rsidP="004C7D58">
      <w:pPr>
        <w:pStyle w:val="ListParagraph"/>
        <w:shd w:val="clear" w:color="auto" w:fill="C6D9F1"/>
        <w:spacing w:line="240" w:lineRule="auto"/>
        <w:ind w:left="360"/>
        <w:jc w:val="center"/>
        <w:rPr>
          <w:rFonts w:ascii="Century" w:hAnsi="Century" w:cs="Arial"/>
          <w:i/>
          <w:lang w:val="sr-Cyrl-CS"/>
        </w:rPr>
      </w:pPr>
    </w:p>
    <w:p w:rsidR="006F59AC" w:rsidRPr="006F59AC" w:rsidRDefault="006F59AC" w:rsidP="004C7D58">
      <w:pPr>
        <w:pStyle w:val="ListParagraph"/>
        <w:shd w:val="clear" w:color="auto" w:fill="C6D9F1"/>
        <w:spacing w:line="240" w:lineRule="auto"/>
        <w:ind w:left="360"/>
        <w:jc w:val="center"/>
        <w:rPr>
          <w:rFonts w:ascii="Century" w:hAnsi="Century" w:cs="Arial"/>
          <w:i/>
          <w:lang w:val="sr-Cyrl-CS"/>
        </w:rPr>
      </w:pPr>
    </w:p>
    <w:p w:rsidR="006F59AC" w:rsidRPr="006F59AC" w:rsidRDefault="006F59AC" w:rsidP="004C7D58">
      <w:pPr>
        <w:pStyle w:val="ListParagraph"/>
        <w:shd w:val="clear" w:color="auto" w:fill="C6D9F1"/>
        <w:spacing w:line="240" w:lineRule="auto"/>
        <w:ind w:left="360"/>
        <w:jc w:val="center"/>
        <w:rPr>
          <w:rFonts w:ascii="Century" w:hAnsi="Century" w:cs="Arial"/>
          <w:lang w:val="sr-Cyrl-CS"/>
        </w:rPr>
      </w:pPr>
      <w:r w:rsidRPr="006F59AC">
        <w:rPr>
          <w:rFonts w:ascii="Century" w:hAnsi="Century" w:cs="Arial"/>
          <w:i/>
          <w:lang w:val="sr-Cyrl-CS"/>
        </w:rPr>
        <w:t xml:space="preserve"> </w:t>
      </w:r>
      <w:r w:rsidRPr="006F59AC">
        <w:rPr>
          <w:rFonts w:ascii="Century" w:hAnsi="Century" w:cs="Arial"/>
          <w:b/>
          <w:bCs/>
          <w:i/>
          <w:iCs/>
        </w:rPr>
        <w:t>XI</w:t>
      </w:r>
      <w:r w:rsidR="005378B7">
        <w:rPr>
          <w:rFonts w:ascii="Century" w:hAnsi="Century" w:cs="Arial"/>
          <w:b/>
          <w:bCs/>
          <w:i/>
          <w:iCs/>
          <w:lang w:val="sr-Latn-CS"/>
        </w:rPr>
        <w:t>I</w:t>
      </w:r>
      <w:r w:rsidRPr="006F59AC">
        <w:rPr>
          <w:rFonts w:ascii="Century" w:hAnsi="Century" w:cs="Arial"/>
          <w:b/>
          <w:bCs/>
          <w:i/>
          <w:iCs/>
        </w:rPr>
        <w:t xml:space="preserve">  ОБРАЗАЦ ИЗЈАВЕ O </w:t>
      </w:r>
      <w:r w:rsidRPr="006F59AC">
        <w:rPr>
          <w:rFonts w:ascii="Century" w:hAnsi="Century" w:cs="Arial"/>
          <w:b/>
          <w:bCs/>
          <w:i/>
          <w:iCs/>
          <w:lang w:val="sr-Cyrl-CS"/>
        </w:rPr>
        <w:t>ПРИХВАТАЊУ УСЛОВА ИЗ КОНКУРСНЕ ДОКУМЕНТАЦИЈЕ</w:t>
      </w:r>
    </w:p>
    <w:p w:rsidR="006F59AC" w:rsidRPr="006F59AC" w:rsidRDefault="006F59AC" w:rsidP="004C7D58">
      <w:pPr>
        <w:spacing w:line="240" w:lineRule="auto"/>
        <w:rPr>
          <w:rFonts w:ascii="Century" w:hAnsi="Century" w:cs="Arial"/>
          <w:i/>
          <w:sz w:val="24"/>
          <w:szCs w:val="24"/>
          <w:lang w:val="sr-Cyrl-CS"/>
        </w:rPr>
      </w:pPr>
    </w:p>
    <w:p w:rsidR="006F59AC" w:rsidRPr="006F59AC" w:rsidRDefault="006F59AC" w:rsidP="004C7D58">
      <w:pPr>
        <w:spacing w:line="240" w:lineRule="auto"/>
        <w:rPr>
          <w:rFonts w:ascii="Century" w:hAnsi="Century" w:cs="Arial"/>
          <w:sz w:val="24"/>
          <w:szCs w:val="24"/>
          <w:lang w:val="sr-Cyrl-CS"/>
        </w:rPr>
      </w:pPr>
    </w:p>
    <w:p w:rsidR="006F59AC" w:rsidRPr="006F59AC" w:rsidRDefault="006F59AC" w:rsidP="004C7D58">
      <w:pPr>
        <w:spacing w:line="240" w:lineRule="auto"/>
        <w:rPr>
          <w:rFonts w:ascii="Century" w:hAnsi="Century" w:cs="Arial"/>
          <w:sz w:val="24"/>
          <w:szCs w:val="24"/>
          <w:lang w:val="sr-Cyrl-CS"/>
        </w:rPr>
      </w:pPr>
      <w:r w:rsidRPr="006F59AC">
        <w:rPr>
          <w:rFonts w:ascii="Century" w:hAnsi="Century" w:cs="Arial"/>
          <w:sz w:val="24"/>
          <w:szCs w:val="24"/>
          <w:lang w:val="sr-Cyrl-CS"/>
        </w:rPr>
        <w:tab/>
      </w:r>
    </w:p>
    <w:p w:rsidR="006F59AC" w:rsidRPr="006F59AC" w:rsidRDefault="006F59AC" w:rsidP="004C7D58">
      <w:pPr>
        <w:spacing w:line="240" w:lineRule="auto"/>
        <w:ind w:firstLine="708"/>
        <w:rPr>
          <w:rFonts w:ascii="Century" w:hAnsi="Century" w:cs="Arial"/>
          <w:sz w:val="24"/>
          <w:szCs w:val="24"/>
          <w:lang w:val="sr-Cyrl-CS"/>
        </w:rPr>
      </w:pPr>
      <w:r w:rsidRPr="006F59AC">
        <w:rPr>
          <w:rFonts w:ascii="Century" w:hAnsi="Century" w:cs="Arial"/>
          <w:sz w:val="24"/>
          <w:szCs w:val="24"/>
          <w:lang w:val="sr-Cyrl-CS"/>
        </w:rPr>
        <w:t>Под кривичном и материјалном одговорношћу</w:t>
      </w:r>
    </w:p>
    <w:p w:rsidR="006F59AC" w:rsidRPr="006F59AC" w:rsidRDefault="006F59AC" w:rsidP="004C7D58">
      <w:pPr>
        <w:spacing w:line="240" w:lineRule="auto"/>
        <w:ind w:firstLine="708"/>
        <w:rPr>
          <w:rFonts w:ascii="Century" w:hAnsi="Century" w:cs="Arial"/>
          <w:sz w:val="24"/>
          <w:szCs w:val="24"/>
          <w:lang w:val="sr-Cyrl-CS"/>
        </w:rPr>
      </w:pPr>
    </w:p>
    <w:p w:rsidR="006F59AC" w:rsidRPr="006F59AC" w:rsidRDefault="006F59AC" w:rsidP="004C7D58">
      <w:pPr>
        <w:spacing w:line="240" w:lineRule="auto"/>
        <w:ind w:firstLine="708"/>
        <w:rPr>
          <w:rFonts w:ascii="Century" w:hAnsi="Century" w:cs="Arial"/>
          <w:sz w:val="24"/>
          <w:szCs w:val="24"/>
          <w:lang w:val="sr-Cyrl-CS"/>
        </w:rPr>
      </w:pPr>
    </w:p>
    <w:p w:rsidR="006F59AC" w:rsidRPr="006F59AC" w:rsidRDefault="006F59AC" w:rsidP="004C7D58">
      <w:pPr>
        <w:spacing w:line="240" w:lineRule="auto"/>
        <w:ind w:firstLine="708"/>
        <w:rPr>
          <w:rFonts w:ascii="Century" w:hAnsi="Century" w:cs="Arial"/>
          <w:sz w:val="24"/>
          <w:szCs w:val="24"/>
          <w:lang w:val="sr-Cyrl-CS"/>
        </w:rPr>
      </w:pPr>
    </w:p>
    <w:p w:rsidR="006F59AC" w:rsidRPr="006F59AC" w:rsidRDefault="006F59AC" w:rsidP="004C7D58">
      <w:pPr>
        <w:spacing w:line="240" w:lineRule="auto"/>
        <w:ind w:firstLine="708"/>
        <w:jc w:val="center"/>
        <w:rPr>
          <w:rFonts w:ascii="Century" w:hAnsi="Century" w:cs="Arial"/>
          <w:sz w:val="24"/>
          <w:szCs w:val="24"/>
          <w:lang w:val="sr-Cyrl-CS"/>
        </w:rPr>
      </w:pPr>
      <w:r w:rsidRPr="006F59AC">
        <w:rPr>
          <w:rFonts w:ascii="Century" w:hAnsi="Century" w:cs="Arial"/>
          <w:sz w:val="24"/>
          <w:szCs w:val="24"/>
          <w:lang w:val="sr-Cyrl-CS"/>
        </w:rPr>
        <w:t>И З Ј А В Љ У ЈЕ М - О</w:t>
      </w:r>
    </w:p>
    <w:p w:rsidR="006F59AC" w:rsidRPr="006F59AC" w:rsidRDefault="006F59AC" w:rsidP="004C7D58">
      <w:pPr>
        <w:spacing w:line="240" w:lineRule="auto"/>
        <w:ind w:firstLine="708"/>
        <w:jc w:val="center"/>
        <w:rPr>
          <w:rFonts w:ascii="Century" w:hAnsi="Century" w:cs="Arial"/>
          <w:sz w:val="24"/>
          <w:szCs w:val="24"/>
          <w:lang w:val="sr-Cyrl-CS"/>
        </w:rPr>
      </w:pPr>
    </w:p>
    <w:p w:rsidR="006F59AC" w:rsidRPr="006F59AC" w:rsidRDefault="006F59AC" w:rsidP="004C7D58">
      <w:pPr>
        <w:spacing w:line="240" w:lineRule="auto"/>
        <w:ind w:firstLine="708"/>
        <w:jc w:val="center"/>
        <w:rPr>
          <w:rFonts w:ascii="Century" w:hAnsi="Century" w:cs="Arial"/>
          <w:sz w:val="24"/>
          <w:szCs w:val="24"/>
          <w:lang w:val="sr-Cyrl-CS"/>
        </w:rPr>
      </w:pPr>
    </w:p>
    <w:p w:rsidR="006F59AC" w:rsidRPr="006F59AC" w:rsidRDefault="006F59AC" w:rsidP="004C7D58">
      <w:pPr>
        <w:spacing w:line="240" w:lineRule="auto"/>
        <w:ind w:firstLine="708"/>
        <w:rPr>
          <w:rFonts w:ascii="Century" w:hAnsi="Century" w:cs="Arial"/>
          <w:sz w:val="24"/>
          <w:szCs w:val="24"/>
          <w:lang w:val="sr-Cyrl-CS"/>
        </w:rPr>
      </w:pPr>
      <w:r w:rsidRPr="006F59AC">
        <w:rPr>
          <w:rFonts w:ascii="Century" w:hAnsi="Century" w:cs="Arial"/>
          <w:sz w:val="24"/>
          <w:szCs w:val="24"/>
          <w:lang w:val="sr-Cyrl-CS"/>
        </w:rPr>
        <w:t>Да сам-смо:</w:t>
      </w:r>
    </w:p>
    <w:p w:rsidR="006F59AC" w:rsidRPr="006F59AC" w:rsidRDefault="006F59AC" w:rsidP="004C7D58">
      <w:pPr>
        <w:pStyle w:val="ListParagraph"/>
        <w:numPr>
          <w:ilvl w:val="0"/>
          <w:numId w:val="14"/>
        </w:numPr>
        <w:suppressAutoHyphens w:val="0"/>
        <w:spacing w:after="200" w:line="240" w:lineRule="auto"/>
        <w:contextualSpacing/>
        <w:jc w:val="both"/>
        <w:rPr>
          <w:rFonts w:ascii="Century" w:hAnsi="Century" w:cs="Arial"/>
          <w:lang w:val="sr-Cyrl-CS"/>
        </w:rPr>
      </w:pPr>
      <w:r w:rsidRPr="006F59AC">
        <w:rPr>
          <w:rFonts w:ascii="Century" w:hAnsi="Century" w:cs="Arial"/>
          <w:lang w:val="sr-Cyrl-CS"/>
        </w:rPr>
        <w:t>Упознат-и и у потпуности сагласан-и са  свим  условима Наручиоца  из тендерске документације</w:t>
      </w:r>
    </w:p>
    <w:p w:rsidR="006F59AC" w:rsidRPr="006F59AC" w:rsidRDefault="006F59AC" w:rsidP="004C7D58">
      <w:pPr>
        <w:pStyle w:val="listparagraph0"/>
        <w:numPr>
          <w:ilvl w:val="0"/>
          <w:numId w:val="14"/>
        </w:numPr>
        <w:spacing w:before="0" w:beforeAutospacing="0" w:after="200" w:afterAutospacing="0"/>
        <w:contextualSpacing/>
        <w:jc w:val="both"/>
        <w:rPr>
          <w:rFonts w:ascii="Century" w:hAnsi="Century" w:cs="Arial"/>
          <w:lang w:val="sr-Cyrl-CS"/>
        </w:rPr>
      </w:pPr>
      <w:r w:rsidRPr="006F59AC">
        <w:rPr>
          <w:rFonts w:ascii="Century" w:hAnsi="Century" w:cs="Arial"/>
          <w:lang w:val="sr-Cyrl-CS"/>
        </w:rPr>
        <w:t>Услове из тендерске документације поштовао-ли при састављању понуде и да су они саставни део понуде</w:t>
      </w:r>
    </w:p>
    <w:p w:rsidR="006F59AC" w:rsidRPr="006F59AC" w:rsidRDefault="006F59AC" w:rsidP="004C7D58">
      <w:pPr>
        <w:spacing w:line="240" w:lineRule="auto"/>
        <w:jc w:val="both"/>
        <w:rPr>
          <w:rFonts w:ascii="Century" w:hAnsi="Century" w:cs="Arial"/>
          <w:sz w:val="24"/>
          <w:szCs w:val="24"/>
          <w:lang w:val="sr-Cyrl-CS"/>
        </w:rPr>
      </w:pPr>
    </w:p>
    <w:p w:rsidR="006F59AC" w:rsidRPr="006F59AC" w:rsidRDefault="006F59AC" w:rsidP="004C7D58">
      <w:pPr>
        <w:spacing w:line="240" w:lineRule="auto"/>
        <w:jc w:val="both"/>
        <w:rPr>
          <w:rFonts w:ascii="Century" w:hAnsi="Century" w:cs="Arial"/>
          <w:sz w:val="24"/>
          <w:szCs w:val="24"/>
          <w:lang w:val="sr-Cyrl-CS"/>
        </w:rPr>
      </w:pPr>
    </w:p>
    <w:p w:rsidR="006F59AC" w:rsidRPr="006F59AC" w:rsidRDefault="006F59AC" w:rsidP="004C7D58">
      <w:pPr>
        <w:spacing w:line="240" w:lineRule="auto"/>
        <w:jc w:val="both"/>
        <w:rPr>
          <w:rFonts w:ascii="Century" w:hAnsi="Century" w:cs="Arial"/>
          <w:sz w:val="24"/>
          <w:szCs w:val="24"/>
          <w:lang w:val="sr-Cyrl-CS"/>
        </w:rPr>
      </w:pPr>
    </w:p>
    <w:p w:rsidR="006F59AC" w:rsidRPr="006F59AC" w:rsidRDefault="006F59AC" w:rsidP="00B1099C">
      <w:pPr>
        <w:spacing w:line="240" w:lineRule="auto"/>
        <w:ind w:firstLine="708"/>
        <w:jc w:val="both"/>
        <w:rPr>
          <w:rFonts w:ascii="Century" w:hAnsi="Century" w:cs="Arial"/>
          <w:sz w:val="24"/>
          <w:szCs w:val="24"/>
          <w:lang w:val="sr-Cyrl-CS"/>
        </w:rPr>
      </w:pPr>
      <w:r w:rsidRPr="006F59AC">
        <w:rPr>
          <w:rFonts w:ascii="Century" w:hAnsi="Century" w:cs="Arial"/>
          <w:sz w:val="24"/>
          <w:szCs w:val="24"/>
          <w:lang w:val="sr-Cyrl-CS"/>
        </w:rPr>
        <w:t>Дат</w:t>
      </w:r>
      <w:r w:rsidR="002339A0">
        <w:rPr>
          <w:rFonts w:ascii="Century" w:hAnsi="Century" w:cs="Arial"/>
          <w:sz w:val="24"/>
          <w:szCs w:val="24"/>
          <w:lang w:val="sr-Cyrl-CS"/>
        </w:rPr>
        <w:t>ум</w:t>
      </w:r>
      <w:r w:rsidR="002339A0">
        <w:rPr>
          <w:rFonts w:ascii="Century" w:hAnsi="Century" w:cs="Arial"/>
          <w:sz w:val="24"/>
          <w:szCs w:val="24"/>
          <w:lang w:val="sr-Cyrl-CS"/>
        </w:rPr>
        <w:tab/>
      </w:r>
      <w:r w:rsidR="002339A0">
        <w:rPr>
          <w:rFonts w:ascii="Century" w:hAnsi="Century" w:cs="Arial"/>
          <w:sz w:val="24"/>
          <w:szCs w:val="24"/>
          <w:lang w:val="sr-Cyrl-CS"/>
        </w:rPr>
        <w:tab/>
      </w:r>
      <w:r w:rsidR="002339A0">
        <w:rPr>
          <w:rFonts w:ascii="Century" w:hAnsi="Century" w:cs="Arial"/>
          <w:sz w:val="24"/>
          <w:szCs w:val="24"/>
          <w:lang w:val="sr-Cyrl-CS"/>
        </w:rPr>
        <w:tab/>
      </w:r>
      <w:r w:rsidR="002339A0">
        <w:rPr>
          <w:rFonts w:ascii="Century" w:hAnsi="Century" w:cs="Arial"/>
          <w:sz w:val="24"/>
          <w:szCs w:val="24"/>
          <w:lang w:val="sr-Cyrl-CS"/>
        </w:rPr>
        <w:tab/>
      </w:r>
      <w:r w:rsidR="002339A0">
        <w:rPr>
          <w:rFonts w:ascii="Century" w:hAnsi="Century" w:cs="Arial"/>
          <w:sz w:val="24"/>
          <w:szCs w:val="24"/>
          <w:lang w:val="sr-Cyrl-CS"/>
        </w:rPr>
        <w:tab/>
        <w:t>М.П.</w:t>
      </w:r>
      <w:r w:rsidR="002339A0">
        <w:rPr>
          <w:rFonts w:ascii="Century" w:hAnsi="Century" w:cs="Arial"/>
          <w:sz w:val="24"/>
          <w:szCs w:val="24"/>
          <w:lang w:val="sr-Cyrl-CS"/>
        </w:rPr>
        <w:tab/>
      </w:r>
      <w:r w:rsidR="002339A0">
        <w:rPr>
          <w:rFonts w:ascii="Century" w:hAnsi="Century" w:cs="Arial"/>
          <w:sz w:val="24"/>
          <w:szCs w:val="24"/>
          <w:lang w:val="sr-Cyrl-CS"/>
        </w:rPr>
        <w:tab/>
      </w:r>
      <w:r w:rsidR="002339A0">
        <w:rPr>
          <w:rFonts w:ascii="Century" w:hAnsi="Century" w:cs="Arial"/>
          <w:sz w:val="24"/>
          <w:szCs w:val="24"/>
          <w:lang w:val="sr-Cyrl-CS"/>
        </w:rPr>
        <w:tab/>
        <w:t xml:space="preserve">             </w:t>
      </w:r>
      <w:r w:rsidRPr="006F59AC">
        <w:rPr>
          <w:rFonts w:ascii="Century" w:hAnsi="Century" w:cs="Arial"/>
          <w:sz w:val="24"/>
          <w:szCs w:val="24"/>
          <w:lang w:val="sr-Cyrl-CS"/>
        </w:rPr>
        <w:t>Потпис</w:t>
      </w:r>
    </w:p>
    <w:p w:rsidR="006F59AC" w:rsidRPr="006F59AC" w:rsidRDefault="006F59AC" w:rsidP="00B1099C">
      <w:pPr>
        <w:pStyle w:val="BodyText3"/>
        <w:spacing w:after="0" w:line="240" w:lineRule="auto"/>
        <w:ind w:firstLine="708"/>
        <w:rPr>
          <w:rFonts w:ascii="Century" w:hAnsi="Century" w:cs="Arial"/>
          <w:sz w:val="24"/>
          <w:szCs w:val="24"/>
          <w:lang w:val="sr-Cyrl-CS"/>
        </w:rPr>
      </w:pPr>
      <w:r w:rsidRPr="006F59AC">
        <w:rPr>
          <w:rFonts w:ascii="Century" w:hAnsi="Century" w:cs="Arial"/>
          <w:sz w:val="24"/>
          <w:szCs w:val="24"/>
          <w:lang w:val="sr-Latn-CS"/>
        </w:rPr>
        <w:t xml:space="preserve">_________________                                                                       </w:t>
      </w:r>
      <w:r w:rsidRPr="006F59AC">
        <w:rPr>
          <w:rFonts w:ascii="Century" w:hAnsi="Century" w:cs="Arial"/>
          <w:sz w:val="24"/>
          <w:szCs w:val="24"/>
          <w:lang w:val="sr-Cyrl-CS"/>
        </w:rPr>
        <w:t>_______________</w:t>
      </w:r>
    </w:p>
    <w:p w:rsidR="006F59AC" w:rsidRPr="006F59AC" w:rsidRDefault="006F59AC" w:rsidP="004C7D58">
      <w:pPr>
        <w:pStyle w:val="BodyText3"/>
        <w:spacing w:after="0" w:line="240" w:lineRule="auto"/>
        <w:jc w:val="center"/>
        <w:rPr>
          <w:rFonts w:ascii="Century" w:hAnsi="Century"/>
          <w:color w:val="FF0000"/>
          <w:sz w:val="24"/>
          <w:szCs w:val="24"/>
          <w:lang w:val="sr-Cyrl-CS"/>
        </w:rPr>
      </w:pPr>
    </w:p>
    <w:p w:rsidR="006F59AC" w:rsidRPr="006F59AC" w:rsidRDefault="006F59AC" w:rsidP="004C7D58">
      <w:pPr>
        <w:spacing w:line="240" w:lineRule="auto"/>
        <w:rPr>
          <w:rFonts w:ascii="Century" w:hAnsi="Century"/>
          <w:color w:val="000000"/>
          <w:sz w:val="24"/>
          <w:szCs w:val="24"/>
        </w:rPr>
      </w:pPr>
    </w:p>
    <w:p w:rsidR="006F59AC" w:rsidRPr="006F59AC" w:rsidRDefault="006F59AC" w:rsidP="004C7D58">
      <w:pPr>
        <w:spacing w:line="240" w:lineRule="auto"/>
        <w:rPr>
          <w:rFonts w:ascii="Century" w:hAnsi="Century"/>
          <w:sz w:val="24"/>
          <w:szCs w:val="24"/>
        </w:rPr>
      </w:pPr>
    </w:p>
    <w:p w:rsidR="006F59AC" w:rsidRPr="006F59AC" w:rsidRDefault="006F59AC" w:rsidP="004C7D58">
      <w:pPr>
        <w:spacing w:line="240" w:lineRule="auto"/>
        <w:rPr>
          <w:rFonts w:ascii="Century" w:hAnsi="Century"/>
          <w:sz w:val="24"/>
          <w:szCs w:val="24"/>
        </w:rPr>
      </w:pPr>
    </w:p>
    <w:p w:rsidR="004C7D58" w:rsidRDefault="004C7D58">
      <w:pPr>
        <w:spacing w:line="240" w:lineRule="auto"/>
        <w:rPr>
          <w:rFonts w:ascii="Century" w:hAnsi="Century"/>
          <w:sz w:val="24"/>
          <w:szCs w:val="24"/>
          <w:lang w:val="sr-Cyrl-CS"/>
        </w:rPr>
      </w:pPr>
    </w:p>
    <w:p w:rsidR="00F301B0" w:rsidRDefault="00F301B0">
      <w:pPr>
        <w:spacing w:line="240" w:lineRule="auto"/>
        <w:rPr>
          <w:rFonts w:ascii="Century" w:hAnsi="Century"/>
          <w:sz w:val="24"/>
          <w:szCs w:val="24"/>
          <w:lang w:val="sr-Cyrl-CS"/>
        </w:rPr>
      </w:pPr>
    </w:p>
    <w:p w:rsidR="00F301B0" w:rsidRPr="00F301B0" w:rsidRDefault="00F301B0" w:rsidP="00F301B0">
      <w:pPr>
        <w:rPr>
          <w:rFonts w:ascii="Century" w:hAnsi="Century" w:cs="Arial"/>
          <w:bCs/>
          <w:sz w:val="24"/>
          <w:szCs w:val="24"/>
          <w:lang w:val="sr-Cyrl-CS"/>
        </w:rPr>
      </w:pPr>
    </w:p>
    <w:p w:rsidR="00F301B0" w:rsidRPr="00F301B0" w:rsidRDefault="00F301B0" w:rsidP="00F301B0">
      <w:pPr>
        <w:pStyle w:val="ListParagraph"/>
        <w:shd w:val="clear" w:color="auto" w:fill="C6D9F1"/>
        <w:ind w:left="360"/>
        <w:jc w:val="center"/>
        <w:rPr>
          <w:rFonts w:ascii="Century" w:hAnsi="Century" w:cs="Arial"/>
          <w:b/>
          <w:bCs/>
          <w:i/>
          <w:iCs/>
        </w:rPr>
      </w:pPr>
    </w:p>
    <w:p w:rsidR="00F301B0" w:rsidRPr="00F301B0" w:rsidRDefault="00F301B0" w:rsidP="00F301B0">
      <w:pPr>
        <w:pStyle w:val="ListParagraph"/>
        <w:shd w:val="clear" w:color="auto" w:fill="C6D9F1"/>
        <w:ind w:left="360"/>
        <w:jc w:val="center"/>
        <w:rPr>
          <w:rFonts w:ascii="Century" w:hAnsi="Century" w:cs="Arial"/>
          <w:b/>
          <w:bCs/>
          <w:lang w:val="sr-Cyrl-CS"/>
        </w:rPr>
      </w:pPr>
      <w:r>
        <w:rPr>
          <w:rFonts w:ascii="Century" w:hAnsi="Century" w:cs="Arial"/>
          <w:b/>
          <w:bCs/>
          <w:i/>
          <w:iCs/>
          <w:lang w:val="sr-Latn-CS"/>
        </w:rPr>
        <w:t>XII</w:t>
      </w:r>
      <w:r w:rsidR="005378B7">
        <w:rPr>
          <w:rFonts w:ascii="Century" w:hAnsi="Century" w:cs="Arial"/>
          <w:b/>
          <w:bCs/>
          <w:i/>
          <w:iCs/>
        </w:rPr>
        <w:t xml:space="preserve">I </w:t>
      </w:r>
      <w:r w:rsidRPr="00F301B0">
        <w:rPr>
          <w:rFonts w:ascii="Century" w:hAnsi="Century" w:cs="Arial"/>
          <w:b/>
          <w:bCs/>
          <w:i/>
          <w:iCs/>
        </w:rPr>
        <w:t>ОБРАЗАЦ ИЗЈАВЕ О ИСПУЊАВАЊУ УСЛОВА ИЗ ЧЛ. 75.</w:t>
      </w:r>
      <w:r w:rsidRPr="00F301B0">
        <w:rPr>
          <w:rFonts w:ascii="Century" w:hAnsi="Century" w:cs="Arial"/>
          <w:b/>
          <w:bCs/>
          <w:i/>
          <w:iCs/>
          <w:lang w:val="sr-Cyrl-CS"/>
        </w:rPr>
        <w:t xml:space="preserve"> И 76.</w:t>
      </w:r>
    </w:p>
    <w:p w:rsidR="00F301B0" w:rsidRPr="00F301B0" w:rsidRDefault="00F301B0" w:rsidP="00F301B0">
      <w:pPr>
        <w:jc w:val="center"/>
        <w:rPr>
          <w:rFonts w:ascii="Century" w:hAnsi="Century" w:cs="Arial"/>
          <w:b/>
          <w:bCs/>
          <w:sz w:val="24"/>
          <w:szCs w:val="24"/>
        </w:rPr>
      </w:pPr>
    </w:p>
    <w:p w:rsidR="00F301B0" w:rsidRPr="00F301B0" w:rsidRDefault="00F301B0" w:rsidP="00F301B0">
      <w:pPr>
        <w:jc w:val="center"/>
        <w:rPr>
          <w:rFonts w:ascii="Century" w:hAnsi="Century" w:cs="Arial"/>
          <w:b/>
          <w:bCs/>
          <w:sz w:val="24"/>
          <w:szCs w:val="24"/>
        </w:rPr>
      </w:pPr>
      <w:r w:rsidRPr="00F301B0">
        <w:rPr>
          <w:rFonts w:ascii="Century" w:hAnsi="Century" w:cs="Arial"/>
          <w:b/>
          <w:bCs/>
          <w:sz w:val="24"/>
          <w:szCs w:val="24"/>
        </w:rPr>
        <w:t>ИЗЈАВА ПОНУЂАЧА</w:t>
      </w:r>
    </w:p>
    <w:p w:rsidR="00F301B0" w:rsidRPr="00F301B0" w:rsidRDefault="00F301B0" w:rsidP="00F301B0">
      <w:pPr>
        <w:jc w:val="center"/>
        <w:rPr>
          <w:rFonts w:ascii="Century" w:hAnsi="Century" w:cs="Arial"/>
          <w:b/>
          <w:bCs/>
          <w:sz w:val="24"/>
          <w:szCs w:val="24"/>
        </w:rPr>
      </w:pPr>
      <w:r w:rsidRPr="00F301B0">
        <w:rPr>
          <w:rFonts w:ascii="Century" w:hAnsi="Century" w:cs="Arial"/>
          <w:b/>
          <w:bCs/>
          <w:sz w:val="24"/>
          <w:szCs w:val="24"/>
        </w:rPr>
        <w:t xml:space="preserve">О ИСПУЊАВАЊУ УСЛОВА ИЗ ЧЛ. 75. </w:t>
      </w:r>
      <w:r w:rsidRPr="00F301B0">
        <w:rPr>
          <w:rFonts w:ascii="Century" w:hAnsi="Century" w:cs="Arial"/>
          <w:b/>
          <w:bCs/>
          <w:sz w:val="24"/>
          <w:szCs w:val="24"/>
          <w:lang w:val="sr-Cyrl-CS"/>
        </w:rPr>
        <w:t xml:space="preserve">И 76. </w:t>
      </w:r>
      <w:r w:rsidRPr="00F301B0">
        <w:rPr>
          <w:rFonts w:ascii="Century" w:hAnsi="Century" w:cs="Arial"/>
          <w:b/>
          <w:bCs/>
          <w:sz w:val="24"/>
          <w:szCs w:val="24"/>
        </w:rPr>
        <w:t>ЗАКОНА</w:t>
      </w:r>
      <w:r w:rsidRPr="00F301B0">
        <w:rPr>
          <w:rFonts w:ascii="Century" w:hAnsi="Century" w:cs="Arial"/>
          <w:b/>
          <w:bCs/>
          <w:sz w:val="24"/>
          <w:szCs w:val="24"/>
          <w:lang w:val="sr-Cyrl-CS"/>
        </w:rPr>
        <w:t xml:space="preserve"> О ЈАВНИМ НАБАВКАМА</w:t>
      </w:r>
      <w:r w:rsidRPr="00F301B0">
        <w:rPr>
          <w:rFonts w:ascii="Century" w:hAnsi="Century" w:cs="Arial"/>
          <w:b/>
          <w:bCs/>
          <w:sz w:val="24"/>
          <w:szCs w:val="24"/>
        </w:rPr>
        <w:t xml:space="preserve"> У ПОСТУПКУ ЈАВНЕ</w:t>
      </w:r>
    </w:p>
    <w:p w:rsidR="00F301B0" w:rsidRPr="00F301B0" w:rsidRDefault="00F301B0" w:rsidP="00F301B0">
      <w:pPr>
        <w:jc w:val="center"/>
        <w:rPr>
          <w:rFonts w:ascii="Century" w:hAnsi="Century" w:cs="Arial"/>
          <w:b/>
          <w:bCs/>
          <w:sz w:val="24"/>
          <w:szCs w:val="24"/>
          <w:lang w:val="sr-Cyrl-CS"/>
        </w:rPr>
      </w:pPr>
      <w:r w:rsidRPr="00F301B0">
        <w:rPr>
          <w:rFonts w:ascii="Century" w:hAnsi="Century" w:cs="Arial"/>
          <w:b/>
          <w:bCs/>
          <w:sz w:val="24"/>
          <w:szCs w:val="24"/>
        </w:rPr>
        <w:t>НАБАВКЕ МАЛЕ ВРЕДНОСТИ</w:t>
      </w:r>
    </w:p>
    <w:p w:rsidR="00F301B0" w:rsidRPr="00F301B0" w:rsidRDefault="00F301B0" w:rsidP="00F301B0">
      <w:pPr>
        <w:jc w:val="both"/>
        <w:rPr>
          <w:rFonts w:ascii="Century" w:hAnsi="Century" w:cs="Arial"/>
          <w:sz w:val="24"/>
          <w:szCs w:val="24"/>
          <w:lang w:val="sr-Cyrl-CS"/>
        </w:rPr>
      </w:pPr>
      <w:r w:rsidRPr="00F301B0">
        <w:rPr>
          <w:rFonts w:ascii="Century" w:hAnsi="Century" w:cs="Arial"/>
          <w:sz w:val="24"/>
          <w:szCs w:val="24"/>
        </w:rPr>
        <w:t xml:space="preserve">У складу са чланом 77. став 4. Закона, под пуном материјалном и кривичном одговорношћу, </w:t>
      </w:r>
      <w:r w:rsidRPr="00F301B0">
        <w:rPr>
          <w:rFonts w:ascii="Century" w:hAnsi="Century" w:cs="Arial"/>
          <w:sz w:val="24"/>
          <w:szCs w:val="24"/>
          <w:lang w:val="sr-Cyrl-CS"/>
        </w:rPr>
        <w:t xml:space="preserve">као заступник понуђача, </w:t>
      </w:r>
      <w:r w:rsidRPr="00F301B0">
        <w:rPr>
          <w:rFonts w:ascii="Century" w:hAnsi="Century" w:cs="Arial"/>
          <w:sz w:val="24"/>
          <w:szCs w:val="24"/>
        </w:rPr>
        <w:t>дајем следећу</w:t>
      </w:r>
    </w:p>
    <w:p w:rsidR="00F301B0" w:rsidRPr="00F301B0" w:rsidRDefault="00F301B0" w:rsidP="00F301B0">
      <w:pPr>
        <w:jc w:val="center"/>
        <w:rPr>
          <w:rFonts w:ascii="Century" w:hAnsi="Century" w:cs="Arial"/>
          <w:sz w:val="24"/>
          <w:szCs w:val="24"/>
          <w:lang w:val="sr-Cyrl-CS"/>
        </w:rPr>
      </w:pPr>
      <w:r w:rsidRPr="00F301B0">
        <w:rPr>
          <w:rFonts w:ascii="Century" w:hAnsi="Century" w:cs="Arial"/>
          <w:b/>
          <w:sz w:val="24"/>
          <w:szCs w:val="24"/>
        </w:rPr>
        <w:t>И З Ј А В У</w:t>
      </w:r>
    </w:p>
    <w:p w:rsidR="00F301B0" w:rsidRPr="00F301B0" w:rsidRDefault="00F301B0" w:rsidP="00F301B0">
      <w:pPr>
        <w:jc w:val="both"/>
        <w:rPr>
          <w:rFonts w:ascii="Century" w:hAnsi="Century" w:cs="Arial"/>
          <w:i/>
          <w:sz w:val="24"/>
          <w:szCs w:val="24"/>
          <w:lang w:val="sr-Cyrl-CS"/>
        </w:rPr>
      </w:pPr>
      <w:r w:rsidRPr="00F301B0">
        <w:rPr>
          <w:rFonts w:ascii="Century" w:hAnsi="Century" w:cs="Arial"/>
          <w:sz w:val="24"/>
          <w:szCs w:val="24"/>
          <w:lang w:val="sr-Cyrl-CS"/>
        </w:rPr>
        <w:t>П</w:t>
      </w:r>
      <w:r w:rsidRPr="00F301B0">
        <w:rPr>
          <w:rFonts w:ascii="Century" w:hAnsi="Century" w:cs="Arial"/>
          <w:sz w:val="24"/>
          <w:szCs w:val="24"/>
        </w:rPr>
        <w:t xml:space="preserve">онуђач </w:t>
      </w:r>
      <w:r w:rsidRPr="00F301B0">
        <w:rPr>
          <w:rFonts w:ascii="Century" w:hAnsi="Century" w:cs="Arial"/>
          <w:i/>
          <w:sz w:val="24"/>
          <w:szCs w:val="24"/>
        </w:rPr>
        <w:t xml:space="preserve"> ___________________________________________________________</w:t>
      </w:r>
    </w:p>
    <w:p w:rsidR="00F301B0" w:rsidRPr="00F301B0" w:rsidRDefault="00F301B0" w:rsidP="00F301B0">
      <w:pPr>
        <w:jc w:val="both"/>
        <w:rPr>
          <w:rFonts w:ascii="Century" w:hAnsi="Century" w:cs="Arial"/>
          <w:iCs/>
          <w:sz w:val="24"/>
          <w:szCs w:val="24"/>
          <w:lang w:val="sr-Cyrl-CS"/>
        </w:rPr>
      </w:pPr>
      <w:r w:rsidRPr="00F301B0">
        <w:rPr>
          <w:rFonts w:ascii="Century" w:hAnsi="Century" w:cs="Arial"/>
          <w:sz w:val="24"/>
          <w:szCs w:val="24"/>
        </w:rPr>
        <w:t>у поступку ј</w:t>
      </w:r>
      <w:r>
        <w:rPr>
          <w:rFonts w:ascii="Century" w:hAnsi="Century" w:cs="Arial"/>
          <w:sz w:val="24"/>
          <w:szCs w:val="24"/>
        </w:rPr>
        <w:t>авне набавке</w:t>
      </w:r>
      <w:r w:rsidR="00F20167">
        <w:rPr>
          <w:rFonts w:ascii="Century" w:hAnsi="Century" w:cs="Arial"/>
          <w:sz w:val="24"/>
          <w:szCs w:val="24"/>
          <w:lang w:val="sr-Cyrl-CS"/>
        </w:rPr>
        <w:t xml:space="preserve"> мале вредности</w:t>
      </w:r>
      <w:r>
        <w:rPr>
          <w:rFonts w:ascii="Century" w:hAnsi="Century" w:cs="Arial"/>
          <w:sz w:val="24"/>
          <w:szCs w:val="24"/>
        </w:rPr>
        <w:t xml:space="preserve"> </w:t>
      </w:r>
      <w:r>
        <w:rPr>
          <w:rFonts w:ascii="Century" w:hAnsi="Century" w:cs="Arial"/>
          <w:sz w:val="24"/>
          <w:szCs w:val="24"/>
          <w:lang w:val="sr-Cyrl-CS"/>
        </w:rPr>
        <w:t>С</w:t>
      </w:r>
      <w:r>
        <w:rPr>
          <w:rFonts w:ascii="Century" w:hAnsi="Century" w:cs="Arial"/>
          <w:sz w:val="24"/>
          <w:szCs w:val="24"/>
        </w:rPr>
        <w:t>редс</w:t>
      </w:r>
      <w:r w:rsidR="00BF3716">
        <w:rPr>
          <w:rFonts w:ascii="Century" w:hAnsi="Century" w:cs="Arial"/>
          <w:sz w:val="24"/>
          <w:szCs w:val="24"/>
        </w:rPr>
        <w:t>тва за одржавање хигијене ЈНМВ 4/2020</w:t>
      </w:r>
      <w:r w:rsidRPr="00F301B0">
        <w:rPr>
          <w:rFonts w:ascii="Century" w:hAnsi="Century" w:cs="Arial"/>
          <w:sz w:val="24"/>
          <w:szCs w:val="24"/>
        </w:rPr>
        <w:t>, испуњава све услове из чл. 75.</w:t>
      </w:r>
      <w:r w:rsidRPr="00F301B0">
        <w:rPr>
          <w:rFonts w:ascii="Century" w:hAnsi="Century" w:cs="Arial"/>
          <w:sz w:val="24"/>
          <w:szCs w:val="24"/>
          <w:lang w:val="sr-Cyrl-CS"/>
        </w:rPr>
        <w:t xml:space="preserve"> и 76.</w:t>
      </w:r>
      <w:r w:rsidRPr="00F301B0">
        <w:rPr>
          <w:rFonts w:ascii="Century" w:hAnsi="Century" w:cs="Arial"/>
          <w:sz w:val="24"/>
          <w:szCs w:val="24"/>
        </w:rPr>
        <w:t xml:space="preserve">  Закона, односно услове дефинисане конкурсном документацијом</w:t>
      </w:r>
      <w:r w:rsidRPr="00F301B0">
        <w:rPr>
          <w:rFonts w:ascii="Century" w:hAnsi="Century" w:cs="Arial"/>
          <w:sz w:val="24"/>
          <w:szCs w:val="24"/>
          <w:lang w:val="ru-RU"/>
        </w:rPr>
        <w:t xml:space="preserve"> </w:t>
      </w:r>
      <w:r w:rsidRPr="00F301B0">
        <w:rPr>
          <w:rFonts w:ascii="Century" w:hAnsi="Century" w:cs="Arial"/>
          <w:sz w:val="24"/>
          <w:szCs w:val="24"/>
        </w:rPr>
        <w:t>за предметну јавну набавку</w:t>
      </w:r>
      <w:r w:rsidRPr="00F301B0">
        <w:rPr>
          <w:rFonts w:ascii="Century" w:hAnsi="Century" w:cs="Arial"/>
          <w:sz w:val="24"/>
          <w:szCs w:val="24"/>
          <w:lang w:val="sr-Cyrl-CS"/>
        </w:rPr>
        <w:t>,</w:t>
      </w:r>
      <w:r w:rsidRPr="00F301B0">
        <w:rPr>
          <w:rFonts w:ascii="Century" w:hAnsi="Century" w:cs="Arial"/>
          <w:sz w:val="24"/>
          <w:szCs w:val="24"/>
        </w:rPr>
        <w:t xml:space="preserve"> и то:</w:t>
      </w:r>
    </w:p>
    <w:p w:rsidR="00F301B0" w:rsidRPr="00A67F85" w:rsidRDefault="00A67F85" w:rsidP="00A67F85">
      <w:pPr>
        <w:ind w:left="1440"/>
        <w:jc w:val="both"/>
        <w:rPr>
          <w:rFonts w:ascii="Century" w:hAnsi="Century" w:cs="Arial"/>
          <w:iCs/>
          <w:sz w:val="24"/>
          <w:szCs w:val="24"/>
          <w:lang w:val="sr-Cyrl-CS"/>
        </w:rPr>
      </w:pPr>
      <w:r w:rsidRPr="00A67F85">
        <w:rPr>
          <w:rFonts w:ascii="Century" w:hAnsi="Century" w:cs="Arial"/>
          <w:iCs/>
          <w:sz w:val="24"/>
          <w:szCs w:val="24"/>
          <w:lang w:val="sr-Cyrl-CS"/>
        </w:rPr>
        <w:t>1.</w:t>
      </w:r>
      <w:r w:rsidR="00F301B0" w:rsidRPr="00A67F85">
        <w:rPr>
          <w:rFonts w:ascii="Century" w:hAnsi="Century" w:cs="Arial"/>
          <w:iCs/>
          <w:sz w:val="24"/>
          <w:szCs w:val="24"/>
          <w:lang w:val="sr-Cyrl-CS"/>
        </w:rPr>
        <w:t>Понуђач је р</w:t>
      </w:r>
      <w:r w:rsidR="00F301B0" w:rsidRPr="00A67F85">
        <w:rPr>
          <w:rFonts w:ascii="Century" w:hAnsi="Century" w:cs="Arial"/>
          <w:iCs/>
          <w:sz w:val="24"/>
          <w:szCs w:val="24"/>
        </w:rPr>
        <w:t>егистрован код надлежног органа, односно уписан у одговарајући регистар;</w:t>
      </w:r>
    </w:p>
    <w:p w:rsidR="00F301B0" w:rsidRPr="00F301B0" w:rsidRDefault="00A67F85" w:rsidP="00A67F85">
      <w:pPr>
        <w:pStyle w:val="ListParagraph"/>
        <w:ind w:left="1440"/>
        <w:jc w:val="both"/>
        <w:rPr>
          <w:rFonts w:ascii="Century" w:hAnsi="Century" w:cs="Arial"/>
          <w:bCs/>
          <w:iCs/>
          <w:lang w:val="sr-Cyrl-CS"/>
        </w:rPr>
      </w:pPr>
      <w:r>
        <w:rPr>
          <w:rFonts w:ascii="Century" w:hAnsi="Century" w:cs="Arial"/>
          <w:iCs/>
          <w:lang w:val="sr-Cyrl-CS"/>
        </w:rPr>
        <w:t>2.</w:t>
      </w:r>
      <w:r w:rsidR="00F301B0" w:rsidRPr="00F301B0">
        <w:rPr>
          <w:rFonts w:ascii="Century" w:hAnsi="Century" w:cs="Arial"/>
          <w:iCs/>
          <w:lang w:val="sr-Cyrl-CS"/>
        </w:rPr>
        <w:t xml:space="preserve">Понуђач и његов </w:t>
      </w:r>
      <w:r w:rsidR="00F301B0" w:rsidRPr="00F301B0">
        <w:rPr>
          <w:rFonts w:ascii="Century" w:hAnsi="Century" w:cs="Arial"/>
          <w:iCs/>
        </w:rPr>
        <w:t xml:space="preserve">законски </w:t>
      </w:r>
      <w:r w:rsidR="00F301B0" w:rsidRPr="00F301B0">
        <w:rPr>
          <w:rFonts w:ascii="Century" w:hAnsi="Century" w:cs="Arial"/>
        </w:rPr>
        <w:t>заступник нис</w:t>
      </w:r>
      <w:r w:rsidR="00F301B0" w:rsidRPr="00F301B0">
        <w:rPr>
          <w:rFonts w:ascii="Century" w:hAnsi="Century" w:cs="Arial"/>
          <w:lang w:val="sr-Cyrl-CS"/>
        </w:rPr>
        <w:t>у</w:t>
      </w:r>
      <w:r w:rsidR="00F301B0" w:rsidRPr="00F301B0">
        <w:rPr>
          <w:rFonts w:ascii="Century" w:hAnsi="Century"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F301B0" w:rsidRPr="00F301B0">
        <w:rPr>
          <w:rFonts w:ascii="Century" w:hAnsi="Century" w:cs="Arial"/>
          <w:lang w:val="sr-Cyrl-CS"/>
        </w:rPr>
        <w:t>к</w:t>
      </w:r>
      <w:r w:rsidR="00F301B0" w:rsidRPr="00F301B0">
        <w:rPr>
          <w:rFonts w:ascii="Century" w:hAnsi="Century" w:cs="Arial"/>
        </w:rPr>
        <w:t>ривично дело преваре;</w:t>
      </w:r>
    </w:p>
    <w:p w:rsidR="00F301B0" w:rsidRPr="00A67F85" w:rsidRDefault="00A67F85" w:rsidP="00A67F85">
      <w:pPr>
        <w:ind w:left="1440"/>
        <w:jc w:val="both"/>
        <w:rPr>
          <w:rFonts w:ascii="Century" w:hAnsi="Century" w:cs="Arial"/>
          <w:sz w:val="24"/>
          <w:szCs w:val="24"/>
          <w:lang w:val="sr-Cyrl-CS"/>
        </w:rPr>
      </w:pPr>
      <w:r w:rsidRPr="00A67F85">
        <w:rPr>
          <w:rFonts w:ascii="Century" w:hAnsi="Century" w:cs="Arial"/>
          <w:bCs/>
          <w:iCs/>
          <w:sz w:val="24"/>
          <w:szCs w:val="24"/>
          <w:lang w:val="sr-Cyrl-CS"/>
        </w:rPr>
        <w:t>3.</w:t>
      </w:r>
      <w:r w:rsidR="00F301B0" w:rsidRPr="00A67F85">
        <w:rPr>
          <w:rFonts w:ascii="Century" w:hAnsi="Century" w:cs="Arial"/>
          <w:bCs/>
          <w:iCs/>
          <w:sz w:val="24"/>
          <w:szCs w:val="24"/>
          <w:lang w:val="sr-Cyrl-CS"/>
        </w:rPr>
        <w:t>Понуђач је и</w:t>
      </w:r>
      <w:r w:rsidR="00F301B0" w:rsidRPr="00A67F85">
        <w:rPr>
          <w:rFonts w:ascii="Century" w:hAnsi="Century" w:cs="Arial"/>
          <w:bCs/>
          <w:iCs/>
          <w:sz w:val="24"/>
          <w:szCs w:val="24"/>
        </w:rPr>
        <w:t xml:space="preserve">змирио </w:t>
      </w:r>
      <w:r w:rsidR="00F301B0" w:rsidRPr="00A67F85">
        <w:rPr>
          <w:rFonts w:ascii="Century" w:hAnsi="Century" w:cs="Arial"/>
          <w:sz w:val="24"/>
          <w:szCs w:val="24"/>
        </w:rPr>
        <w:t>доспеле порезе, доприносе и друге јавне дажбине у складу са прописима Републике Србије (</w:t>
      </w:r>
      <w:r w:rsidR="00F301B0" w:rsidRPr="00A67F85">
        <w:rPr>
          <w:rFonts w:ascii="Century" w:hAnsi="Century" w:cs="Arial"/>
          <w:i/>
          <w:sz w:val="24"/>
          <w:szCs w:val="24"/>
        </w:rPr>
        <w:t>или стране државе када има седиште на њеној територији);</w:t>
      </w:r>
    </w:p>
    <w:p w:rsidR="00F301B0" w:rsidRDefault="00F20167" w:rsidP="00F301B0">
      <w:pPr>
        <w:pStyle w:val="ListParagraph"/>
        <w:ind w:left="1440"/>
        <w:jc w:val="both"/>
        <w:rPr>
          <w:rFonts w:ascii="Century" w:hAnsi="Century" w:cs="Arial"/>
          <w:lang w:val="sr-Cyrl-CS"/>
        </w:rPr>
      </w:pPr>
      <w:r w:rsidRPr="00F20167">
        <w:rPr>
          <w:rFonts w:ascii="Century" w:hAnsi="Century" w:cs="Arial"/>
          <w:lang w:val="sr-Cyrl-CS"/>
        </w:rPr>
        <w:t>4. Понуђач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делатноти која је на снази у време подношења понуде</w:t>
      </w:r>
      <w:r w:rsidR="007E1C90">
        <w:rPr>
          <w:rFonts w:ascii="Century" w:hAnsi="Century" w:cs="Arial"/>
          <w:lang w:val="sr-Cyrl-CS"/>
        </w:rPr>
        <w:t>.</w:t>
      </w:r>
    </w:p>
    <w:p w:rsidR="007E1C90" w:rsidRPr="00F20167" w:rsidRDefault="007E1C90" w:rsidP="00F301B0">
      <w:pPr>
        <w:pStyle w:val="ListParagraph"/>
        <w:ind w:left="1440"/>
        <w:jc w:val="both"/>
        <w:rPr>
          <w:rFonts w:ascii="Century" w:hAnsi="Century" w:cs="Arial"/>
          <w:lang w:val="sr-Cyrl-CS"/>
        </w:rPr>
      </w:pPr>
    </w:p>
    <w:p w:rsidR="00F301B0" w:rsidRPr="00BF3716" w:rsidRDefault="00F301B0" w:rsidP="00F301B0">
      <w:pPr>
        <w:jc w:val="both"/>
        <w:rPr>
          <w:rFonts w:ascii="Century" w:hAnsi="Century" w:cs="Arial"/>
          <w:sz w:val="24"/>
          <w:szCs w:val="24"/>
          <w:lang w:val="sr-Cyrl-CS"/>
        </w:rPr>
      </w:pPr>
      <w:r w:rsidRPr="00BF3716">
        <w:rPr>
          <w:rFonts w:ascii="Century" w:hAnsi="Century" w:cs="Arial"/>
          <w:sz w:val="24"/>
          <w:szCs w:val="24"/>
          <w:lang w:val="sr-Cyrl-CS"/>
        </w:rPr>
        <w:t>Потврђујемо да ћемо, на захтев наручиоца, за горе наведене обавезне услове поднети</w:t>
      </w:r>
      <w:r w:rsidR="007E1C90" w:rsidRPr="00BF3716">
        <w:rPr>
          <w:rFonts w:ascii="Century" w:hAnsi="Century" w:cs="Arial"/>
          <w:sz w:val="24"/>
          <w:szCs w:val="24"/>
          <w:lang w:val="sr-Cyrl-CS"/>
        </w:rPr>
        <w:t xml:space="preserve"> одговарајуће доказе.</w:t>
      </w:r>
    </w:p>
    <w:p w:rsidR="00F301B0" w:rsidRPr="00BF3716" w:rsidRDefault="00F301B0" w:rsidP="00F301B0">
      <w:pPr>
        <w:jc w:val="both"/>
        <w:rPr>
          <w:rFonts w:ascii="Century" w:hAnsi="Century" w:cs="Arial"/>
          <w:sz w:val="24"/>
          <w:szCs w:val="24"/>
          <w:lang w:val="sr-Cyrl-CS"/>
        </w:rPr>
      </w:pPr>
      <w:r w:rsidRPr="00BF3716">
        <w:rPr>
          <w:rFonts w:ascii="Century" w:hAnsi="Century" w:cs="Arial"/>
          <w:sz w:val="24"/>
          <w:szCs w:val="24"/>
          <w:lang w:val="sr-Cyrl-CS"/>
        </w:rPr>
        <w:t>Обавезујемо се да ћемо без одлагања писмено обавестити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исте документовати на одговарајући начин.</w:t>
      </w:r>
    </w:p>
    <w:p w:rsidR="00F301B0" w:rsidRPr="00BF3716" w:rsidRDefault="00F301B0" w:rsidP="00F301B0">
      <w:pPr>
        <w:jc w:val="both"/>
        <w:rPr>
          <w:rFonts w:ascii="Century" w:hAnsi="Century" w:cs="Arial"/>
          <w:sz w:val="24"/>
          <w:szCs w:val="24"/>
          <w:lang w:val="sr-Cyrl-CS"/>
        </w:rPr>
      </w:pPr>
    </w:p>
    <w:p w:rsidR="001457DC" w:rsidRDefault="001457DC" w:rsidP="00F301B0">
      <w:pPr>
        <w:jc w:val="both"/>
        <w:rPr>
          <w:rFonts w:ascii="Century" w:hAnsi="Century" w:cs="Arial"/>
          <w:i/>
          <w:sz w:val="24"/>
          <w:szCs w:val="24"/>
          <w:lang w:val="sr-Cyrl-CS"/>
        </w:rPr>
      </w:pPr>
    </w:p>
    <w:p w:rsidR="001457DC" w:rsidRDefault="001457DC" w:rsidP="00F301B0">
      <w:pPr>
        <w:jc w:val="both"/>
        <w:rPr>
          <w:rFonts w:ascii="Century" w:hAnsi="Century" w:cs="Arial"/>
          <w:i/>
          <w:sz w:val="24"/>
          <w:szCs w:val="24"/>
          <w:lang w:val="sr-Cyrl-CS"/>
        </w:rPr>
      </w:pPr>
    </w:p>
    <w:p w:rsidR="00F301B0" w:rsidRPr="00F301B0" w:rsidRDefault="00F301B0" w:rsidP="00F301B0">
      <w:pPr>
        <w:jc w:val="both"/>
        <w:rPr>
          <w:rFonts w:ascii="Century" w:hAnsi="Century" w:cs="Arial"/>
          <w:i/>
          <w:sz w:val="24"/>
          <w:szCs w:val="24"/>
          <w:lang w:val="sr-Cyrl-CS"/>
        </w:rPr>
      </w:pPr>
      <w:r w:rsidRPr="00F301B0">
        <w:rPr>
          <w:rFonts w:ascii="Century" w:hAnsi="Century" w:cs="Arial"/>
          <w:i/>
          <w:sz w:val="24"/>
          <w:szCs w:val="24"/>
          <w:lang w:val="sr-Cyrl-CS"/>
        </w:rPr>
        <w:t>НАПОМЕНА: 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w:t>
      </w:r>
    </w:p>
    <w:p w:rsidR="00F301B0" w:rsidRPr="00F301B0" w:rsidRDefault="00F301B0" w:rsidP="00F301B0">
      <w:pPr>
        <w:jc w:val="both"/>
        <w:rPr>
          <w:rFonts w:ascii="Century" w:hAnsi="Century" w:cs="Arial"/>
          <w:i/>
          <w:sz w:val="24"/>
          <w:szCs w:val="24"/>
        </w:rPr>
      </w:pPr>
    </w:p>
    <w:p w:rsidR="00F301B0" w:rsidRPr="00F301B0" w:rsidRDefault="00F301B0" w:rsidP="00F301B0">
      <w:pPr>
        <w:jc w:val="both"/>
        <w:rPr>
          <w:rFonts w:ascii="Century" w:hAnsi="Century" w:cs="Arial"/>
          <w:i/>
          <w:sz w:val="24"/>
          <w:szCs w:val="24"/>
        </w:rPr>
      </w:pPr>
    </w:p>
    <w:p w:rsidR="00F301B0" w:rsidRPr="00F301B0" w:rsidRDefault="00F301B0" w:rsidP="00F301B0">
      <w:pPr>
        <w:rPr>
          <w:rFonts w:ascii="Century" w:hAnsi="Century" w:cs="Arial"/>
          <w:sz w:val="24"/>
          <w:szCs w:val="24"/>
        </w:rPr>
      </w:pPr>
      <w:r w:rsidRPr="00F301B0">
        <w:rPr>
          <w:rFonts w:ascii="Century" w:hAnsi="Century" w:cs="Arial"/>
          <w:sz w:val="24"/>
          <w:szCs w:val="24"/>
        </w:rPr>
        <w:t>Место:_____________                                                            Понуђач:</w:t>
      </w:r>
    </w:p>
    <w:p w:rsidR="00F301B0" w:rsidRPr="00F301B0" w:rsidRDefault="00F301B0" w:rsidP="00F301B0">
      <w:pPr>
        <w:rPr>
          <w:rFonts w:ascii="Century" w:hAnsi="Century" w:cs="Arial"/>
          <w:b/>
          <w:bCs/>
          <w:i/>
          <w:sz w:val="24"/>
          <w:szCs w:val="24"/>
        </w:rPr>
      </w:pPr>
      <w:r w:rsidRPr="00F301B0">
        <w:rPr>
          <w:rFonts w:ascii="Century" w:hAnsi="Century" w:cs="Arial"/>
          <w:sz w:val="24"/>
          <w:szCs w:val="24"/>
        </w:rPr>
        <w:t xml:space="preserve">Датум:_____________                         М.П.                     _____________________                                                        </w:t>
      </w:r>
    </w:p>
    <w:p w:rsidR="00F301B0" w:rsidRPr="00F301B0" w:rsidRDefault="00F301B0" w:rsidP="00F301B0">
      <w:pPr>
        <w:jc w:val="center"/>
        <w:rPr>
          <w:rFonts w:ascii="Century" w:hAnsi="Century" w:cs="Arial"/>
          <w:b/>
          <w:bCs/>
          <w:color w:val="000000"/>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lang w:val="sr-Cyrl-CS"/>
        </w:rPr>
      </w:pPr>
    </w:p>
    <w:p w:rsidR="00F301B0" w:rsidRDefault="00F301B0" w:rsidP="00F301B0">
      <w:pPr>
        <w:rPr>
          <w:rFonts w:ascii="Century" w:hAnsi="Century" w:cs="Arial"/>
          <w:b/>
          <w:bCs/>
          <w:sz w:val="24"/>
          <w:szCs w:val="24"/>
          <w:lang w:val="sr-Cyrl-CS"/>
        </w:rPr>
      </w:pPr>
    </w:p>
    <w:p w:rsidR="007E1C90" w:rsidRDefault="007E1C90" w:rsidP="00F301B0">
      <w:pPr>
        <w:rPr>
          <w:rFonts w:ascii="Century" w:hAnsi="Century" w:cs="Arial"/>
          <w:b/>
          <w:bCs/>
          <w:sz w:val="24"/>
          <w:szCs w:val="24"/>
          <w:lang w:val="sr-Cyrl-CS"/>
        </w:rPr>
      </w:pPr>
    </w:p>
    <w:p w:rsidR="007E1C90" w:rsidRDefault="007E1C90" w:rsidP="00F301B0">
      <w:pPr>
        <w:rPr>
          <w:rFonts w:ascii="Century" w:hAnsi="Century" w:cs="Arial"/>
          <w:b/>
          <w:bCs/>
          <w:sz w:val="24"/>
          <w:szCs w:val="24"/>
          <w:lang w:val="sr-Cyrl-CS"/>
        </w:rPr>
      </w:pPr>
    </w:p>
    <w:p w:rsidR="007E1C90" w:rsidRPr="00F301B0" w:rsidRDefault="007E1C90" w:rsidP="00F301B0">
      <w:pPr>
        <w:rPr>
          <w:rFonts w:ascii="Century" w:hAnsi="Century" w:cs="Arial"/>
          <w:b/>
          <w:bCs/>
          <w:sz w:val="24"/>
          <w:szCs w:val="24"/>
          <w:lang w:val="sr-Cyrl-CS"/>
        </w:rPr>
      </w:pPr>
    </w:p>
    <w:p w:rsidR="00F301B0" w:rsidRPr="00F301B0" w:rsidRDefault="00F301B0" w:rsidP="00F301B0">
      <w:pPr>
        <w:jc w:val="center"/>
        <w:rPr>
          <w:rFonts w:ascii="Century" w:hAnsi="Century" w:cs="Arial"/>
          <w:b/>
          <w:bCs/>
          <w:sz w:val="24"/>
          <w:szCs w:val="24"/>
        </w:rPr>
      </w:pPr>
      <w:r w:rsidRPr="00F301B0">
        <w:rPr>
          <w:rFonts w:ascii="Century" w:hAnsi="Century" w:cs="Arial"/>
          <w:b/>
          <w:bCs/>
          <w:sz w:val="24"/>
          <w:szCs w:val="24"/>
        </w:rPr>
        <w:t>ИЗЈАВА ПОДИЗВОЂАЧА</w:t>
      </w:r>
    </w:p>
    <w:p w:rsidR="00F301B0" w:rsidRPr="00F301B0" w:rsidRDefault="00F301B0" w:rsidP="00F301B0">
      <w:pPr>
        <w:jc w:val="center"/>
        <w:rPr>
          <w:rFonts w:ascii="Century" w:hAnsi="Century" w:cs="Arial"/>
          <w:b/>
          <w:bCs/>
          <w:sz w:val="24"/>
          <w:szCs w:val="24"/>
        </w:rPr>
      </w:pPr>
      <w:r w:rsidRPr="00F301B0">
        <w:rPr>
          <w:rFonts w:ascii="Century" w:hAnsi="Century" w:cs="Arial"/>
          <w:b/>
          <w:bCs/>
          <w:sz w:val="24"/>
          <w:szCs w:val="24"/>
        </w:rPr>
        <w:t>О ИСПУЊАВАЊУ УСЛОВА ИЗ ЧЛ. 75. ЗАКОНА У ПОСТУПКУ ЈАВНЕ</w:t>
      </w:r>
    </w:p>
    <w:p w:rsidR="00F301B0" w:rsidRPr="007E1C90" w:rsidRDefault="00F301B0" w:rsidP="007E1C90">
      <w:pPr>
        <w:jc w:val="center"/>
        <w:rPr>
          <w:rFonts w:ascii="Century" w:hAnsi="Century" w:cs="Arial"/>
          <w:b/>
          <w:bCs/>
          <w:sz w:val="24"/>
          <w:szCs w:val="24"/>
          <w:lang w:val="sr-Cyrl-CS"/>
        </w:rPr>
      </w:pPr>
      <w:r w:rsidRPr="00F301B0">
        <w:rPr>
          <w:rFonts w:ascii="Century" w:hAnsi="Century" w:cs="Arial"/>
          <w:b/>
          <w:bCs/>
          <w:sz w:val="24"/>
          <w:szCs w:val="24"/>
        </w:rPr>
        <w:t>НАБАВКЕ МАЛЕ ВРЕДНОСТИ</w:t>
      </w:r>
    </w:p>
    <w:p w:rsidR="00F301B0" w:rsidRPr="00F301B0" w:rsidRDefault="00F301B0" w:rsidP="00F301B0">
      <w:pPr>
        <w:jc w:val="both"/>
        <w:rPr>
          <w:rFonts w:ascii="Century" w:hAnsi="Century" w:cs="Arial"/>
          <w:sz w:val="24"/>
          <w:szCs w:val="24"/>
          <w:lang w:val="sr-Cyrl-CS"/>
        </w:rPr>
      </w:pPr>
      <w:r w:rsidRPr="00F301B0">
        <w:rPr>
          <w:rFonts w:ascii="Century" w:hAnsi="Century" w:cs="Arial"/>
          <w:sz w:val="24"/>
          <w:szCs w:val="24"/>
        </w:rPr>
        <w:t xml:space="preserve">У складу са чланом 77. став 4. Закона, под пуном материјалном и кривичном одговорношћу, </w:t>
      </w:r>
      <w:r w:rsidRPr="00F301B0">
        <w:rPr>
          <w:rFonts w:ascii="Century" w:hAnsi="Century" w:cs="Arial"/>
          <w:sz w:val="24"/>
          <w:szCs w:val="24"/>
          <w:lang w:val="sr-Cyrl-CS"/>
        </w:rPr>
        <w:t xml:space="preserve">као заступник подизвођача, </w:t>
      </w:r>
      <w:r w:rsidRPr="00F301B0">
        <w:rPr>
          <w:rFonts w:ascii="Century" w:hAnsi="Century" w:cs="Arial"/>
          <w:sz w:val="24"/>
          <w:szCs w:val="24"/>
        </w:rPr>
        <w:t>дајем следећу</w:t>
      </w:r>
    </w:p>
    <w:p w:rsidR="00F301B0" w:rsidRPr="00F301B0" w:rsidRDefault="00F301B0" w:rsidP="00F301B0">
      <w:pPr>
        <w:jc w:val="center"/>
        <w:rPr>
          <w:rFonts w:ascii="Century" w:hAnsi="Century" w:cs="Arial"/>
          <w:sz w:val="24"/>
          <w:szCs w:val="24"/>
          <w:lang w:val="sr-Cyrl-CS"/>
        </w:rPr>
      </w:pPr>
      <w:r w:rsidRPr="00F301B0">
        <w:rPr>
          <w:rFonts w:ascii="Century" w:hAnsi="Century" w:cs="Arial"/>
          <w:b/>
          <w:sz w:val="24"/>
          <w:szCs w:val="24"/>
        </w:rPr>
        <w:t>И З Ј А В У</w:t>
      </w:r>
    </w:p>
    <w:p w:rsidR="00F301B0" w:rsidRPr="007E1C90" w:rsidRDefault="00F301B0" w:rsidP="00F301B0">
      <w:pPr>
        <w:jc w:val="both"/>
        <w:rPr>
          <w:rFonts w:ascii="Century" w:hAnsi="Century" w:cs="Arial"/>
          <w:sz w:val="24"/>
          <w:szCs w:val="24"/>
          <w:lang w:val="sr-Cyrl-CS"/>
        </w:rPr>
      </w:pPr>
      <w:r w:rsidRPr="00F301B0">
        <w:rPr>
          <w:rFonts w:ascii="Century" w:hAnsi="Century" w:cs="Arial"/>
          <w:sz w:val="24"/>
          <w:szCs w:val="24"/>
        </w:rPr>
        <w:t>Подизвођач</w:t>
      </w:r>
      <w:r w:rsidRPr="00F301B0">
        <w:rPr>
          <w:rFonts w:ascii="Century" w:hAnsi="Century" w:cs="Arial"/>
          <w:i/>
          <w:sz w:val="24"/>
          <w:szCs w:val="24"/>
        </w:rPr>
        <w:t>_____________________________________</w:t>
      </w:r>
      <w:r w:rsidRPr="00F301B0">
        <w:rPr>
          <w:rFonts w:ascii="Century" w:hAnsi="Century" w:cs="Arial"/>
          <w:sz w:val="24"/>
          <w:szCs w:val="24"/>
        </w:rPr>
        <w:t xml:space="preserve">____________________ </w:t>
      </w:r>
    </w:p>
    <w:p w:rsidR="00F301B0" w:rsidRPr="00F301B0" w:rsidRDefault="00F301B0" w:rsidP="00F301B0">
      <w:pPr>
        <w:jc w:val="both"/>
        <w:rPr>
          <w:rFonts w:ascii="Century" w:hAnsi="Century" w:cs="Arial"/>
          <w:iCs/>
          <w:sz w:val="24"/>
          <w:szCs w:val="24"/>
          <w:lang w:val="sr-Cyrl-CS"/>
        </w:rPr>
      </w:pPr>
      <w:r w:rsidRPr="00F301B0">
        <w:rPr>
          <w:rFonts w:ascii="Century" w:hAnsi="Century" w:cs="Arial"/>
          <w:sz w:val="24"/>
          <w:szCs w:val="24"/>
        </w:rPr>
        <w:t xml:space="preserve">           у поступку јавне набавке </w:t>
      </w:r>
      <w:r w:rsidR="007E1C90">
        <w:rPr>
          <w:rFonts w:ascii="Century" w:hAnsi="Century" w:cs="Arial"/>
          <w:sz w:val="24"/>
          <w:szCs w:val="24"/>
          <w:lang w:val="sr-Cyrl-CS"/>
        </w:rPr>
        <w:t>мале вредности Средства за одржавање хигијене,</w:t>
      </w:r>
      <w:r w:rsidRPr="00F301B0">
        <w:rPr>
          <w:rFonts w:ascii="Century" w:hAnsi="Century" w:cs="Arial"/>
          <w:sz w:val="24"/>
          <w:szCs w:val="24"/>
        </w:rPr>
        <w:t xml:space="preserve"> </w:t>
      </w:r>
      <w:r w:rsidR="00C27A00">
        <w:rPr>
          <w:rFonts w:ascii="Century" w:hAnsi="Century" w:cs="Arial"/>
          <w:sz w:val="24"/>
          <w:szCs w:val="24"/>
          <w:lang w:val="sr-Cyrl-CS"/>
        </w:rPr>
        <w:t>јнмв 4/2020</w:t>
      </w:r>
      <w:r w:rsidRPr="00F301B0">
        <w:rPr>
          <w:rFonts w:ascii="Century" w:hAnsi="Century" w:cs="Arial"/>
          <w:sz w:val="24"/>
          <w:szCs w:val="24"/>
          <w:lang w:val="sr-Cyrl-CS"/>
        </w:rPr>
        <w:t>,</w:t>
      </w:r>
      <w:r w:rsidRPr="00F301B0">
        <w:rPr>
          <w:rFonts w:ascii="Century" w:hAnsi="Century" w:cs="Arial"/>
          <w:sz w:val="24"/>
          <w:szCs w:val="24"/>
        </w:rPr>
        <w:t xml:space="preserve"> испуњава све услове из чл. 75. Закона, односно услове дефинисане конкурсном документацијом</w:t>
      </w:r>
      <w:r w:rsidRPr="00F301B0">
        <w:rPr>
          <w:rFonts w:ascii="Century" w:hAnsi="Century" w:cs="Arial"/>
          <w:sz w:val="24"/>
          <w:szCs w:val="24"/>
          <w:lang w:val="ru-RU"/>
        </w:rPr>
        <w:t xml:space="preserve"> </w:t>
      </w:r>
      <w:r w:rsidRPr="00F301B0">
        <w:rPr>
          <w:rFonts w:ascii="Century" w:hAnsi="Century" w:cs="Arial"/>
          <w:sz w:val="24"/>
          <w:szCs w:val="24"/>
        </w:rPr>
        <w:t>за предметну јавну набавку</w:t>
      </w:r>
      <w:r w:rsidRPr="00F301B0">
        <w:rPr>
          <w:rFonts w:ascii="Century" w:hAnsi="Century" w:cs="Arial"/>
          <w:sz w:val="24"/>
          <w:szCs w:val="24"/>
          <w:lang w:val="sr-Cyrl-CS"/>
        </w:rPr>
        <w:t>,</w:t>
      </w:r>
      <w:r w:rsidRPr="00F301B0">
        <w:rPr>
          <w:rFonts w:ascii="Century" w:hAnsi="Century" w:cs="Arial"/>
          <w:sz w:val="24"/>
          <w:szCs w:val="24"/>
        </w:rPr>
        <w:t xml:space="preserve"> и то:</w:t>
      </w:r>
    </w:p>
    <w:p w:rsidR="00F301B0" w:rsidRPr="00F301B0" w:rsidRDefault="00F301B0" w:rsidP="00F301B0">
      <w:pPr>
        <w:pStyle w:val="ListParagraph"/>
        <w:numPr>
          <w:ilvl w:val="0"/>
          <w:numId w:val="22"/>
        </w:numPr>
        <w:tabs>
          <w:tab w:val="clear" w:pos="720"/>
          <w:tab w:val="num" w:pos="0"/>
        </w:tabs>
        <w:ind w:left="1440"/>
        <w:jc w:val="both"/>
        <w:rPr>
          <w:rFonts w:ascii="Century" w:hAnsi="Century" w:cs="Arial"/>
          <w:iCs/>
          <w:lang w:val="sr-Cyrl-CS"/>
        </w:rPr>
      </w:pPr>
      <w:r w:rsidRPr="00F301B0">
        <w:rPr>
          <w:rFonts w:ascii="Century" w:hAnsi="Century" w:cs="Arial"/>
          <w:iCs/>
          <w:lang w:val="sr-Cyrl-CS"/>
        </w:rPr>
        <w:t>Подизвођач је р</w:t>
      </w:r>
      <w:r w:rsidRPr="00F301B0">
        <w:rPr>
          <w:rFonts w:ascii="Century" w:hAnsi="Century" w:cs="Arial"/>
          <w:iCs/>
        </w:rPr>
        <w:t>егистрован код надлежног органа, односно уписан у одговарајући регистар;</w:t>
      </w:r>
    </w:p>
    <w:p w:rsidR="00F301B0" w:rsidRPr="00F301B0" w:rsidRDefault="00F301B0" w:rsidP="00F301B0">
      <w:pPr>
        <w:pStyle w:val="ListParagraph"/>
        <w:numPr>
          <w:ilvl w:val="0"/>
          <w:numId w:val="22"/>
        </w:numPr>
        <w:tabs>
          <w:tab w:val="clear" w:pos="720"/>
          <w:tab w:val="num" w:pos="0"/>
        </w:tabs>
        <w:ind w:left="1440"/>
        <w:jc w:val="both"/>
        <w:rPr>
          <w:rFonts w:ascii="Century" w:hAnsi="Century" w:cs="Arial"/>
          <w:bCs/>
          <w:iCs/>
          <w:lang w:val="sr-Cyrl-CS"/>
        </w:rPr>
      </w:pPr>
      <w:r w:rsidRPr="00F301B0">
        <w:rPr>
          <w:rFonts w:ascii="Century" w:hAnsi="Century" w:cs="Arial"/>
          <w:iCs/>
          <w:lang w:val="sr-Cyrl-CS"/>
        </w:rPr>
        <w:t>П</w:t>
      </w:r>
      <w:r w:rsidRPr="00F301B0">
        <w:rPr>
          <w:rFonts w:ascii="Century" w:hAnsi="Century" w:cs="Arial"/>
          <w:lang w:val="sr-Cyrl-CS"/>
        </w:rPr>
        <w:t>одизвођач</w:t>
      </w:r>
      <w:r w:rsidRPr="00F301B0">
        <w:rPr>
          <w:rFonts w:ascii="Century" w:hAnsi="Century" w:cs="Arial"/>
          <w:iCs/>
          <w:lang w:val="sr-Cyrl-CS"/>
        </w:rPr>
        <w:t xml:space="preserve"> и његов </w:t>
      </w:r>
      <w:r w:rsidRPr="00F301B0">
        <w:rPr>
          <w:rFonts w:ascii="Century" w:hAnsi="Century" w:cs="Arial"/>
          <w:iCs/>
        </w:rPr>
        <w:t xml:space="preserve">законски </w:t>
      </w:r>
      <w:r w:rsidRPr="00F301B0">
        <w:rPr>
          <w:rFonts w:ascii="Century" w:hAnsi="Century" w:cs="Arial"/>
        </w:rPr>
        <w:t>заступник нис</w:t>
      </w:r>
      <w:r w:rsidRPr="00F301B0">
        <w:rPr>
          <w:rFonts w:ascii="Century" w:hAnsi="Century" w:cs="Arial"/>
          <w:lang w:val="sr-Cyrl-CS"/>
        </w:rPr>
        <w:t>у</w:t>
      </w:r>
      <w:r w:rsidRPr="00F301B0">
        <w:rPr>
          <w:rFonts w:ascii="Century" w:hAnsi="Century"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301B0">
        <w:rPr>
          <w:rFonts w:ascii="Century" w:hAnsi="Century" w:cs="Arial"/>
          <w:lang w:val="sr-Cyrl-CS"/>
        </w:rPr>
        <w:t>к</w:t>
      </w:r>
      <w:r w:rsidRPr="00F301B0">
        <w:rPr>
          <w:rFonts w:ascii="Century" w:hAnsi="Century" w:cs="Arial"/>
        </w:rPr>
        <w:t>ривично дело преваре;</w:t>
      </w:r>
    </w:p>
    <w:p w:rsidR="00F301B0" w:rsidRPr="00C1199A" w:rsidRDefault="00F301B0" w:rsidP="00F301B0">
      <w:pPr>
        <w:pStyle w:val="ListParagraph"/>
        <w:numPr>
          <w:ilvl w:val="0"/>
          <w:numId w:val="22"/>
        </w:numPr>
        <w:tabs>
          <w:tab w:val="clear" w:pos="720"/>
          <w:tab w:val="num" w:pos="0"/>
        </w:tabs>
        <w:ind w:left="1440"/>
        <w:jc w:val="both"/>
        <w:rPr>
          <w:rFonts w:ascii="Century" w:hAnsi="Century" w:cs="Arial"/>
          <w:color w:val="auto"/>
          <w:lang w:val="sr-Cyrl-CS"/>
        </w:rPr>
      </w:pPr>
      <w:r w:rsidRPr="00F301B0">
        <w:rPr>
          <w:rFonts w:ascii="Century" w:hAnsi="Century" w:cs="Arial"/>
          <w:bCs/>
          <w:iCs/>
          <w:lang w:val="sr-Cyrl-CS"/>
        </w:rPr>
        <w:t>Подизвођач је и</w:t>
      </w:r>
      <w:r w:rsidRPr="00F301B0">
        <w:rPr>
          <w:rFonts w:ascii="Century" w:hAnsi="Century" w:cs="Arial"/>
          <w:bCs/>
          <w:iCs/>
        </w:rPr>
        <w:t xml:space="preserve">змирио </w:t>
      </w:r>
      <w:r w:rsidRPr="00F301B0">
        <w:rPr>
          <w:rFonts w:ascii="Century" w:hAnsi="Century" w:cs="Arial"/>
        </w:rPr>
        <w:t>доспеле порезе, доприносе и друге јавне дажбине у складу са прописима Републике Србије (</w:t>
      </w:r>
      <w:r w:rsidRPr="00F301B0">
        <w:rPr>
          <w:rFonts w:ascii="Century" w:hAnsi="Century" w:cs="Arial"/>
          <w:i/>
        </w:rPr>
        <w:t>или стране државе када има седиште на њеној територији)</w:t>
      </w:r>
      <w:r w:rsidRPr="00F301B0">
        <w:rPr>
          <w:rFonts w:ascii="Century" w:hAnsi="Century" w:cs="Arial"/>
          <w:i/>
          <w:lang w:val="sr-Cyrl-CS"/>
        </w:rPr>
        <w:t>.</w:t>
      </w:r>
    </w:p>
    <w:p w:rsidR="00F301B0" w:rsidRPr="00C27A00" w:rsidRDefault="00F301B0" w:rsidP="00F301B0">
      <w:pPr>
        <w:jc w:val="both"/>
        <w:rPr>
          <w:rFonts w:ascii="Century" w:hAnsi="Century" w:cs="Arial"/>
          <w:sz w:val="24"/>
          <w:szCs w:val="24"/>
          <w:lang w:val="sr-Cyrl-CS"/>
        </w:rPr>
      </w:pPr>
      <w:r w:rsidRPr="00C27A00">
        <w:rPr>
          <w:rFonts w:ascii="Century" w:hAnsi="Century" w:cs="Arial"/>
          <w:sz w:val="24"/>
          <w:szCs w:val="24"/>
          <w:lang w:val="sr-Cyrl-CS"/>
        </w:rPr>
        <w:t>Потврђујемо да ћемо, на захтев наручиоца, за обавезне услове прописане чланом 75. Закона о јавним набавкама поднети одговарајуће доказе из члана 77.</w:t>
      </w:r>
      <w:r w:rsidR="007E1C90" w:rsidRPr="00C27A00">
        <w:rPr>
          <w:rFonts w:ascii="Century" w:hAnsi="Century" w:cs="Arial"/>
          <w:sz w:val="24"/>
          <w:szCs w:val="24"/>
          <w:lang w:val="sr-Cyrl-CS"/>
        </w:rPr>
        <w:t xml:space="preserve"> ст. 1. Закона,наведене у делу 4</w:t>
      </w:r>
      <w:r w:rsidR="00CF5DAC" w:rsidRPr="00C27A00">
        <w:rPr>
          <w:rFonts w:ascii="Century" w:hAnsi="Century" w:cs="Arial"/>
          <w:sz w:val="24"/>
          <w:szCs w:val="24"/>
          <w:lang w:val="sr-Cyrl-CS"/>
        </w:rPr>
        <w:t>. Конкурсне документације (4</w:t>
      </w:r>
      <w:r w:rsidRPr="00C27A00">
        <w:rPr>
          <w:rFonts w:ascii="Century" w:hAnsi="Century" w:cs="Arial"/>
          <w:sz w:val="24"/>
          <w:szCs w:val="24"/>
          <w:lang w:val="sr-Cyrl-CS"/>
        </w:rPr>
        <w:t>.1. Обавезни услови и потребни докази за испуњење истих).</w:t>
      </w:r>
    </w:p>
    <w:p w:rsidR="00F301B0" w:rsidRPr="00C27A00" w:rsidRDefault="00F301B0" w:rsidP="00F301B0">
      <w:pPr>
        <w:jc w:val="both"/>
        <w:rPr>
          <w:rFonts w:ascii="Century" w:hAnsi="Century" w:cs="Arial"/>
          <w:sz w:val="24"/>
          <w:szCs w:val="24"/>
          <w:lang w:val="sr-Cyrl-CS"/>
        </w:rPr>
      </w:pPr>
      <w:r w:rsidRPr="00C27A00">
        <w:rPr>
          <w:rFonts w:ascii="Century" w:hAnsi="Century" w:cs="Arial"/>
          <w:sz w:val="24"/>
          <w:szCs w:val="24"/>
          <w:lang w:val="sr-Cyrl-CS"/>
        </w:rPr>
        <w:t>Обавезујемо се да ћемо без одлагања писмено обавестити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исте документовати на одговарајући начин.</w:t>
      </w:r>
    </w:p>
    <w:p w:rsidR="00F301B0" w:rsidRPr="00C27A00" w:rsidRDefault="00F301B0" w:rsidP="00F301B0">
      <w:pPr>
        <w:jc w:val="both"/>
        <w:rPr>
          <w:rFonts w:ascii="Century" w:hAnsi="Century" w:cs="Arial"/>
          <w:sz w:val="24"/>
          <w:szCs w:val="24"/>
          <w:lang w:val="sr-Cyrl-CS"/>
        </w:rPr>
      </w:pPr>
      <w:r w:rsidRPr="00C27A00">
        <w:rPr>
          <w:rFonts w:ascii="Century" w:hAnsi="Century" w:cs="Arial"/>
          <w:sz w:val="24"/>
          <w:szCs w:val="24"/>
          <w:lang w:val="sr-Cyrl-CS"/>
        </w:rPr>
        <w:t>Изјављујемо да смо поштовали обавезе које произлазе из важећих прописа о заштити на раду, запошљавању и условима рада, заштити ж</w:t>
      </w:r>
      <w:r w:rsidR="007E1C90" w:rsidRPr="00C27A00">
        <w:rPr>
          <w:rFonts w:ascii="Century" w:hAnsi="Century" w:cs="Arial"/>
          <w:sz w:val="24"/>
          <w:szCs w:val="24"/>
          <w:lang w:val="sr-Cyrl-CS"/>
        </w:rPr>
        <w:t>ивотне средине, као и  да немамо</w:t>
      </w:r>
      <w:r w:rsidRPr="00C27A00">
        <w:rPr>
          <w:rFonts w:ascii="Century" w:hAnsi="Century" w:cs="Arial"/>
          <w:sz w:val="24"/>
          <w:szCs w:val="24"/>
          <w:lang w:val="sr-Cyrl-CS"/>
        </w:rPr>
        <w:t xml:space="preserve"> забрану обављања делатности која је на снази у време подношења понуде.</w:t>
      </w:r>
    </w:p>
    <w:p w:rsidR="00F301B0" w:rsidRPr="00F301B0" w:rsidRDefault="00F301B0" w:rsidP="00F301B0">
      <w:pPr>
        <w:jc w:val="both"/>
        <w:rPr>
          <w:rFonts w:ascii="Century" w:hAnsi="Century" w:cs="Arial"/>
          <w:i/>
          <w:sz w:val="24"/>
          <w:szCs w:val="24"/>
          <w:lang w:val="sr-Cyrl-CS"/>
        </w:rPr>
      </w:pPr>
      <w:r w:rsidRPr="00F301B0">
        <w:rPr>
          <w:rFonts w:ascii="Century" w:hAnsi="Century" w:cs="Arial"/>
          <w:i/>
          <w:sz w:val="24"/>
          <w:szCs w:val="24"/>
          <w:lang w:val="sr-Cyrl-CS"/>
        </w:rPr>
        <w:t xml:space="preserve">НАПОМЕНА:Образац копирати у потребном броју за сваког подизвођача. </w:t>
      </w:r>
    </w:p>
    <w:p w:rsidR="00F301B0" w:rsidRPr="00F301B0" w:rsidRDefault="00F301B0" w:rsidP="00F301B0">
      <w:pPr>
        <w:jc w:val="both"/>
        <w:rPr>
          <w:rFonts w:ascii="Century" w:hAnsi="Century" w:cs="Arial"/>
          <w:i/>
          <w:sz w:val="24"/>
          <w:szCs w:val="24"/>
          <w:lang w:val="sr-Cyrl-CS"/>
        </w:rPr>
      </w:pPr>
    </w:p>
    <w:p w:rsidR="00F301B0" w:rsidRPr="00F301B0" w:rsidRDefault="00F301B0" w:rsidP="00F301B0">
      <w:pPr>
        <w:rPr>
          <w:rFonts w:ascii="Century" w:hAnsi="Century" w:cs="Arial"/>
          <w:sz w:val="24"/>
          <w:szCs w:val="24"/>
        </w:rPr>
      </w:pPr>
      <w:r w:rsidRPr="00F301B0">
        <w:rPr>
          <w:rFonts w:ascii="Century" w:hAnsi="Century" w:cs="Arial"/>
          <w:sz w:val="24"/>
          <w:szCs w:val="24"/>
        </w:rPr>
        <w:t>Место:_____________                                                            П</w:t>
      </w:r>
      <w:r w:rsidRPr="00F301B0">
        <w:rPr>
          <w:rFonts w:ascii="Century" w:hAnsi="Century" w:cs="Arial"/>
          <w:i/>
          <w:sz w:val="24"/>
          <w:szCs w:val="24"/>
        </w:rPr>
        <w:t>одизвођач</w:t>
      </w:r>
      <w:r w:rsidRPr="00F301B0">
        <w:rPr>
          <w:rFonts w:ascii="Century" w:hAnsi="Century" w:cs="Arial"/>
          <w:sz w:val="24"/>
          <w:szCs w:val="24"/>
        </w:rPr>
        <w:t>:</w:t>
      </w:r>
    </w:p>
    <w:p w:rsidR="00F301B0" w:rsidRPr="00F301B0" w:rsidRDefault="00F301B0" w:rsidP="00F301B0">
      <w:pPr>
        <w:rPr>
          <w:rFonts w:ascii="Century" w:hAnsi="Century" w:cs="Arial"/>
          <w:b/>
          <w:bCs/>
          <w:i/>
          <w:sz w:val="24"/>
          <w:szCs w:val="24"/>
        </w:rPr>
      </w:pPr>
      <w:r w:rsidRPr="00F301B0">
        <w:rPr>
          <w:rFonts w:ascii="Century" w:hAnsi="Century" w:cs="Arial"/>
          <w:sz w:val="24"/>
          <w:szCs w:val="24"/>
        </w:rPr>
        <w:t xml:space="preserve">Датум:_____________                         М.П.                     _____________________                                                        </w:t>
      </w:r>
    </w:p>
    <w:sectPr w:rsidR="00F301B0" w:rsidRPr="00F301B0" w:rsidSect="00CD54AE">
      <w:footerReference w:type="default" r:id="rId13"/>
      <w:pgSz w:w="11907" w:h="16840"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F46" w:rsidRDefault="005C5F46" w:rsidP="006F59AC">
      <w:pPr>
        <w:spacing w:after="0" w:line="240" w:lineRule="auto"/>
      </w:pPr>
      <w:r>
        <w:separator/>
      </w:r>
    </w:p>
  </w:endnote>
  <w:endnote w:type="continuationSeparator" w:id="1">
    <w:p w:rsidR="005C5F46" w:rsidRDefault="005C5F46" w:rsidP="006F5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7844"/>
      <w:docPartObj>
        <w:docPartGallery w:val="Page Numbers (Bottom of Page)"/>
        <w:docPartUnique/>
      </w:docPartObj>
    </w:sdtPr>
    <w:sdtContent>
      <w:p w:rsidR="0053726F" w:rsidRDefault="00774494">
        <w:pPr>
          <w:pStyle w:val="Footer"/>
          <w:jc w:val="center"/>
        </w:pPr>
        <w:fldSimple w:instr=" PAGE   \* MERGEFORMAT ">
          <w:r w:rsidR="006D7065">
            <w:rPr>
              <w:noProof/>
            </w:rPr>
            <w:t>3</w:t>
          </w:r>
        </w:fldSimple>
      </w:p>
    </w:sdtContent>
  </w:sdt>
  <w:p w:rsidR="0053726F" w:rsidRDefault="005372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F46" w:rsidRDefault="005C5F46" w:rsidP="006F59AC">
      <w:pPr>
        <w:spacing w:after="0" w:line="240" w:lineRule="auto"/>
      </w:pPr>
      <w:r>
        <w:separator/>
      </w:r>
    </w:p>
  </w:footnote>
  <w:footnote w:type="continuationSeparator" w:id="1">
    <w:p w:rsidR="005C5F46" w:rsidRDefault="005C5F46" w:rsidP="006F59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138C040A"/>
    <w:multiLevelType w:val="hybridMultilevel"/>
    <w:tmpl w:val="8892B380"/>
    <w:lvl w:ilvl="0" w:tplc="19FC3034">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B21541B"/>
    <w:multiLevelType w:val="hybridMultilevel"/>
    <w:tmpl w:val="D402C906"/>
    <w:lvl w:ilvl="0" w:tplc="7E702226">
      <w:start w:val="4"/>
      <w:numFmt w:val="bullet"/>
      <w:lvlText w:val="-"/>
      <w:lvlJc w:val="left"/>
      <w:pPr>
        <w:ind w:left="2160" w:hanging="360"/>
      </w:pPr>
      <w:rPr>
        <w:rFonts w:ascii="Arial" w:eastAsia="Arial Unicode MS"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3A00E35"/>
    <w:multiLevelType w:val="hybridMultilevel"/>
    <w:tmpl w:val="67F47576"/>
    <w:lvl w:ilvl="0" w:tplc="7E702226">
      <w:start w:val="4"/>
      <w:numFmt w:val="bullet"/>
      <w:lvlText w:val="-"/>
      <w:lvlJc w:val="left"/>
      <w:pPr>
        <w:ind w:left="3420" w:hanging="360"/>
      </w:pPr>
      <w:rPr>
        <w:rFonts w:ascii="Arial" w:eastAsia="Arial Unicode MS" w:hAnsi="Arial" w:cs="Arial" w:hint="default"/>
      </w:rPr>
    </w:lvl>
    <w:lvl w:ilvl="1" w:tplc="04090003" w:tentative="1">
      <w:start w:val="1"/>
      <w:numFmt w:val="bullet"/>
      <w:lvlText w:val="o"/>
      <w:lvlJc w:val="left"/>
      <w:pPr>
        <w:ind w:left="3150" w:hanging="360"/>
      </w:pPr>
      <w:rPr>
        <w:rFonts w:ascii="Courier New" w:hAnsi="Courier New" w:cs="Courier New" w:hint="default"/>
      </w:rPr>
    </w:lvl>
    <w:lvl w:ilvl="2" w:tplc="7E702226">
      <w:start w:val="4"/>
      <w:numFmt w:val="bullet"/>
      <w:lvlText w:val="-"/>
      <w:lvlJc w:val="left"/>
      <w:pPr>
        <w:ind w:left="3870" w:hanging="360"/>
      </w:pPr>
      <w:rPr>
        <w:rFonts w:ascii="Arial" w:eastAsia="Arial Unicode MS" w:hAnsi="Arial" w:cs="Arial"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
    <w:nsid w:val="5FB571EC"/>
    <w:multiLevelType w:val="hybridMultilevel"/>
    <w:tmpl w:val="3D02DE9E"/>
    <w:lvl w:ilvl="0" w:tplc="9BE888D0">
      <w:start w:val="1"/>
      <w:numFmt w:val="decimal"/>
      <w:lvlText w:val="%1."/>
      <w:lvlJc w:val="left"/>
      <w:pPr>
        <w:ind w:left="1068"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6">
    <w:nsid w:val="7C8976FA"/>
    <w:multiLevelType w:val="hybridMultilevel"/>
    <w:tmpl w:val="744E4A80"/>
    <w:lvl w:ilvl="0" w:tplc="7E702226">
      <w:start w:val="4"/>
      <w:numFmt w:val="bullet"/>
      <w:lvlText w:val="-"/>
      <w:lvlJc w:val="left"/>
      <w:pPr>
        <w:ind w:left="1710" w:hanging="360"/>
      </w:pPr>
      <w:rPr>
        <w:rFonts w:ascii="Arial" w:eastAsia="Arial Unicode MS"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5"/>
    <w:lvlOverride w:ilvl="0">
      <w:startOverride w:val="1"/>
    </w:lvlOverride>
  </w:num>
  <w:num w:numId="7">
    <w:abstractNumId w:val="3"/>
  </w:num>
  <w:num w:numId="8">
    <w:abstractNumId w:val="3"/>
  </w:num>
  <w:num w:numId="9">
    <w:abstractNumId w:val="1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6"/>
  </w:num>
  <w:num w:numId="18">
    <w:abstractNumId w:val="8"/>
  </w:num>
  <w:num w:numId="19">
    <w:abstractNumId w:val="9"/>
  </w:num>
  <w:num w:numId="20">
    <w:abstractNumId w:val="10"/>
  </w:num>
  <w:num w:numId="21">
    <w:abstractNumId w:val="11"/>
  </w:num>
  <w:num w:numId="22">
    <w:abstractNumId w:val="5"/>
    <w:lvlOverride w:ilvl="0">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num>
  <w:num w:numId="26">
    <w:abstractNumId w:val="13"/>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F59AC"/>
    <w:rsid w:val="00002293"/>
    <w:rsid w:val="000026E3"/>
    <w:rsid w:val="0000648C"/>
    <w:rsid w:val="00010AD9"/>
    <w:rsid w:val="00013ABB"/>
    <w:rsid w:val="000507A5"/>
    <w:rsid w:val="00067472"/>
    <w:rsid w:val="00067680"/>
    <w:rsid w:val="00072EE1"/>
    <w:rsid w:val="00086FB7"/>
    <w:rsid w:val="00087220"/>
    <w:rsid w:val="00091A1E"/>
    <w:rsid w:val="0009240F"/>
    <w:rsid w:val="000B1139"/>
    <w:rsid w:val="000B3A39"/>
    <w:rsid w:val="000C1976"/>
    <w:rsid w:val="000C76A9"/>
    <w:rsid w:val="000C7886"/>
    <w:rsid w:val="000D3305"/>
    <w:rsid w:val="000D681C"/>
    <w:rsid w:val="000E3A58"/>
    <w:rsid w:val="000F35CE"/>
    <w:rsid w:val="000F7DDC"/>
    <w:rsid w:val="00101B5D"/>
    <w:rsid w:val="00102921"/>
    <w:rsid w:val="0011046A"/>
    <w:rsid w:val="0011333D"/>
    <w:rsid w:val="001169D0"/>
    <w:rsid w:val="00124211"/>
    <w:rsid w:val="00134D6B"/>
    <w:rsid w:val="001457DC"/>
    <w:rsid w:val="0015440C"/>
    <w:rsid w:val="00155D2B"/>
    <w:rsid w:val="0017210F"/>
    <w:rsid w:val="0018381A"/>
    <w:rsid w:val="0018695C"/>
    <w:rsid w:val="001874B0"/>
    <w:rsid w:val="00187DB2"/>
    <w:rsid w:val="00187E72"/>
    <w:rsid w:val="00195D91"/>
    <w:rsid w:val="001A5E6D"/>
    <w:rsid w:val="001B27F3"/>
    <w:rsid w:val="001B4A60"/>
    <w:rsid w:val="001C009A"/>
    <w:rsid w:val="001C154A"/>
    <w:rsid w:val="001C212E"/>
    <w:rsid w:val="001D0408"/>
    <w:rsid w:val="001D5EBD"/>
    <w:rsid w:val="001E7B86"/>
    <w:rsid w:val="001F36D7"/>
    <w:rsid w:val="001F4CC6"/>
    <w:rsid w:val="001F4E10"/>
    <w:rsid w:val="001F508F"/>
    <w:rsid w:val="001F63C4"/>
    <w:rsid w:val="001F726A"/>
    <w:rsid w:val="00220462"/>
    <w:rsid w:val="00225E7B"/>
    <w:rsid w:val="002271D3"/>
    <w:rsid w:val="00230040"/>
    <w:rsid w:val="0023116A"/>
    <w:rsid w:val="002333C5"/>
    <w:rsid w:val="002339A0"/>
    <w:rsid w:val="00245A18"/>
    <w:rsid w:val="00246465"/>
    <w:rsid w:val="00262CFF"/>
    <w:rsid w:val="00263E20"/>
    <w:rsid w:val="00264740"/>
    <w:rsid w:val="002719C1"/>
    <w:rsid w:val="002730E9"/>
    <w:rsid w:val="0027701B"/>
    <w:rsid w:val="00277AEB"/>
    <w:rsid w:val="002807DA"/>
    <w:rsid w:val="00286859"/>
    <w:rsid w:val="00291929"/>
    <w:rsid w:val="0029402B"/>
    <w:rsid w:val="00294964"/>
    <w:rsid w:val="002963BF"/>
    <w:rsid w:val="002A25CA"/>
    <w:rsid w:val="002B2EA1"/>
    <w:rsid w:val="002B6FB3"/>
    <w:rsid w:val="002C085E"/>
    <w:rsid w:val="002C467D"/>
    <w:rsid w:val="002E2AB9"/>
    <w:rsid w:val="002E6A90"/>
    <w:rsid w:val="002F7896"/>
    <w:rsid w:val="003170E6"/>
    <w:rsid w:val="00331419"/>
    <w:rsid w:val="003328B2"/>
    <w:rsid w:val="003338B0"/>
    <w:rsid w:val="00333EDC"/>
    <w:rsid w:val="003456E3"/>
    <w:rsid w:val="00345FF3"/>
    <w:rsid w:val="00346297"/>
    <w:rsid w:val="0035535A"/>
    <w:rsid w:val="00360B39"/>
    <w:rsid w:val="00361E16"/>
    <w:rsid w:val="00363DCB"/>
    <w:rsid w:val="00370712"/>
    <w:rsid w:val="00370A64"/>
    <w:rsid w:val="00373576"/>
    <w:rsid w:val="00380DC2"/>
    <w:rsid w:val="003859D5"/>
    <w:rsid w:val="0039007C"/>
    <w:rsid w:val="00391F1E"/>
    <w:rsid w:val="003A3DB8"/>
    <w:rsid w:val="003A629F"/>
    <w:rsid w:val="003B2EF9"/>
    <w:rsid w:val="003B39CB"/>
    <w:rsid w:val="003B6DD2"/>
    <w:rsid w:val="003D1B82"/>
    <w:rsid w:val="003D5B28"/>
    <w:rsid w:val="003E2A09"/>
    <w:rsid w:val="003E72D8"/>
    <w:rsid w:val="003E7DC2"/>
    <w:rsid w:val="003E7E24"/>
    <w:rsid w:val="003F4B3B"/>
    <w:rsid w:val="003F4C84"/>
    <w:rsid w:val="00402DC8"/>
    <w:rsid w:val="004072B3"/>
    <w:rsid w:val="00414299"/>
    <w:rsid w:val="00417A26"/>
    <w:rsid w:val="00424B72"/>
    <w:rsid w:val="00424BF8"/>
    <w:rsid w:val="0043056C"/>
    <w:rsid w:val="0043309A"/>
    <w:rsid w:val="00441887"/>
    <w:rsid w:val="00460D8E"/>
    <w:rsid w:val="00473F0C"/>
    <w:rsid w:val="004748B3"/>
    <w:rsid w:val="00474AB9"/>
    <w:rsid w:val="0048439A"/>
    <w:rsid w:val="0048499B"/>
    <w:rsid w:val="004A23CF"/>
    <w:rsid w:val="004B2B6D"/>
    <w:rsid w:val="004B5A03"/>
    <w:rsid w:val="004C3F46"/>
    <w:rsid w:val="004C7D58"/>
    <w:rsid w:val="004E4F38"/>
    <w:rsid w:val="004F3C88"/>
    <w:rsid w:val="004F446E"/>
    <w:rsid w:val="004F54F5"/>
    <w:rsid w:val="004F5A47"/>
    <w:rsid w:val="005077A4"/>
    <w:rsid w:val="00507A9A"/>
    <w:rsid w:val="005159FA"/>
    <w:rsid w:val="00523150"/>
    <w:rsid w:val="00530EB1"/>
    <w:rsid w:val="0053401D"/>
    <w:rsid w:val="00535558"/>
    <w:rsid w:val="0053726F"/>
    <w:rsid w:val="005378B7"/>
    <w:rsid w:val="00542486"/>
    <w:rsid w:val="00544D99"/>
    <w:rsid w:val="00545559"/>
    <w:rsid w:val="00553EE1"/>
    <w:rsid w:val="005549F2"/>
    <w:rsid w:val="0056235F"/>
    <w:rsid w:val="00563F64"/>
    <w:rsid w:val="00566907"/>
    <w:rsid w:val="0058531C"/>
    <w:rsid w:val="0058637A"/>
    <w:rsid w:val="005939A3"/>
    <w:rsid w:val="0059498A"/>
    <w:rsid w:val="005A1A0B"/>
    <w:rsid w:val="005A640B"/>
    <w:rsid w:val="005B6D08"/>
    <w:rsid w:val="005C2997"/>
    <w:rsid w:val="005C5F46"/>
    <w:rsid w:val="005D064A"/>
    <w:rsid w:val="005E170C"/>
    <w:rsid w:val="005E3E97"/>
    <w:rsid w:val="005F0FF1"/>
    <w:rsid w:val="005F78B0"/>
    <w:rsid w:val="00601008"/>
    <w:rsid w:val="0060603D"/>
    <w:rsid w:val="006128B7"/>
    <w:rsid w:val="00637AD9"/>
    <w:rsid w:val="00647E90"/>
    <w:rsid w:val="00661AE7"/>
    <w:rsid w:val="006633C3"/>
    <w:rsid w:val="0067173D"/>
    <w:rsid w:val="006819EC"/>
    <w:rsid w:val="00682369"/>
    <w:rsid w:val="00682B37"/>
    <w:rsid w:val="00683BA2"/>
    <w:rsid w:val="006865B9"/>
    <w:rsid w:val="006A3397"/>
    <w:rsid w:val="006A66CE"/>
    <w:rsid w:val="006B1597"/>
    <w:rsid w:val="006B25D2"/>
    <w:rsid w:val="006D00C4"/>
    <w:rsid w:val="006D4482"/>
    <w:rsid w:val="006D7065"/>
    <w:rsid w:val="006E00A8"/>
    <w:rsid w:val="006E5B76"/>
    <w:rsid w:val="006F3F94"/>
    <w:rsid w:val="006F59AC"/>
    <w:rsid w:val="007143FD"/>
    <w:rsid w:val="00714BBE"/>
    <w:rsid w:val="007244B5"/>
    <w:rsid w:val="007504C1"/>
    <w:rsid w:val="00757D24"/>
    <w:rsid w:val="00760AA2"/>
    <w:rsid w:val="00761161"/>
    <w:rsid w:val="007721D7"/>
    <w:rsid w:val="007736FD"/>
    <w:rsid w:val="00774494"/>
    <w:rsid w:val="00783D0E"/>
    <w:rsid w:val="00784187"/>
    <w:rsid w:val="007842BC"/>
    <w:rsid w:val="007909DD"/>
    <w:rsid w:val="00792709"/>
    <w:rsid w:val="00793D6D"/>
    <w:rsid w:val="0079641C"/>
    <w:rsid w:val="00797F3D"/>
    <w:rsid w:val="007A33BE"/>
    <w:rsid w:val="007A5E59"/>
    <w:rsid w:val="007A6349"/>
    <w:rsid w:val="007A6EE2"/>
    <w:rsid w:val="007B71EB"/>
    <w:rsid w:val="007C20BF"/>
    <w:rsid w:val="007C7BCD"/>
    <w:rsid w:val="007E1C90"/>
    <w:rsid w:val="007E7916"/>
    <w:rsid w:val="0081421D"/>
    <w:rsid w:val="00816160"/>
    <w:rsid w:val="00822F22"/>
    <w:rsid w:val="00834F74"/>
    <w:rsid w:val="00835A3F"/>
    <w:rsid w:val="0083614B"/>
    <w:rsid w:val="00846E65"/>
    <w:rsid w:val="0085317F"/>
    <w:rsid w:val="008630AD"/>
    <w:rsid w:val="008647D7"/>
    <w:rsid w:val="008655D2"/>
    <w:rsid w:val="00884A17"/>
    <w:rsid w:val="00894AC5"/>
    <w:rsid w:val="00894DA4"/>
    <w:rsid w:val="00895B3D"/>
    <w:rsid w:val="008A4EBB"/>
    <w:rsid w:val="008A7951"/>
    <w:rsid w:val="008B3F6F"/>
    <w:rsid w:val="008B46B5"/>
    <w:rsid w:val="008B671E"/>
    <w:rsid w:val="008C10A6"/>
    <w:rsid w:val="008C1886"/>
    <w:rsid w:val="008C2A50"/>
    <w:rsid w:val="008D031D"/>
    <w:rsid w:val="008D2489"/>
    <w:rsid w:val="008E0CA1"/>
    <w:rsid w:val="008F7EDF"/>
    <w:rsid w:val="00904175"/>
    <w:rsid w:val="00904460"/>
    <w:rsid w:val="00925071"/>
    <w:rsid w:val="0092787D"/>
    <w:rsid w:val="00934D56"/>
    <w:rsid w:val="00942730"/>
    <w:rsid w:val="009431CF"/>
    <w:rsid w:val="00943D14"/>
    <w:rsid w:val="009448AD"/>
    <w:rsid w:val="00945972"/>
    <w:rsid w:val="0095173E"/>
    <w:rsid w:val="00962A99"/>
    <w:rsid w:val="00962E89"/>
    <w:rsid w:val="00964823"/>
    <w:rsid w:val="009A3B55"/>
    <w:rsid w:val="009B1FA1"/>
    <w:rsid w:val="009D57A6"/>
    <w:rsid w:val="009D5922"/>
    <w:rsid w:val="009D6165"/>
    <w:rsid w:val="009D7065"/>
    <w:rsid w:val="009E03FD"/>
    <w:rsid w:val="009F266E"/>
    <w:rsid w:val="009F68FB"/>
    <w:rsid w:val="00A032ED"/>
    <w:rsid w:val="00A156F1"/>
    <w:rsid w:val="00A22B1A"/>
    <w:rsid w:val="00A27DB2"/>
    <w:rsid w:val="00A403ED"/>
    <w:rsid w:val="00A55517"/>
    <w:rsid w:val="00A57F36"/>
    <w:rsid w:val="00A67F85"/>
    <w:rsid w:val="00A8172F"/>
    <w:rsid w:val="00A907E8"/>
    <w:rsid w:val="00A95109"/>
    <w:rsid w:val="00A95485"/>
    <w:rsid w:val="00AA7DB8"/>
    <w:rsid w:val="00AB0363"/>
    <w:rsid w:val="00AD5D5A"/>
    <w:rsid w:val="00AD7CF1"/>
    <w:rsid w:val="00AF32D6"/>
    <w:rsid w:val="00AF58EA"/>
    <w:rsid w:val="00B03743"/>
    <w:rsid w:val="00B03EBF"/>
    <w:rsid w:val="00B05956"/>
    <w:rsid w:val="00B1099C"/>
    <w:rsid w:val="00B120E9"/>
    <w:rsid w:val="00B265CF"/>
    <w:rsid w:val="00B35E61"/>
    <w:rsid w:val="00B47556"/>
    <w:rsid w:val="00B479AA"/>
    <w:rsid w:val="00B47DB2"/>
    <w:rsid w:val="00B51D18"/>
    <w:rsid w:val="00B55310"/>
    <w:rsid w:val="00B72751"/>
    <w:rsid w:val="00B9205A"/>
    <w:rsid w:val="00B921AE"/>
    <w:rsid w:val="00B924B5"/>
    <w:rsid w:val="00B97816"/>
    <w:rsid w:val="00BB6BEB"/>
    <w:rsid w:val="00BC5BF7"/>
    <w:rsid w:val="00BC6273"/>
    <w:rsid w:val="00BD0646"/>
    <w:rsid w:val="00BD08DB"/>
    <w:rsid w:val="00BF3716"/>
    <w:rsid w:val="00BF7DB0"/>
    <w:rsid w:val="00C053C5"/>
    <w:rsid w:val="00C10C03"/>
    <w:rsid w:val="00C1199A"/>
    <w:rsid w:val="00C13170"/>
    <w:rsid w:val="00C172E2"/>
    <w:rsid w:val="00C27A00"/>
    <w:rsid w:val="00C312DE"/>
    <w:rsid w:val="00C34BB6"/>
    <w:rsid w:val="00C35170"/>
    <w:rsid w:val="00C41B93"/>
    <w:rsid w:val="00C41E11"/>
    <w:rsid w:val="00C51165"/>
    <w:rsid w:val="00C53318"/>
    <w:rsid w:val="00C55CD3"/>
    <w:rsid w:val="00C62888"/>
    <w:rsid w:val="00C74557"/>
    <w:rsid w:val="00C86CD7"/>
    <w:rsid w:val="00C95060"/>
    <w:rsid w:val="00CA1717"/>
    <w:rsid w:val="00CA64DC"/>
    <w:rsid w:val="00CA7D5F"/>
    <w:rsid w:val="00CD08ED"/>
    <w:rsid w:val="00CD16C9"/>
    <w:rsid w:val="00CD54AE"/>
    <w:rsid w:val="00CE298E"/>
    <w:rsid w:val="00CE35AB"/>
    <w:rsid w:val="00CE529F"/>
    <w:rsid w:val="00CE79EF"/>
    <w:rsid w:val="00CF5281"/>
    <w:rsid w:val="00CF5DAC"/>
    <w:rsid w:val="00D01988"/>
    <w:rsid w:val="00D21CF8"/>
    <w:rsid w:val="00D235FB"/>
    <w:rsid w:val="00D30910"/>
    <w:rsid w:val="00D34E0D"/>
    <w:rsid w:val="00D3543B"/>
    <w:rsid w:val="00D37FE3"/>
    <w:rsid w:val="00D40C89"/>
    <w:rsid w:val="00D425DE"/>
    <w:rsid w:val="00D475FE"/>
    <w:rsid w:val="00D5723E"/>
    <w:rsid w:val="00D6246A"/>
    <w:rsid w:val="00D63BAB"/>
    <w:rsid w:val="00D76239"/>
    <w:rsid w:val="00D81284"/>
    <w:rsid w:val="00D860C7"/>
    <w:rsid w:val="00D96943"/>
    <w:rsid w:val="00DA1BA1"/>
    <w:rsid w:val="00DB1116"/>
    <w:rsid w:val="00DB4A98"/>
    <w:rsid w:val="00DB646E"/>
    <w:rsid w:val="00DB7AB4"/>
    <w:rsid w:val="00DC2B40"/>
    <w:rsid w:val="00DC39E9"/>
    <w:rsid w:val="00DE719C"/>
    <w:rsid w:val="00DF0036"/>
    <w:rsid w:val="00DF65B9"/>
    <w:rsid w:val="00E057BA"/>
    <w:rsid w:val="00E06E4A"/>
    <w:rsid w:val="00E14CF7"/>
    <w:rsid w:val="00E32B87"/>
    <w:rsid w:val="00E32FEA"/>
    <w:rsid w:val="00E371DA"/>
    <w:rsid w:val="00E42F77"/>
    <w:rsid w:val="00E4425D"/>
    <w:rsid w:val="00E4665D"/>
    <w:rsid w:val="00E46B8F"/>
    <w:rsid w:val="00E57E17"/>
    <w:rsid w:val="00E60857"/>
    <w:rsid w:val="00E651D0"/>
    <w:rsid w:val="00E716A8"/>
    <w:rsid w:val="00E76EC3"/>
    <w:rsid w:val="00E82756"/>
    <w:rsid w:val="00E82C8A"/>
    <w:rsid w:val="00E84DE4"/>
    <w:rsid w:val="00E93C6F"/>
    <w:rsid w:val="00EA7BB9"/>
    <w:rsid w:val="00EB0A05"/>
    <w:rsid w:val="00EB5DE6"/>
    <w:rsid w:val="00EB65F2"/>
    <w:rsid w:val="00EC29FB"/>
    <w:rsid w:val="00ED17AB"/>
    <w:rsid w:val="00ED20F0"/>
    <w:rsid w:val="00ED3C3F"/>
    <w:rsid w:val="00EE4AC3"/>
    <w:rsid w:val="00EF6D34"/>
    <w:rsid w:val="00F00DC4"/>
    <w:rsid w:val="00F06D87"/>
    <w:rsid w:val="00F0700A"/>
    <w:rsid w:val="00F17AFB"/>
    <w:rsid w:val="00F20167"/>
    <w:rsid w:val="00F2019E"/>
    <w:rsid w:val="00F276B1"/>
    <w:rsid w:val="00F301B0"/>
    <w:rsid w:val="00F320A4"/>
    <w:rsid w:val="00F42BF2"/>
    <w:rsid w:val="00F462FF"/>
    <w:rsid w:val="00F771FB"/>
    <w:rsid w:val="00F771FE"/>
    <w:rsid w:val="00F84407"/>
    <w:rsid w:val="00F861B4"/>
    <w:rsid w:val="00F91854"/>
    <w:rsid w:val="00FA6E24"/>
    <w:rsid w:val="00FB13A9"/>
    <w:rsid w:val="00FB598D"/>
    <w:rsid w:val="00FC1B25"/>
    <w:rsid w:val="00FC2223"/>
    <w:rsid w:val="00FC2956"/>
    <w:rsid w:val="00FC707E"/>
    <w:rsid w:val="00FC7C57"/>
    <w:rsid w:val="00FD2762"/>
    <w:rsid w:val="00FE2260"/>
    <w:rsid w:val="00FF7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B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F59AC"/>
    <w:rPr>
      <w:color w:val="0000FF"/>
      <w:u w:val="single"/>
    </w:rPr>
  </w:style>
  <w:style w:type="paragraph" w:styleId="Footer">
    <w:name w:val="footer"/>
    <w:basedOn w:val="Normal"/>
    <w:link w:val="FooterChar"/>
    <w:uiPriority w:val="99"/>
    <w:unhideWhenUsed/>
    <w:rsid w:val="006F59AC"/>
    <w:pPr>
      <w:tabs>
        <w:tab w:val="center" w:pos="4702"/>
        <w:tab w:val="right" w:pos="9405"/>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uiPriority w:val="99"/>
    <w:rsid w:val="006F59AC"/>
    <w:rPr>
      <w:rFonts w:ascii="Times New Roman" w:eastAsia="Arial Unicode MS" w:hAnsi="Times New Roman" w:cs="Times New Roman"/>
      <w:color w:val="000000"/>
      <w:kern w:val="2"/>
      <w:sz w:val="24"/>
      <w:szCs w:val="24"/>
      <w:lang w:eastAsia="ar-SA"/>
    </w:rPr>
  </w:style>
  <w:style w:type="paragraph" w:styleId="BodyText">
    <w:name w:val="Body Text"/>
    <w:basedOn w:val="Normal"/>
    <w:link w:val="BodyTextChar1"/>
    <w:unhideWhenUsed/>
    <w:rsid w:val="006F59AC"/>
    <w:pPr>
      <w:suppressAutoHyphens/>
      <w:spacing w:after="120" w:line="100" w:lineRule="atLeast"/>
    </w:pPr>
    <w:rPr>
      <w:rFonts w:ascii="Arial Unicode MS" w:eastAsia="Arial Unicode MS" w:hAnsi="Arial Unicode MS" w:cs="Arial Unicode MS"/>
      <w:color w:val="000000"/>
      <w:kern w:val="2"/>
      <w:sz w:val="24"/>
      <w:szCs w:val="24"/>
      <w:lang w:eastAsia="ar-SA"/>
    </w:rPr>
  </w:style>
  <w:style w:type="character" w:customStyle="1" w:styleId="BodyTextChar1">
    <w:name w:val="Body Text Char1"/>
    <w:basedOn w:val="DefaultParagraphFont"/>
    <w:link w:val="BodyText"/>
    <w:semiHidden/>
    <w:locked/>
    <w:rsid w:val="006F59AC"/>
    <w:rPr>
      <w:rFonts w:ascii="Arial Unicode MS" w:eastAsia="Arial Unicode MS" w:hAnsi="Arial Unicode MS" w:cs="Arial Unicode MS"/>
      <w:color w:val="000000"/>
      <w:kern w:val="2"/>
      <w:sz w:val="24"/>
      <w:szCs w:val="24"/>
      <w:lang w:eastAsia="ar-SA"/>
    </w:rPr>
  </w:style>
  <w:style w:type="character" w:customStyle="1" w:styleId="BodyTextChar">
    <w:name w:val="Body Text Char"/>
    <w:basedOn w:val="DefaultParagraphFont"/>
    <w:link w:val="BodyText"/>
    <w:rsid w:val="006F59AC"/>
  </w:style>
  <w:style w:type="paragraph" w:styleId="BodyText2">
    <w:name w:val="Body Text 2"/>
    <w:basedOn w:val="Normal"/>
    <w:link w:val="BodyText2Char"/>
    <w:unhideWhenUsed/>
    <w:rsid w:val="006F59AC"/>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rsid w:val="006F59AC"/>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
    <w:semiHidden/>
    <w:unhideWhenUsed/>
    <w:rsid w:val="006F59AC"/>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6F59AC"/>
    <w:rPr>
      <w:rFonts w:ascii="Times New Roman" w:eastAsia="Times New Roman" w:hAnsi="Times New Roman" w:cs="Times New Roman"/>
      <w:color w:val="000000"/>
      <w:kern w:val="2"/>
      <w:sz w:val="16"/>
      <w:szCs w:val="16"/>
      <w:lang w:eastAsia="ar-SA"/>
    </w:rPr>
  </w:style>
  <w:style w:type="paragraph" w:styleId="ListParagraph">
    <w:name w:val="List Paragraph"/>
    <w:basedOn w:val="Normal"/>
    <w:link w:val="ListParagraphChar"/>
    <w:qFormat/>
    <w:rsid w:val="006F59AC"/>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Default">
    <w:name w:val="Default"/>
    <w:rsid w:val="006F59AC"/>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listparagraphcxspmiddle">
    <w:name w:val="listparagraphcxspmiddle"/>
    <w:basedOn w:val="Normal"/>
    <w:rsid w:val="006F5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Normal"/>
    <w:rsid w:val="006F5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6F59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F59AC"/>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6F59AC"/>
  </w:style>
  <w:style w:type="character" w:customStyle="1" w:styleId="ListParagraphChar">
    <w:name w:val="List Paragraph Char"/>
    <w:link w:val="ListParagraph"/>
    <w:locked/>
    <w:rsid w:val="00225E7B"/>
    <w:rPr>
      <w:rFonts w:ascii="Times New Roman" w:eastAsia="Arial Unicode MS" w:hAnsi="Times New Roman" w:cs="Times New Roman"/>
      <w:color w:val="000000"/>
      <w:kern w:val="2"/>
      <w:sz w:val="24"/>
      <w:szCs w:val="24"/>
      <w:lang w:eastAsia="ar-SA"/>
    </w:rPr>
  </w:style>
  <w:style w:type="paragraph" w:styleId="NoSpacing">
    <w:name w:val="No Spacing"/>
    <w:uiPriority w:val="1"/>
    <w:qFormat/>
    <w:rsid w:val="00E4665D"/>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8571307">
      <w:bodyDiv w:val="1"/>
      <w:marLeft w:val="0"/>
      <w:marRight w:val="0"/>
      <w:marTop w:val="0"/>
      <w:marBottom w:val="0"/>
      <w:divBdr>
        <w:top w:val="none" w:sz="0" w:space="0" w:color="auto"/>
        <w:left w:val="none" w:sz="0" w:space="0" w:color="auto"/>
        <w:bottom w:val="none" w:sz="0" w:space="0" w:color="auto"/>
        <w:right w:val="none" w:sz="0" w:space="0" w:color="auto"/>
      </w:divBdr>
    </w:div>
    <w:div w:id="1912034630">
      <w:bodyDiv w:val="1"/>
      <w:marLeft w:val="0"/>
      <w:marRight w:val="0"/>
      <w:marTop w:val="0"/>
      <w:marBottom w:val="0"/>
      <w:divBdr>
        <w:top w:val="none" w:sz="0" w:space="0" w:color="auto"/>
        <w:left w:val="none" w:sz="0" w:space="0" w:color="auto"/>
        <w:bottom w:val="none" w:sz="0" w:space="0" w:color="auto"/>
        <w:right w:val="none" w:sz="0" w:space="0" w:color="auto"/>
      </w:divBdr>
    </w:div>
    <w:div w:id="203457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ragucunja@mt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agucunja@mts.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agucunja@mts.rs" TargetMode="External"/><Relationship Id="rId4" Type="http://schemas.openxmlformats.org/officeDocument/2006/relationships/settings" Target="settings.xml"/><Relationship Id="rId9" Type="http://schemas.openxmlformats.org/officeDocument/2006/relationships/hyperlink" Target="http://www.veragucunja.co.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6E120-1903-41A6-9659-20DC4A81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1</Pages>
  <Words>9129</Words>
  <Characters>52036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Sombor</Company>
  <LinksUpToDate>false</LinksUpToDate>
  <CharactersWithSpaces>61043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 Vera Gucunja</dc:creator>
  <cp:keywords/>
  <dc:description/>
  <cp:lastModifiedBy>Snezana</cp:lastModifiedBy>
  <cp:revision>619</cp:revision>
  <cp:lastPrinted>2020-06-12T09:15:00Z</cp:lastPrinted>
  <dcterms:created xsi:type="dcterms:W3CDTF">2016-03-08T10:33:00Z</dcterms:created>
  <dcterms:modified xsi:type="dcterms:W3CDTF">2020-06-15T12:04:00Z</dcterms:modified>
</cp:coreProperties>
</file>